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color w:val="000000"/>
          <w:sz w:val="28"/>
          <w:szCs w:val="28"/>
        </w:rPr>
      </w:pPr>
      <w:bookmarkStart w:colFirst="0" w:colLast="0" w:name="_gjdgxs" w:id="0"/>
      <w:bookmarkEnd w:id="0"/>
      <w:r w:rsidDel="00000000" w:rsidR="00000000" w:rsidRPr="00000000">
        <w:rPr>
          <w:rtl w:val="0"/>
        </w:rPr>
      </w:r>
    </w:p>
    <w:p w:rsidR="00000000" w:rsidDel="00000000" w:rsidP="00000000" w:rsidRDefault="00000000" w:rsidRPr="00000000" w14:paraId="00000002">
      <w:pPr>
        <w:spacing w:line="259" w:lineRule="auto"/>
        <w:rPr>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i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i w:val="0"/>
          <w:smallCaps w:val="0"/>
          <w:strike w:val="0"/>
          <w:color w:val="4caf50"/>
          <w:sz w:val="32"/>
          <w:szCs w:val="32"/>
          <w:u w:val="none"/>
          <w:shd w:fill="auto" w:val="clear"/>
          <w:vertAlign w:val="baseline"/>
          <w:rtl w:val="0"/>
        </w:rPr>
        <w:t xml:space="preserve">Innehållsförteckning</w:t>
      </w:r>
    </w:p>
    <w:sdt>
      <w:sdtPr>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30j0zll">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Introduktion till verktygslådan</w:t>
            </w:r>
          </w:hyperlink>
          <w:hyperlink w:anchor="_30j0zll">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1fob9te">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Vem är den här guiden till för?</w:t>
            </w:r>
          </w:hyperlink>
          <w:hyperlink w:anchor="_1fob9te">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3znysh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Hur man använder Toolkit</w:t>
            </w:r>
          </w:hyperlink>
          <w:hyperlink w:anchor="_3znysh7">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1t3h5sf">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Teoretisk ram</w:t>
            </w:r>
          </w:hyperlink>
          <w:hyperlink w:anchor="_1t3h5sf">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4d34og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Läkande klassrum: Skapa en säker och inkluderande lärmiljö</w:t>
            </w:r>
          </w:hyperlink>
          <w:hyperlink w:anchor="_4d34og8">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2s8eyo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Flerspråkig talare i ett interkulturellt sammanhang</w:t>
            </w:r>
          </w:hyperlink>
          <w:hyperlink w:anchor="_2s8eyo1">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13</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2xcytp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Språkundervisning</w:t>
            </w:r>
          </w:hyperlink>
          <w:hyperlink w:anchor="_2xcytpi">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14</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17dp8vu">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Underlättande faktorer för språkinlärning</w:t>
            </w:r>
          </w:hyperlink>
          <w:hyperlink w:anchor="_17dp8vu">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3rdcrjn">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Checklista: Hur känner jag mig? Vad har jag lärt mig?</w:t>
            </w:r>
          </w:hyperlink>
          <w:hyperlink w:anchor="_3rdcrjn">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22</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26in1rg">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Modul 1 – Personlig presentation</w:t>
            </w:r>
          </w:hyperlink>
          <w:hyperlink w:anchor="_26in1rg">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35nkun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Modul 2 – Mat och dryck</w:t>
            </w:r>
          </w:hyperlink>
          <w:hyperlink w:anchor="_35nkun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35</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1y810tw">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Modul 5 – Hälsa och känslor</w:t>
            </w:r>
          </w:hyperlink>
          <w:hyperlink w:anchor="_1y810tw">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60</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4i7ojhp">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Modul 6 – Stad, stadsdel och fritid</w:t>
            </w:r>
          </w:hyperlink>
          <w:hyperlink w:anchor="_4i7ojhp">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68</w:t>
            </w:r>
          </w:hyperlink>
          <w:r w:rsidDel="00000000" w:rsidR="00000000" w:rsidRPr="00000000">
            <w:rPr>
              <w:rtl w:val="0"/>
            </w:rPr>
          </w:r>
        </w:p>
        <w:p w:rsidR="00000000" w:rsidDel="00000000" w:rsidP="00000000" w:rsidRDefault="00000000" w:rsidRPr="00000000" w14:paraId="00000011">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2">
      <w:pPr>
        <w:jc w:val="both"/>
        <w:rPr>
          <w:b w:val="1"/>
          <w:color w:val="000000"/>
          <w:sz w:val="28"/>
          <w:szCs w:val="28"/>
        </w:rPr>
      </w:pPr>
      <w:r w:rsidDel="00000000" w:rsidR="00000000" w:rsidRPr="00000000">
        <w:rPr>
          <w:rtl w:val="0"/>
        </w:rPr>
      </w:r>
    </w:p>
    <w:p w:rsidR="00000000" w:rsidDel="00000000" w:rsidP="00000000" w:rsidRDefault="00000000" w:rsidRPr="00000000" w14:paraId="00000013">
      <w:pPr>
        <w:spacing w:line="259" w:lineRule="auto"/>
        <w:rPr>
          <w:b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6731634</wp:posOffset>
                </wp:positionV>
                <wp:extent cx="6419850" cy="1692910"/>
                <wp:effectExtent b="0" l="0" r="0" t="0"/>
                <wp:wrapSquare wrapText="bothSides" distB="0" distT="0" distL="114300" distR="114300"/>
                <wp:docPr id="53" name=""/>
                <a:graphic>
                  <a:graphicData uri="http://schemas.microsoft.com/office/word/2010/wordprocessingShape">
                    <wps:wsp>
                      <wps:cNvSpPr/>
                      <wps:cNvPr id="54" name="Shape 54"/>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DISCLAIMER:</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Co-funded by the European Union. Views and opinions expressed are however those of the author(s) only and do not necessarily reflect those of the European Union or the Asylum, Migration and Integration Fund (AMIF). Neither the European Union nor the granting authority can be held responsible for them.</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6731634</wp:posOffset>
                </wp:positionV>
                <wp:extent cx="6419850" cy="1692910"/>
                <wp:effectExtent b="0" l="0" r="0" t="0"/>
                <wp:wrapSquare wrapText="bothSides" distB="0" distT="0" distL="114300" distR="114300"/>
                <wp:docPr id="53" name="image133.png"/>
                <a:graphic>
                  <a:graphicData uri="http://schemas.openxmlformats.org/drawingml/2006/picture">
                    <pic:pic>
                      <pic:nvPicPr>
                        <pic:cNvPr id="0" name="image133.png"/>
                        <pic:cNvPicPr preferRelativeResize="0"/>
                      </pic:nvPicPr>
                      <pic:blipFill>
                        <a:blip r:embed="rId7"/>
                        <a:srcRect/>
                        <a:stretch>
                          <a:fillRect/>
                        </a:stretch>
                      </pic:blipFill>
                      <pic:spPr>
                        <a:xfrm>
                          <a:off x="0" y="0"/>
                          <a:ext cx="6419850" cy="1692910"/>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14">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4caf50"/>
          <w:sz w:val="32"/>
          <w:szCs w:val="32"/>
          <w:u w:val="none"/>
          <w:shd w:fill="auto" w:val="clear"/>
          <w:vertAlign w:val="baseline"/>
        </w:rPr>
      </w:pPr>
      <w:bookmarkStart w:colFirst="0" w:colLast="0" w:name="_30j0zll" w:id="1"/>
      <w:bookmarkEnd w:id="1"/>
      <w:r w:rsidDel="00000000" w:rsidR="00000000" w:rsidRPr="00000000">
        <w:rPr>
          <w:rFonts w:ascii="Cambria" w:cs="Cambria" w:eastAsia="Cambria" w:hAnsi="Cambria"/>
          <w:b w:val="1"/>
          <w:i w:val="0"/>
          <w:smallCaps w:val="0"/>
          <w:strike w:val="0"/>
          <w:color w:val="4caf50"/>
          <w:sz w:val="32"/>
          <w:szCs w:val="32"/>
          <w:u w:val="none"/>
          <w:shd w:fill="auto" w:val="clear"/>
          <w:vertAlign w:val="baseline"/>
          <w:rtl w:val="0"/>
        </w:rPr>
        <w:t xml:space="preserve">Introduktion till verktygslådan</w:t>
      </w:r>
    </w:p>
    <w:p w:rsidR="00000000" w:rsidDel="00000000" w:rsidP="00000000" w:rsidRDefault="00000000" w:rsidRPr="00000000" w14:paraId="00000015">
      <w:pPr>
        <w:spacing w:line="360" w:lineRule="auto"/>
        <w:jc w:val="both"/>
        <w:rPr>
          <w:color w:val="000000"/>
        </w:rPr>
      </w:pPr>
      <w:r w:rsidDel="00000000" w:rsidR="00000000" w:rsidRPr="00000000">
        <w:rPr>
          <w:color w:val="000000"/>
          <w:rtl w:val="0"/>
        </w:rPr>
        <w:t xml:space="preserve">Välkommen till Theory of Change – </w:t>
      </w:r>
      <w:r w:rsidDel="00000000" w:rsidR="00000000" w:rsidRPr="00000000">
        <w:rPr>
          <w:color w:val="000000"/>
          <w:highlight w:val="yellow"/>
          <w:rtl w:val="0"/>
        </w:rPr>
        <w:t xml:space="preserve">XX</w:t>
      </w:r>
      <w:r w:rsidDel="00000000" w:rsidR="00000000" w:rsidRPr="00000000">
        <w:rPr>
          <w:color w:val="000000"/>
          <w:rtl w:val="0"/>
        </w:rPr>
        <w:t xml:space="preserve"> Verktygslåda för språkinlärning! Verktygspaketet är producerat av International Rescue Committee (IRC) inom ramen för projektet "Theory of Change: the use of the art of retoric Speech as a innovative tool" (ToC). ToC Det samfinansieras av Europeiska kommissionens asyl-, migrations- och integrationsfond (AMIF) (101141204). Projektet är avsett att ta itu med de utmaningar som invandrarbarn står inför när de integreras i värdsamhällen, särskilt med fokus på utbildning och språkinlärning. Det är i linje med Europeiska kommissionens initiativ och EU:s strategi för barnets rättigheter, och betonar alla barns rättigheter, oavsett deras bakgrund. </w:t>
      </w:r>
    </w:p>
    <w:p w:rsidR="00000000" w:rsidDel="00000000" w:rsidP="00000000" w:rsidRDefault="00000000" w:rsidRPr="00000000" w14:paraId="00000016">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17">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1fob9te" w:id="2"/>
      <w:bookmarkEnd w:id="2"/>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Vem är den här guiden till för?</w:t>
      </w:r>
    </w:p>
    <w:p w:rsidR="00000000" w:rsidDel="00000000" w:rsidP="00000000" w:rsidRDefault="00000000" w:rsidRPr="00000000" w14:paraId="00000018">
      <w:pPr>
        <w:spacing w:line="360" w:lineRule="auto"/>
        <w:jc w:val="both"/>
        <w:rPr>
          <w:color w:val="000000"/>
        </w:rPr>
      </w:pPr>
      <w:r w:rsidDel="00000000" w:rsidR="00000000" w:rsidRPr="00000000">
        <w:rPr>
          <w:rtl w:val="0"/>
        </w:rPr>
        <w:t xml:space="preserve">Verktygslådan innehåller en uppsättning aktiviteter, riktlinjer, tips och god praxis utformade för L2-lärare (andraspråkig) lärare, pedagoger och socialarbetare som är involverade i att underlätta utbildning och social och språklig inkludering av barn och ungdomar med migrationsbakgrund. </w:t>
      </w:r>
      <w:r w:rsidDel="00000000" w:rsidR="00000000" w:rsidRPr="00000000">
        <w:rPr>
          <w:color w:val="000000"/>
          <w:rtl w:val="0"/>
        </w:rPr>
        <w:t xml:space="preserve">Aktiviteterna är utformade för barn mellan 11 och 13 och mellan 14 och 18. Med fokus på de som nyligen anlänt till det nya värdlandet och med språknivå från CEFR (</w:t>
      </w:r>
      <w:hyperlink r:id="rId8">
        <w:r w:rsidDel="00000000" w:rsidR="00000000" w:rsidRPr="00000000">
          <w:rPr>
            <w:b w:val="1"/>
            <w:i w:val="1"/>
            <w:color w:val="467886"/>
            <w:u w:val="single"/>
            <w:rtl w:val="0"/>
          </w:rPr>
          <w:t xml:space="preserve">Gemensam europeisk referensram för språk</w:t>
        </w:r>
      </w:hyperlink>
      <w:r w:rsidDel="00000000" w:rsidR="00000000" w:rsidRPr="00000000">
        <w:rPr>
          <w:color w:val="000000"/>
          <w:rtl w:val="0"/>
        </w:rPr>
        <w:t xml:space="preserve">) för nivå PREA1 och CEFR nivå A2. De riktar sig specifikt till elever som är läskunniga på sina hemspråk, vilket innebär att eleverna som ska använda dem kan läsa och skriva på ett eller flera förstaspråk (L1)</w:t>
      </w:r>
      <w:r w:rsidDel="00000000" w:rsidR="00000000" w:rsidRPr="00000000">
        <w:rPr>
          <w:color w:val="000000"/>
          <w:vertAlign w:val="superscript"/>
        </w:rPr>
        <w:footnoteReference w:customMarkFollows="0" w:id="0"/>
      </w:r>
      <w:r w:rsidDel="00000000" w:rsidR="00000000" w:rsidRPr="00000000">
        <w:rPr>
          <w:color w:val="000000"/>
          <w:rtl w:val="0"/>
        </w:rPr>
        <w:t xml:space="preserve">. </w:t>
      </w:r>
    </w:p>
    <w:p w:rsidR="00000000" w:rsidDel="00000000" w:rsidP="00000000" w:rsidRDefault="00000000" w:rsidRPr="00000000" w14:paraId="00000019">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3znysh7" w:id="3"/>
      <w:bookmarkEnd w:id="3"/>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Hur man använder Toolkit</w:t>
      </w:r>
    </w:p>
    <w:p w:rsidR="00000000" w:rsidDel="00000000" w:rsidP="00000000" w:rsidRDefault="00000000" w:rsidRPr="00000000" w14:paraId="0000001A">
      <w:pPr>
        <w:spacing w:line="360" w:lineRule="auto"/>
        <w:jc w:val="both"/>
        <w:rPr>
          <w:rFonts w:ascii="Calibri" w:cs="Calibri" w:eastAsia="Calibri" w:hAnsi="Calibri"/>
        </w:rPr>
      </w:pPr>
      <w:r w:rsidDel="00000000" w:rsidR="00000000" w:rsidRPr="00000000">
        <w:rPr>
          <w:rtl w:val="0"/>
        </w:rPr>
        <w:t xml:space="preserve">Verktygslådan är inte en andraspråksmanual utan en uppsättning aktiviteter som kan inkluderas i ett andraspråksundervisningssätt, kurs eller workshops, i formella, icke-formella eller informella sammanhang. Dessa aktiviteter är utformade för att komplettera språkkurser som standard L2 enligt olika språkdomäner, sammanhang och mål</w:t>
      </w:r>
      <w:r w:rsidDel="00000000" w:rsidR="00000000" w:rsidRPr="00000000">
        <w:rPr>
          <w:rFonts w:ascii="Calibri" w:cs="Calibri" w:eastAsia="Calibri" w:hAnsi="Calibri"/>
          <w:rtl w:val="0"/>
        </w:rPr>
        <w:t xml:space="preserve">. </w:t>
      </w:r>
    </w:p>
    <w:p w:rsidR="00000000" w:rsidDel="00000000" w:rsidP="00000000" w:rsidRDefault="00000000" w:rsidRPr="00000000" w14:paraId="0000001B">
      <w:pPr>
        <w:spacing w:after="0" w:line="360"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Verktygslådans struktur</w:t>
      </w:r>
    </w:p>
    <w:p w:rsidR="00000000" w:rsidDel="00000000" w:rsidP="00000000" w:rsidRDefault="00000000" w:rsidRPr="00000000" w14:paraId="0000001C">
      <w:pPr>
        <w:spacing w:line="360" w:lineRule="auto"/>
        <w:jc w:val="both"/>
        <w:rPr/>
      </w:pPr>
      <w:bookmarkStart w:colFirst="0" w:colLast="0" w:name="_2et92p0" w:id="4"/>
      <w:bookmarkEnd w:id="4"/>
      <w:r w:rsidDel="00000000" w:rsidR="00000000" w:rsidRPr="00000000">
        <w:rPr>
          <w:rtl w:val="0"/>
        </w:rPr>
        <w:t xml:space="preserve">Verktygslådan innehåller en initial teoretisk ram och sex tematiska moduler kopplade till sex språkliga domäner (Personlig presentation; Skola; Mat och dryck; Kläder och huvudtillbehör; Hälsa och känslor; Stad, stadsdel, fritid). Du hittar följande symboler som hjälper dig att navigera i verktygslådan, ta emot tips och förstå vilken typ av material eller utrymme du behöver för en aktivitet.</w:t>
      </w:r>
    </w:p>
    <w:tbl>
      <w:tblPr>
        <w:tblStyle w:val="Table1"/>
        <w:tblW w:w="90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44"/>
        <w:tblGridChange w:id="0">
          <w:tblGrid>
            <w:gridCol w:w="9044"/>
          </w:tblGrid>
        </w:tblGridChange>
      </w:tblGrid>
      <w:tr>
        <w:trPr>
          <w:cantSplit w:val="0"/>
          <w:trHeight w:val="4226"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D">
            <w:pPr>
              <w:rPr>
                <w:b w:val="1"/>
                <w:color w:val="000000"/>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223520</wp:posOffset>
                      </wp:positionV>
                      <wp:extent cx="1826895" cy="538480"/>
                      <wp:effectExtent b="0" l="0" r="0" t="0"/>
                      <wp:wrapNone/>
                      <wp:docPr id="52" name=""/>
                      <a:graphic>
                        <a:graphicData uri="http://schemas.microsoft.com/office/word/2010/wordprocessingShape">
                          <wps:wsp>
                            <wps:cNvSpPr/>
                            <wps:cNvPr id="53" name="Shape 53"/>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Theoretical framework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223520</wp:posOffset>
                      </wp:positionV>
                      <wp:extent cx="1826895" cy="538480"/>
                      <wp:effectExtent b="0" l="0" r="0" t="0"/>
                      <wp:wrapNone/>
                      <wp:docPr id="52" name="image125.png"/>
                      <a:graphic>
                        <a:graphicData uri="http://schemas.openxmlformats.org/drawingml/2006/picture">
                          <pic:pic>
                            <pic:nvPicPr>
                              <pic:cNvPr id="0" name="image125.png"/>
                              <pic:cNvPicPr preferRelativeResize="0"/>
                            </pic:nvPicPr>
                            <pic:blipFill>
                              <a:blip r:embed="rId7"/>
                              <a:srcRect/>
                              <a:stretch>
                                <a:fillRect/>
                              </a:stretch>
                            </pic:blipFill>
                            <pic:spPr>
                              <a:xfrm>
                                <a:off x="0" y="0"/>
                                <a:ext cx="1826895" cy="53848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103159</wp:posOffset>
                  </wp:positionV>
                  <wp:extent cx="783590" cy="707390"/>
                  <wp:effectExtent b="19050" l="19050" r="19050" t="19050"/>
                  <wp:wrapSquare wrapText="bothSides" distB="0" distT="0" distL="114300" distR="114300"/>
                  <wp:docPr descr="Immagine che contiene libro, cancelleria&#10;&#10;Descrizione generata automaticamente" id="336" name="image178.png"/>
                  <a:graphic>
                    <a:graphicData uri="http://schemas.openxmlformats.org/drawingml/2006/picture">
                      <pic:pic>
                        <pic:nvPicPr>
                          <pic:cNvPr descr="Immagine che contiene libro, cancelleria&#10;&#10;Descrizione generata automaticamente" id="0" name="image178.png"/>
                          <pic:cNvPicPr preferRelativeResize="0"/>
                        </pic:nvPicPr>
                        <pic:blipFill>
                          <a:blip r:embed="rId9"/>
                          <a:srcRect b="14612" l="0" r="0" t="0"/>
                          <a:stretch>
                            <a:fillRect/>
                          </a:stretch>
                        </pic:blipFill>
                        <pic:spPr>
                          <a:xfrm>
                            <a:off x="0" y="0"/>
                            <a:ext cx="783590" cy="707390"/>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3418204</wp:posOffset>
                  </wp:positionH>
                  <wp:positionV relativeFrom="paragraph">
                    <wp:posOffset>57020</wp:posOffset>
                  </wp:positionV>
                  <wp:extent cx="792480" cy="757555"/>
                  <wp:effectExtent b="19050" l="19050" r="19050" t="19050"/>
                  <wp:wrapSquare wrapText="bothSides" distB="0" distT="0" distL="114300" distR="114300"/>
                  <wp:docPr descr="A white puzzle with black text&#10;&#10;Description automatically generated" id="338" name="image185.png"/>
                  <a:graphic>
                    <a:graphicData uri="http://schemas.openxmlformats.org/drawingml/2006/picture">
                      <pic:pic>
                        <pic:nvPicPr>
                          <pic:cNvPr descr="A white puzzle with black text&#10;&#10;Description automatically generated" id="0" name="image185.png"/>
                          <pic:cNvPicPr preferRelativeResize="0"/>
                        </pic:nvPicPr>
                        <pic:blipFill>
                          <a:blip r:embed="rId10"/>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1E">
            <w:pPr>
              <w:rPr>
                <w:color w:val="000000"/>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4356100</wp:posOffset>
                      </wp:positionH>
                      <wp:positionV relativeFrom="paragraph">
                        <wp:posOffset>20321</wp:posOffset>
                      </wp:positionV>
                      <wp:extent cx="1238250" cy="427759"/>
                      <wp:effectExtent b="0" l="0" r="0" t="0"/>
                      <wp:wrapNone/>
                      <wp:docPr id="55" name=""/>
                      <a:graphic>
                        <a:graphicData uri="http://schemas.microsoft.com/office/word/2010/wordprocessingShape">
                          <wps:wsp>
                            <wps:cNvSpPr/>
                            <wps:cNvPr id="56" name="Shape 56"/>
                            <wps:spPr>
                              <a:xfrm>
                                <a:off x="4736400" y="3575646"/>
                                <a:ext cx="1219200" cy="408709"/>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Game Bank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4356100</wp:posOffset>
                      </wp:positionH>
                      <wp:positionV relativeFrom="paragraph">
                        <wp:posOffset>20321</wp:posOffset>
                      </wp:positionV>
                      <wp:extent cx="1238250" cy="427759"/>
                      <wp:effectExtent b="0" l="0" r="0" t="0"/>
                      <wp:wrapNone/>
                      <wp:docPr id="55" name="image140.png"/>
                      <a:graphic>
                        <a:graphicData uri="http://schemas.openxmlformats.org/drawingml/2006/picture">
                          <pic:pic>
                            <pic:nvPicPr>
                              <pic:cNvPr id="0" name="image140.png"/>
                              <pic:cNvPicPr preferRelativeResize="0"/>
                            </pic:nvPicPr>
                            <pic:blipFill>
                              <a:blip r:embed="rId7"/>
                              <a:srcRect/>
                              <a:stretch>
                                <a:fillRect/>
                              </a:stretch>
                            </pic:blipFill>
                            <pic:spPr>
                              <a:xfrm>
                                <a:off x="0" y="0"/>
                                <a:ext cx="1238250" cy="427759"/>
                              </a:xfrm>
                              <a:prstGeom prst="rect"/>
                              <a:ln/>
                            </pic:spPr>
                          </pic:pic>
                        </a:graphicData>
                      </a:graphic>
                    </wp:anchor>
                  </w:drawing>
                </mc:Fallback>
              </mc:AlternateContent>
            </w:r>
          </w:p>
          <w:p w:rsidR="00000000" w:rsidDel="00000000" w:rsidP="00000000" w:rsidRDefault="00000000" w:rsidRPr="00000000" w14:paraId="0000001F">
            <w:pPr>
              <w:rPr>
                <w:b w:val="1"/>
                <w:color w:val="000000"/>
                <w:sz w:val="28"/>
                <w:szCs w:val="28"/>
              </w:rPr>
            </w:pPr>
            <w:r w:rsidDel="00000000" w:rsidR="00000000" w:rsidRPr="00000000">
              <w:rPr>
                <w:b w:val="1"/>
                <w:color w:val="000000"/>
                <w:sz w:val="28"/>
                <w:szCs w:val="28"/>
                <w:rtl w:val="0"/>
              </w:rPr>
              <w:t xml:space="preserve">                                         </w:t>
            </w:r>
          </w:p>
          <w:p w:rsidR="00000000" w:rsidDel="00000000" w:rsidP="00000000" w:rsidRDefault="00000000" w:rsidRPr="00000000" w14:paraId="00000020">
            <w:pPr>
              <w:rPr>
                <w:b w:val="1"/>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349250</wp:posOffset>
                  </wp:positionH>
                  <wp:positionV relativeFrom="paragraph">
                    <wp:posOffset>245110</wp:posOffset>
                  </wp:positionV>
                  <wp:extent cx="801370" cy="719455"/>
                  <wp:effectExtent b="19050" l="19050" r="19050" t="19050"/>
                  <wp:wrapSquare wrapText="bothSides" distB="0" distT="0" distL="114300" distR="114300"/>
                  <wp:docPr descr="A pen on top of a stack of post-it notes&#10;&#10;Description automatically generated" id="337" name="image71.png"/>
                  <a:graphic>
                    <a:graphicData uri="http://schemas.openxmlformats.org/drawingml/2006/picture">
                      <pic:pic>
                        <pic:nvPicPr>
                          <pic:cNvPr descr="A pen on top of a stack of post-it notes&#10;&#10;Description automatically generated"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3410816</wp:posOffset>
                  </wp:positionH>
                  <wp:positionV relativeFrom="paragraph">
                    <wp:posOffset>197485</wp:posOffset>
                  </wp:positionV>
                  <wp:extent cx="784514" cy="767339"/>
                  <wp:effectExtent b="19050" l="19050" r="19050" t="19050"/>
                  <wp:wrapNone/>
                  <wp:docPr descr="Imagen que contiene persona, hombre, sostener, viendo&#10;&#10;Descripción generada automáticamente" id="333" name="image123.png"/>
                  <a:graphic>
                    <a:graphicData uri="http://schemas.openxmlformats.org/drawingml/2006/picture">
                      <pic:pic>
                        <pic:nvPicPr>
                          <pic:cNvPr descr="Imagen que contiene persona, hombre, sostener, viendo&#10;&#10;Descripción generada automáticamente" id="0" name="image123.png"/>
                          <pic:cNvPicPr preferRelativeResize="0"/>
                        </pic:nvPicPr>
                        <pic:blipFill>
                          <a:blip r:embed="rId12"/>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021">
            <w:pPr>
              <w:rPr>
                <w:b w:val="1"/>
                <w:color w:val="000000"/>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83820</wp:posOffset>
                      </wp:positionV>
                      <wp:extent cx="1826895" cy="538480"/>
                      <wp:effectExtent b="0" l="0" r="0" t="0"/>
                      <wp:wrapNone/>
                      <wp:docPr id="54" name=""/>
                      <a:graphic>
                        <a:graphicData uri="http://schemas.microsoft.com/office/word/2010/wordprocessingShape">
                          <wps:wsp>
                            <wps:cNvSpPr/>
                            <wps:cNvPr id="55" name="Shape 55"/>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Activities guidelines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83820</wp:posOffset>
                      </wp:positionV>
                      <wp:extent cx="1826895" cy="538480"/>
                      <wp:effectExtent b="0" l="0" r="0" t="0"/>
                      <wp:wrapNone/>
                      <wp:docPr id="54" name="image137.png"/>
                      <a:graphic>
                        <a:graphicData uri="http://schemas.openxmlformats.org/drawingml/2006/picture">
                          <pic:pic>
                            <pic:nvPicPr>
                              <pic:cNvPr id="0" name="image137.png"/>
                              <pic:cNvPicPr preferRelativeResize="0"/>
                            </pic:nvPicPr>
                            <pic:blipFill>
                              <a:blip r:embed="rId7"/>
                              <a:srcRect/>
                              <a:stretch>
                                <a:fillRect/>
                              </a:stretch>
                            </pic:blipFill>
                            <pic:spPr>
                              <a:xfrm>
                                <a:off x="0" y="0"/>
                                <a:ext cx="1826895" cy="53848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4254500</wp:posOffset>
                      </wp:positionH>
                      <wp:positionV relativeFrom="paragraph">
                        <wp:posOffset>134620</wp:posOffset>
                      </wp:positionV>
                      <wp:extent cx="1316222" cy="582576"/>
                      <wp:effectExtent b="0" l="0" r="0" t="0"/>
                      <wp:wrapNone/>
                      <wp:docPr id="49" name=""/>
                      <a:graphic>
                        <a:graphicData uri="http://schemas.microsoft.com/office/word/2010/wordprocessingShape">
                          <wps:wsp>
                            <wps:cNvSpPr/>
                            <wps:cNvPr id="50" name="Shape 50"/>
                            <wps:spPr>
                              <a:xfrm>
                                <a:off x="4697414" y="3498237"/>
                                <a:ext cx="1297172" cy="563526"/>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Methodological tips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4254500</wp:posOffset>
                      </wp:positionH>
                      <wp:positionV relativeFrom="paragraph">
                        <wp:posOffset>134620</wp:posOffset>
                      </wp:positionV>
                      <wp:extent cx="1316222" cy="582576"/>
                      <wp:effectExtent b="0" l="0" r="0" t="0"/>
                      <wp:wrapNone/>
                      <wp:docPr id="49" name="image112.png"/>
                      <a:graphic>
                        <a:graphicData uri="http://schemas.openxmlformats.org/drawingml/2006/picture">
                          <pic:pic>
                            <pic:nvPicPr>
                              <pic:cNvPr id="0" name="image112.png"/>
                              <pic:cNvPicPr preferRelativeResize="0"/>
                            </pic:nvPicPr>
                            <pic:blipFill>
                              <a:blip r:embed="rId7"/>
                              <a:srcRect/>
                              <a:stretch>
                                <a:fillRect/>
                              </a:stretch>
                            </pic:blipFill>
                            <pic:spPr>
                              <a:xfrm>
                                <a:off x="0" y="0"/>
                                <a:ext cx="1316222" cy="582576"/>
                              </a:xfrm>
                              <a:prstGeom prst="rect"/>
                              <a:ln/>
                            </pic:spPr>
                          </pic:pic>
                        </a:graphicData>
                      </a:graphic>
                    </wp:anchor>
                  </w:drawing>
                </mc:Fallback>
              </mc:AlternateContent>
            </w:r>
          </w:p>
          <w:p w:rsidR="00000000" w:rsidDel="00000000" w:rsidP="00000000" w:rsidRDefault="00000000" w:rsidRPr="00000000" w14:paraId="00000022">
            <w:pPr>
              <w:rPr>
                <w:b w:val="1"/>
                <w:color w:val="000000"/>
                <w:sz w:val="28"/>
                <w:szCs w:val="28"/>
              </w:rPr>
            </w:pPr>
            <w:r w:rsidDel="00000000" w:rsidR="00000000" w:rsidRPr="00000000">
              <w:rPr>
                <w:rtl w:val="0"/>
              </w:rPr>
            </w:r>
          </w:p>
          <w:p w:rsidR="00000000" w:rsidDel="00000000" w:rsidP="00000000" w:rsidRDefault="00000000" w:rsidRPr="00000000" w14:paraId="00000023">
            <w:pPr>
              <w:rPr>
                <w:b w:val="1"/>
                <w:color w:val="000000"/>
                <w:sz w:val="28"/>
                <w:szCs w:val="28"/>
              </w:rPr>
            </w:pPr>
            <w:r w:rsidDel="00000000" w:rsidR="00000000" w:rsidRPr="00000000">
              <w:rPr>
                <w:rtl w:val="0"/>
              </w:rPr>
            </w:r>
          </w:p>
          <w:p w:rsidR="00000000" w:rsidDel="00000000" w:rsidP="00000000" w:rsidRDefault="00000000" w:rsidRPr="00000000" w14:paraId="00000024">
            <w:pPr>
              <w:rPr>
                <w:b w:val="1"/>
                <w:color w:val="000000"/>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160020</wp:posOffset>
                      </wp:positionV>
                      <wp:extent cx="1826895" cy="538480"/>
                      <wp:effectExtent b="0" l="0" r="0" t="0"/>
                      <wp:wrapNone/>
                      <wp:docPr id="48" name=""/>
                      <a:graphic>
                        <a:graphicData uri="http://schemas.microsoft.com/office/word/2010/wordprocessingShape">
                          <wps:wsp>
                            <wps:cNvSpPr/>
                            <wps:cNvPr id="49" name="Shape 49"/>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Materials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1295400</wp:posOffset>
                      </wp:positionH>
                      <wp:positionV relativeFrom="paragraph">
                        <wp:posOffset>160020</wp:posOffset>
                      </wp:positionV>
                      <wp:extent cx="1826895" cy="538480"/>
                      <wp:effectExtent b="0" l="0" r="0" t="0"/>
                      <wp:wrapNone/>
                      <wp:docPr id="48" name="image105.png"/>
                      <a:graphic>
                        <a:graphicData uri="http://schemas.openxmlformats.org/drawingml/2006/picture">
                          <pic:pic>
                            <pic:nvPicPr>
                              <pic:cNvPr id="0" name="image105.png"/>
                              <pic:cNvPicPr preferRelativeResize="0"/>
                            </pic:nvPicPr>
                            <pic:blipFill>
                              <a:blip r:embed="rId7"/>
                              <a:srcRect/>
                              <a:stretch>
                                <a:fillRect/>
                              </a:stretch>
                            </pic:blipFill>
                            <pic:spPr>
                              <a:xfrm>
                                <a:off x="0" y="0"/>
                                <a:ext cx="1826895" cy="53848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4279900</wp:posOffset>
                      </wp:positionH>
                      <wp:positionV relativeFrom="paragraph">
                        <wp:posOffset>160020</wp:posOffset>
                      </wp:positionV>
                      <wp:extent cx="1262471" cy="715793"/>
                      <wp:effectExtent b="0" l="0" r="0" t="0"/>
                      <wp:wrapNone/>
                      <wp:docPr id="51" name=""/>
                      <a:graphic>
                        <a:graphicData uri="http://schemas.microsoft.com/office/word/2010/wordprocessingShape">
                          <wps:wsp>
                            <wps:cNvSpPr/>
                            <wps:cNvPr id="52" name="Shape 52"/>
                            <wps:spPr>
                              <a:xfrm>
                                <a:off x="4724290" y="3431629"/>
                                <a:ext cx="1243421" cy="696743"/>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Language acquisition tips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4279900</wp:posOffset>
                      </wp:positionH>
                      <wp:positionV relativeFrom="paragraph">
                        <wp:posOffset>160020</wp:posOffset>
                      </wp:positionV>
                      <wp:extent cx="1262471" cy="715793"/>
                      <wp:effectExtent b="0" l="0" r="0" t="0"/>
                      <wp:wrapNone/>
                      <wp:docPr id="51" name="image124.png"/>
                      <a:graphic>
                        <a:graphicData uri="http://schemas.openxmlformats.org/drawingml/2006/picture">
                          <pic:pic>
                            <pic:nvPicPr>
                              <pic:cNvPr id="0" name="image124.png"/>
                              <pic:cNvPicPr preferRelativeResize="0"/>
                            </pic:nvPicPr>
                            <pic:blipFill>
                              <a:blip r:embed="rId7"/>
                              <a:srcRect/>
                              <a:stretch>
                                <a:fillRect/>
                              </a:stretch>
                            </pic:blipFill>
                            <pic:spPr>
                              <a:xfrm>
                                <a:off x="0" y="0"/>
                                <a:ext cx="1262471" cy="715793"/>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118745</wp:posOffset>
                  </wp:positionV>
                  <wp:extent cx="802640" cy="763270"/>
                  <wp:effectExtent b="19050" l="19050" r="19050" t="19050"/>
                  <wp:wrapSquare wrapText="bothSides" distB="0" distT="0" distL="114300" distR="114300"/>
                  <wp:docPr descr="A group of school supplies&#10;&#10;Description automatically generated" id="332" name="image80.png"/>
                  <a:graphic>
                    <a:graphicData uri="http://schemas.openxmlformats.org/drawingml/2006/picture">
                      <pic:pic>
                        <pic:nvPicPr>
                          <pic:cNvPr descr="A group of school supplies&#10;&#10;Description automatically generated" id="0" name="image80.png"/>
                          <pic:cNvPicPr preferRelativeResize="0"/>
                        </pic:nvPicPr>
                        <pic:blipFill>
                          <a:blip r:embed="rId13"/>
                          <a:srcRect b="0" l="0" r="0" t="0"/>
                          <a:stretch>
                            <a:fillRect/>
                          </a:stretch>
                        </pic:blipFill>
                        <pic:spPr>
                          <a:xfrm>
                            <a:off x="0" y="0"/>
                            <a:ext cx="802640" cy="763270"/>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3409315</wp:posOffset>
                  </wp:positionH>
                  <wp:positionV relativeFrom="paragraph">
                    <wp:posOffset>121920</wp:posOffset>
                  </wp:positionV>
                  <wp:extent cx="797547" cy="745759"/>
                  <wp:effectExtent b="19050" l="19050" r="19050" t="19050"/>
                  <wp:wrapNone/>
                  <wp:docPr descr="Imagen que contiene tabla, pequeño, computer, escritorio&#10;&#10;Descripción generada automáticamente" id="335" name="image198.png"/>
                  <a:graphic>
                    <a:graphicData uri="http://schemas.openxmlformats.org/drawingml/2006/picture">
                      <pic:pic>
                        <pic:nvPicPr>
                          <pic:cNvPr descr="Imagen que contiene tabla, pequeño, computer, escritorio&#10;&#10;Descripción generada automáticamente" id="0" name="image198.png"/>
                          <pic:cNvPicPr preferRelativeResize="0"/>
                        </pic:nvPicPr>
                        <pic:blipFill>
                          <a:blip r:embed="rId14"/>
                          <a:srcRect b="0" l="0" r="0" t="0"/>
                          <a:stretch>
                            <a:fillRect/>
                          </a:stretch>
                        </pic:blipFill>
                        <pic:spPr>
                          <a:xfrm>
                            <a:off x="0" y="0"/>
                            <a:ext cx="797547" cy="745759"/>
                          </a:xfrm>
                          <a:prstGeom prst="rect"/>
                          <a:ln w="19050">
                            <a:solidFill>
                              <a:srgbClr val="FFCD2D"/>
                            </a:solidFill>
                            <a:prstDash val="solid"/>
                          </a:ln>
                        </pic:spPr>
                      </pic:pic>
                    </a:graphicData>
                  </a:graphic>
                </wp:anchor>
              </w:drawing>
            </w:r>
          </w:p>
          <w:p w:rsidR="00000000" w:rsidDel="00000000" w:rsidP="00000000" w:rsidRDefault="00000000" w:rsidRPr="00000000" w14:paraId="00000025">
            <w:pPr>
              <w:rPr>
                <w:b w:val="1"/>
                <w:color w:val="000000"/>
                <w:sz w:val="28"/>
                <w:szCs w:val="28"/>
              </w:rPr>
            </w:pPr>
            <w:r w:rsidDel="00000000" w:rsidR="00000000" w:rsidRPr="00000000">
              <w:rPr>
                <w:rtl w:val="0"/>
              </w:rPr>
            </w:r>
          </w:p>
          <w:p w:rsidR="00000000" w:rsidDel="00000000" w:rsidP="00000000" w:rsidRDefault="00000000" w:rsidRPr="00000000" w14:paraId="00000026">
            <w:pPr>
              <w:rPr>
                <w:b w:val="1"/>
                <w:color w:val="000000"/>
                <w:sz w:val="28"/>
                <w:szCs w:val="28"/>
              </w:rPr>
            </w:pPr>
            <w:r w:rsidDel="00000000" w:rsidR="00000000" w:rsidRPr="00000000">
              <w:rPr>
                <w:rtl w:val="0"/>
              </w:rPr>
            </w:r>
          </w:p>
        </w:tc>
      </w:tr>
    </w:tbl>
    <w:p w:rsidR="00000000" w:rsidDel="00000000" w:rsidP="00000000" w:rsidRDefault="00000000" w:rsidRPr="00000000" w14:paraId="00000027">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8">
      <w:pPr>
        <w:spacing w:line="360" w:lineRule="auto"/>
        <w:jc w:val="both"/>
        <w:rPr>
          <w:b w:val="1"/>
          <w:color w:val="000000"/>
        </w:rPr>
      </w:pPr>
      <w:r w:rsidDel="00000000" w:rsidR="00000000" w:rsidRPr="00000000">
        <w:rPr>
          <w:rtl w:val="0"/>
        </w:rPr>
        <w:t xml:space="preserve">I de olika modulerna kan du hitta symbolen som indikerar "expansion": Verktygslådan kompletteras faktiskt också av en spelbank som innehåller fler isbrytare, socialisering och praktiska aktiviteter kopplade till de sex språkliga domänerna. </w:t>
      </w:r>
      <w:r w:rsidDel="00000000" w:rsidR="00000000" w:rsidRPr="00000000">
        <w:rPr>
          <w:color w:val="000000"/>
          <w:rtl w:val="0"/>
        </w:rPr>
        <w:t xml:space="preserve">I verktygslådan finns till exempel språkaktiviteter och övningar som ska genomföras individuellt, i par eller i grupp. För varje språkdomän finns även spel, lekaktiviteter, verklighetsuppgifter och utomhusaktiviteter. Dessa aktiviteter finns i spelbanken och indikeras i verktygslådan med den specifika symbolen.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67310</wp:posOffset>
            </wp:positionV>
            <wp:extent cx="792480" cy="757555"/>
            <wp:effectExtent b="19050" l="19050" r="19050" t="19050"/>
            <wp:wrapSquare wrapText="bothSides" distB="0" distT="0" distL="114300" distR="114300"/>
            <wp:docPr descr="Imagen que contiene interior, cortador, tabla, decorado&#10;&#10;Descripción generada automáticamente" id="334" name="image185.png"/>
            <a:graphic>
              <a:graphicData uri="http://schemas.openxmlformats.org/drawingml/2006/picture">
                <pic:pic>
                  <pic:nvPicPr>
                    <pic:cNvPr descr="Imagen que contiene interior, cortador, tabla, decorado&#10;&#10;Descripción generada automáticamente" id="0" name="image185.png"/>
                    <pic:cNvPicPr preferRelativeResize="0"/>
                  </pic:nvPicPr>
                  <pic:blipFill>
                    <a:blip r:embed="rId10"/>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9">
      <w:pPr>
        <w:spacing w:line="360" w:lineRule="auto"/>
        <w:jc w:val="both"/>
        <w:rPr/>
      </w:pPr>
      <w:r w:rsidDel="00000000" w:rsidR="00000000" w:rsidRPr="00000000">
        <w:rPr>
          <w:rtl w:val="0"/>
        </w:rPr>
        <w:t xml:space="preserve">Verktygspaketet är designat baserat på CEFR-beskrivningarna som anges nedan och det följer en språklig utveckling, som börjar med självpresentation och grundläggande hälsningsformler, och fortsätter med lexikaliska utökningar, formler för att uttrycka personliga behov eller önskemål och dagliga rutiner för barn eller ungdomar. Även om det rekommenderas att använda aktiviteterna enligt den ordning som anges i verktygslådan (t.ex. att börja med personlig presentation, utvidga till färger, kläder, veckodagar och skolrutiner), är det möjligt att använda varje aktivitet och anpassa den efter de specifika behoven hos olika grupper av elever även i en annan ordning än vad som föreslås. I det senare fallet är det avgörande att se till att alla elever har nödvändiga förutsättningar för att kunna göra de planerade aktiviteterna eller föreslagna spelen. Det rekommenderas att konsultera en expert inom andraspråksundervisning för eventuella tvivel, förfrågningar om förtydliganden eller behov av att utöka verksamheten.</w:t>
      </w:r>
    </w:p>
    <w:p w:rsidR="00000000" w:rsidDel="00000000" w:rsidP="00000000" w:rsidRDefault="00000000" w:rsidRPr="00000000" w14:paraId="0000002A">
      <w:pPr>
        <w:spacing w:line="360" w:lineRule="auto"/>
        <w:jc w:val="both"/>
        <w:rPr/>
      </w:pPr>
      <w:r w:rsidDel="00000000" w:rsidR="00000000" w:rsidRPr="00000000">
        <w:rPr>
          <w:rtl w:val="0"/>
        </w:rPr>
        <w:t xml:space="preserve">Verktygspaketet är inriktat på språkinlärning på CEFR-nivå A1, eftersom detta representerar elevernas initiala engagemang i språket. Genom att erkänna mångfalden inom klasser eller grupper av elever är materialet stratifierat för att rymma varierande kompetensnivåer. Det inkluderar aktiviteter utformade för både elever på högre nivå (CEFR nivå A2) och de på lägre nivå (CEFR nivå PRE-A1). För att särskilja, används specifika symboler för att markera aktiviteter på enklare eller mer avancerade nivåer. Nedan är symbolerna som används för att beteckna de olika nivåerna:</w:t>
      </w:r>
    </w:p>
    <w:tbl>
      <w:tblPr>
        <w:tblStyle w:val="Table2"/>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rHeight w:val="3645" w:hRule="atLeast"/>
          <w:tblHeader w:val="0"/>
        </w:trPr>
        <w:tc>
          <w:tcPr/>
          <w:p w:rsidR="00000000" w:rsidDel="00000000" w:rsidP="00000000" w:rsidRDefault="00000000" w:rsidRPr="00000000" w14:paraId="0000002B">
            <w:pPr>
              <w:rPr>
                <w:b w:val="1"/>
                <w:color w:val="000000"/>
                <w:sz w:val="28"/>
                <w:szCs w:val="28"/>
              </w:rPr>
            </w:pPr>
            <w:bookmarkStart w:colFirst="0" w:colLast="0" w:name="_tyjcwt" w:id="5"/>
            <w:bookmarkEnd w:id="5"/>
            <w:r w:rsidDel="00000000" w:rsidR="00000000" w:rsidRPr="00000000">
              <w:rPr>
                <w:b w:val="1"/>
                <w:color w:val="000000"/>
                <w:sz w:val="28"/>
                <w:szCs w:val="28"/>
              </w:rPr>
              <w:drawing>
                <wp:inline distB="0" distT="0" distL="0" distR="0">
                  <wp:extent cx="733425" cy="733425"/>
                  <wp:effectExtent b="0" l="0" r="0" t="0"/>
                  <wp:docPr descr="Círculo con flecha a la izquierda con relleno sólido" id="369"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210820</wp:posOffset>
                      </wp:positionV>
                      <wp:extent cx="2714625" cy="538480"/>
                      <wp:effectExtent b="0" l="0" r="0" t="0"/>
                      <wp:wrapNone/>
                      <wp:docPr id="50" name=""/>
                      <a:graphic>
                        <a:graphicData uri="http://schemas.microsoft.com/office/word/2010/wordprocessingShape">
                          <wps:wsp>
                            <wps:cNvSpPr/>
                            <wps:cNvPr id="51" name="Shape 51"/>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A2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210820</wp:posOffset>
                      </wp:positionV>
                      <wp:extent cx="2714625" cy="538480"/>
                      <wp:effectExtent b="0" l="0" r="0" t="0"/>
                      <wp:wrapNone/>
                      <wp:docPr id="50" name="image115.png"/>
                      <a:graphic>
                        <a:graphicData uri="http://schemas.openxmlformats.org/drawingml/2006/picture">
                          <pic:pic>
                            <pic:nvPicPr>
                              <pic:cNvPr id="0" name="image115.png"/>
                              <pic:cNvPicPr preferRelativeResize="0"/>
                            </pic:nvPicPr>
                            <pic:blipFill>
                              <a:blip r:embed="rId7"/>
                              <a:srcRect/>
                              <a:stretch>
                                <a:fillRect/>
                              </a:stretch>
                            </pic:blipFill>
                            <pic:spPr>
                              <a:xfrm>
                                <a:off x="0" y="0"/>
                                <a:ext cx="2714625" cy="538480"/>
                              </a:xfrm>
                              <a:prstGeom prst="rect"/>
                              <a:ln/>
                            </pic:spPr>
                          </pic:pic>
                        </a:graphicData>
                      </a:graphic>
                    </wp:anchor>
                  </w:drawing>
                </mc:Fallback>
              </mc:AlternateContent>
            </w:r>
          </w:p>
          <w:p w:rsidR="00000000" w:rsidDel="00000000" w:rsidP="00000000" w:rsidRDefault="00000000" w:rsidRPr="00000000" w14:paraId="0000002C">
            <w:pPr>
              <w:rPr>
                <w:b w:val="1"/>
                <w:color w:val="000000"/>
                <w:sz w:val="28"/>
                <w:szCs w:val="28"/>
              </w:rPr>
            </w:pPr>
            <w:r w:rsidDel="00000000" w:rsidR="00000000" w:rsidRPr="00000000">
              <w:rPr>
                <w:b w:val="1"/>
                <w:color w:val="000000"/>
                <w:sz w:val="28"/>
                <w:szCs w:val="28"/>
              </w:rPr>
              <w:drawing>
                <wp:inline distB="0" distT="0" distL="0" distR="0">
                  <wp:extent cx="733425" cy="733425"/>
                  <wp:effectExtent b="0" l="0" r="0" t="0"/>
                  <wp:docPr descr="Círculo con flecha a la izquierda con relleno sólido" id="368"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185420</wp:posOffset>
                      </wp:positionV>
                      <wp:extent cx="2714625" cy="538480"/>
                      <wp:effectExtent b="0" l="0" r="0" t="0"/>
                      <wp:wrapNone/>
                      <wp:docPr id="47" name=""/>
                      <a:graphic>
                        <a:graphicData uri="http://schemas.microsoft.com/office/word/2010/wordprocessingShape">
                          <wps:wsp>
                            <wps:cNvSpPr/>
                            <wps:cNvPr id="48" name="Shape 48"/>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A1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185420</wp:posOffset>
                      </wp:positionV>
                      <wp:extent cx="2714625" cy="538480"/>
                      <wp:effectExtent b="0" l="0" r="0" t="0"/>
                      <wp:wrapNone/>
                      <wp:docPr id="47" name="image104.png"/>
                      <a:graphic>
                        <a:graphicData uri="http://schemas.openxmlformats.org/drawingml/2006/picture">
                          <pic:pic>
                            <pic:nvPicPr>
                              <pic:cNvPr id="0" name="image104.png"/>
                              <pic:cNvPicPr preferRelativeResize="0"/>
                            </pic:nvPicPr>
                            <pic:blipFill>
                              <a:blip r:embed="rId7"/>
                              <a:srcRect/>
                              <a:stretch>
                                <a:fillRect/>
                              </a:stretch>
                            </pic:blipFill>
                            <pic:spPr>
                              <a:xfrm>
                                <a:off x="0" y="0"/>
                                <a:ext cx="2714625" cy="538480"/>
                              </a:xfrm>
                              <a:prstGeom prst="rect"/>
                              <a:ln/>
                            </pic:spPr>
                          </pic:pic>
                        </a:graphicData>
                      </a:graphic>
                    </wp:anchor>
                  </w:drawing>
                </mc:Fallback>
              </mc:AlternateContent>
            </w:r>
          </w:p>
          <w:p w:rsidR="00000000" w:rsidDel="00000000" w:rsidP="00000000" w:rsidRDefault="00000000" w:rsidRPr="00000000" w14:paraId="0000002D">
            <w:pPr>
              <w:rPr>
                <w:b w:val="1"/>
                <w:color w:val="000000"/>
                <w:sz w:val="28"/>
                <w:szCs w:val="28"/>
              </w:rPr>
            </w:pPr>
            <w:r w:rsidDel="00000000" w:rsidR="00000000" w:rsidRPr="00000000">
              <w:rPr>
                <w:b w:val="1"/>
                <w:color w:val="000000"/>
                <w:sz w:val="28"/>
                <w:szCs w:val="28"/>
              </w:rPr>
              <w:drawing>
                <wp:inline distB="0" distT="0" distL="0" distR="0">
                  <wp:extent cx="733425" cy="733425"/>
                  <wp:effectExtent b="0" l="0" r="0" t="0"/>
                  <wp:docPr descr="Círculo con flecha a la izquierda con relleno sólido" id="370"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172720</wp:posOffset>
                      </wp:positionV>
                      <wp:extent cx="3038475" cy="538480"/>
                      <wp:effectExtent b="0" l="0" r="0" t="0"/>
                      <wp:wrapNone/>
                      <wp:docPr id="46" name=""/>
                      <a:graphic>
                        <a:graphicData uri="http://schemas.microsoft.com/office/word/2010/wordprocessingShape">
                          <wps:wsp>
                            <wps:cNvSpPr/>
                            <wps:cNvPr id="47" name="Shape 47"/>
                            <wps:spPr>
                              <a:xfrm>
                                <a:off x="3836288" y="3520285"/>
                                <a:ext cx="301942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Activities for students at the </w:t>
                                  </w:r>
                                  <w:r w:rsidDel="00000000" w:rsidR="00000000" w:rsidRPr="00000000">
                                    <w:rPr>
                                      <w:rFonts w:ascii="Calibri" w:cs="Calibri" w:eastAsia="Calibri" w:hAnsi="Calibri"/>
                                      <w:b w:val="1"/>
                                      <w:i w:val="0"/>
                                      <w:smallCaps w:val="0"/>
                                      <w:strike w:val="0"/>
                                      <w:color w:val="000000"/>
                                      <w:sz w:val="24"/>
                                      <w:vertAlign w:val="baseline"/>
                                    </w:rPr>
                                    <w:t xml:space="preserve">PreA1 level</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1143000</wp:posOffset>
                      </wp:positionH>
                      <wp:positionV relativeFrom="paragraph">
                        <wp:posOffset>172720</wp:posOffset>
                      </wp:positionV>
                      <wp:extent cx="3038475" cy="538480"/>
                      <wp:effectExtent b="0" l="0" r="0" t="0"/>
                      <wp:wrapNone/>
                      <wp:docPr id="46" name="image101.png"/>
                      <a:graphic>
                        <a:graphicData uri="http://schemas.openxmlformats.org/drawingml/2006/picture">
                          <pic:pic>
                            <pic:nvPicPr>
                              <pic:cNvPr id="0" name="image101.png"/>
                              <pic:cNvPicPr preferRelativeResize="0"/>
                            </pic:nvPicPr>
                            <pic:blipFill>
                              <a:blip r:embed="rId7"/>
                              <a:srcRect/>
                              <a:stretch>
                                <a:fillRect/>
                              </a:stretch>
                            </pic:blipFill>
                            <pic:spPr>
                              <a:xfrm>
                                <a:off x="0" y="0"/>
                                <a:ext cx="3038475" cy="538480"/>
                              </a:xfrm>
                              <a:prstGeom prst="rect"/>
                              <a:ln/>
                            </pic:spPr>
                          </pic:pic>
                        </a:graphicData>
                      </a:graphic>
                    </wp:anchor>
                  </w:drawing>
                </mc:Fallback>
              </mc:AlternateContent>
            </w:r>
          </w:p>
        </w:tc>
      </w:tr>
    </w:tbl>
    <w:p w:rsidR="00000000" w:rsidDel="00000000" w:rsidP="00000000" w:rsidRDefault="00000000" w:rsidRPr="00000000" w14:paraId="0000002E">
      <w:pPr>
        <w:jc w:val="both"/>
        <w:rPr>
          <w:color w:val="000000"/>
        </w:rPr>
      </w:pPr>
      <w:r w:rsidDel="00000000" w:rsidR="00000000" w:rsidRPr="00000000">
        <w:rPr>
          <w:rtl w:val="0"/>
        </w:rPr>
      </w:r>
    </w:p>
    <w:p w:rsidR="00000000" w:rsidDel="00000000" w:rsidP="00000000" w:rsidRDefault="00000000" w:rsidRPr="00000000" w14:paraId="0000002F">
      <w:pPr>
        <w:spacing w:line="360" w:lineRule="auto"/>
        <w:jc w:val="both"/>
        <w:rPr>
          <w:color w:val="000000"/>
        </w:rPr>
      </w:pPr>
      <w:r w:rsidDel="00000000" w:rsidR="00000000" w:rsidRPr="00000000">
        <w:rPr>
          <w:color w:val="000000"/>
          <w:rtl w:val="0"/>
        </w:rPr>
        <w:t xml:space="preserve">Om det inte finns någon diversifiering av nivåer betyder det att aktiviteten är multilevel, det vill säga lämplig för PreA1, A1 och A2 elever.</w:t>
      </w:r>
    </w:p>
    <w:p w:rsidR="00000000" w:rsidDel="00000000" w:rsidP="00000000" w:rsidRDefault="00000000" w:rsidRPr="00000000" w14:paraId="00000030">
      <w:pPr>
        <w:spacing w:line="360" w:lineRule="auto"/>
        <w:jc w:val="both"/>
        <w:rPr>
          <w:color w:val="000000"/>
        </w:rPr>
      </w:pPr>
      <w:r w:rsidDel="00000000" w:rsidR="00000000" w:rsidRPr="00000000">
        <w:rPr>
          <w:color w:val="000000"/>
          <w:rtl w:val="0"/>
        </w:rPr>
        <w:t xml:space="preserve">När man valde CEFR-deskriptorerna för aktiviteter på A1-nivå lades fokus på muntlig förståelse och muntlig produktion, eftersom dessa är viktiga första steg i språkinlärning. Tonvikt läggs också på att bygga ordförråd. Dessutom behandlar en mindre del av materialet läsförståelse, skrivande och skriftlig produktion, med inslag av sociala medier och digital teknik. Symbolen "Metodologiska tips" kommer att lyfta fram förslag för ytterligare utforskning inom det metodologiska området, ge vägledning om hur man anpassar aktiviteten för heterogena grupper, tar upp känsliga ämnen eller går djupare in i aspekter av interkulturalitet.</w:t>
      </w:r>
      <w:r w:rsidDel="00000000" w:rsidR="00000000" w:rsidRPr="00000000">
        <w:drawing>
          <wp:anchor allowOverlap="1" behindDoc="0" distB="0" distT="0" distL="114300" distR="114300" hidden="0" layoutInCell="1" locked="0" relativeHeight="0" simplePos="0">
            <wp:simplePos x="0" y="0"/>
            <wp:positionH relativeFrom="column">
              <wp:posOffset>4847590</wp:posOffset>
            </wp:positionH>
            <wp:positionV relativeFrom="paragraph">
              <wp:posOffset>769620</wp:posOffset>
            </wp:positionV>
            <wp:extent cx="784514" cy="767339"/>
            <wp:effectExtent b="19050" l="19050" r="19050" t="19050"/>
            <wp:wrapSquare wrapText="bothSides" distB="0" distT="0" distL="114300" distR="114300"/>
            <wp:docPr descr="Imagen que contiene persona, hombre, sostener, viendo&#10;&#10;Descripción generada automáticamente" id="326" name="image123.png"/>
            <a:graphic>
              <a:graphicData uri="http://schemas.openxmlformats.org/drawingml/2006/picture">
                <pic:pic>
                  <pic:nvPicPr>
                    <pic:cNvPr descr="Imagen que contiene persona, hombre, sostener, viendo&#10;&#10;Descripción generada automáticamente" id="0" name="image123.png"/>
                    <pic:cNvPicPr preferRelativeResize="0"/>
                  </pic:nvPicPr>
                  <pic:blipFill>
                    <a:blip r:embed="rId12"/>
                    <a:srcRect b="0" l="0" r="0" t="0"/>
                    <a:stretch>
                      <a:fillRect/>
                    </a:stretch>
                  </pic:blipFill>
                  <pic:spPr>
                    <a:xfrm>
                      <a:off x="0" y="0"/>
                      <a:ext cx="784514" cy="767339"/>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8419</wp:posOffset>
            </wp:positionH>
            <wp:positionV relativeFrom="paragraph">
              <wp:posOffset>592646</wp:posOffset>
            </wp:positionV>
            <wp:extent cx="784225" cy="733302"/>
            <wp:effectExtent b="19050" l="19050" r="19050" t="19050"/>
            <wp:wrapNone/>
            <wp:docPr descr="Imagen que contiene tabla, pequeño, computer, escritorio&#10;&#10;Descripción generada automáticamente" id="325" name="image182.png"/>
            <a:graphic>
              <a:graphicData uri="http://schemas.openxmlformats.org/drawingml/2006/picture">
                <pic:pic>
                  <pic:nvPicPr>
                    <pic:cNvPr descr="Imagen que contiene tabla, pequeño, computer, escritorio&#10;&#10;Descripción generada automáticamente" id="0" name="image182.png"/>
                    <pic:cNvPicPr preferRelativeResize="0"/>
                  </pic:nvPicPr>
                  <pic:blipFill>
                    <a:blip r:embed="rId18"/>
                    <a:srcRect b="0" l="0" r="0" t="0"/>
                    <a:stretch>
                      <a:fillRect/>
                    </a:stretch>
                  </pic:blipFill>
                  <pic:spPr>
                    <a:xfrm>
                      <a:off x="0" y="0"/>
                      <a:ext cx="784225" cy="733302"/>
                    </a:xfrm>
                    <a:prstGeom prst="rect"/>
                    <a:ln w="19050">
                      <a:solidFill>
                        <a:srgbClr val="FFCD2D"/>
                      </a:solidFill>
                      <a:prstDash val="solid"/>
                    </a:ln>
                  </pic:spPr>
                </pic:pic>
              </a:graphicData>
            </a:graphic>
          </wp:anchor>
        </w:drawing>
      </w:r>
    </w:p>
    <w:p w:rsidR="00000000" w:rsidDel="00000000" w:rsidP="00000000" w:rsidRDefault="00000000" w:rsidRPr="00000000" w14:paraId="00000031">
      <w:pPr>
        <w:spacing w:after="120" w:line="360" w:lineRule="auto"/>
        <w:jc w:val="both"/>
        <w:rPr>
          <w:b w:val="1"/>
          <w:color w:val="000000"/>
        </w:rPr>
      </w:pPr>
      <w:r w:rsidDel="00000000" w:rsidR="00000000" w:rsidRPr="00000000">
        <w:rPr>
          <w:color w:val="000000"/>
          <w:rtl w:val="0"/>
        </w:rPr>
        <w:t xml:space="preserve">                           I slutet av varje språkmodul, en ruta med symbolen </w:t>
      </w:r>
      <w:r w:rsidDel="00000000" w:rsidR="00000000" w:rsidRPr="00000000">
        <w:rPr>
          <w:b w:val="1"/>
          <w:color w:val="000000"/>
          <w:rtl w:val="0"/>
        </w:rPr>
        <w:t xml:space="preserve">"Språk </w:t>
      </w:r>
    </w:p>
    <w:p w:rsidR="00000000" w:rsidDel="00000000" w:rsidP="00000000" w:rsidRDefault="00000000" w:rsidRPr="00000000" w14:paraId="00000032">
      <w:pPr>
        <w:spacing w:after="120" w:line="360" w:lineRule="auto"/>
        <w:jc w:val="both"/>
        <w:rPr>
          <w:color w:val="000000"/>
        </w:rPr>
      </w:pPr>
      <w:r w:rsidDel="00000000" w:rsidR="00000000" w:rsidRPr="00000000">
        <w:rPr>
          <w:b w:val="1"/>
          <w:color w:val="000000"/>
          <w:rtl w:val="0"/>
        </w:rPr>
        <w:t xml:space="preserve">                            förvärvstips"</w:t>
      </w:r>
      <w:r w:rsidDel="00000000" w:rsidR="00000000" w:rsidRPr="00000000">
        <w:rPr>
          <w:color w:val="000000"/>
          <w:rtl w:val="0"/>
        </w:rPr>
        <w:t xml:space="preserve"> kommer att föreslå möjliga grammatiska insikter baserat på </w:t>
      </w:r>
    </w:p>
    <w:p w:rsidR="00000000" w:rsidDel="00000000" w:rsidP="00000000" w:rsidRDefault="00000000" w:rsidRPr="00000000" w14:paraId="00000033">
      <w:pPr>
        <w:spacing w:after="120" w:line="360" w:lineRule="auto"/>
        <w:jc w:val="both"/>
        <w:rPr>
          <w:color w:val="000000"/>
        </w:rPr>
      </w:pPr>
      <w:r w:rsidDel="00000000" w:rsidR="00000000" w:rsidRPr="00000000">
        <w:rPr>
          <w:color w:val="000000"/>
          <w:rtl w:val="0"/>
        </w:rPr>
        <w:t xml:space="preserve">                            ämnen som tas upp i modulen.</w:t>
      </w:r>
    </w:p>
    <w:p w:rsidR="00000000" w:rsidDel="00000000" w:rsidP="00000000" w:rsidRDefault="00000000" w:rsidRPr="00000000" w14:paraId="00000034">
      <w:pPr>
        <w:spacing w:after="120" w:line="360" w:lineRule="auto"/>
        <w:jc w:val="both"/>
        <w:rPr>
          <w:color w:val="000000"/>
        </w:rPr>
      </w:pPr>
      <w:r w:rsidDel="00000000" w:rsidR="00000000" w:rsidRPr="00000000">
        <w:rPr>
          <w:rtl w:val="0"/>
        </w:rPr>
      </w:r>
    </w:p>
    <w:p w:rsidR="00000000" w:rsidDel="00000000" w:rsidP="00000000" w:rsidRDefault="00000000" w:rsidRPr="00000000" w14:paraId="00000035">
      <w:pPr>
        <w:spacing w:after="0" w:line="360" w:lineRule="auto"/>
        <w:jc w:val="both"/>
        <w:rPr>
          <w:b w:val="1"/>
          <w:color w:val="00b050"/>
          <w:sz w:val="28"/>
          <w:szCs w:val="28"/>
        </w:rPr>
      </w:pPr>
      <w:r w:rsidDel="00000000" w:rsidR="00000000" w:rsidRPr="00000000">
        <w:rPr>
          <w:b w:val="1"/>
          <w:color w:val="00b050"/>
          <w:sz w:val="28"/>
          <w:szCs w:val="28"/>
          <w:rtl w:val="0"/>
        </w:rPr>
        <w:t xml:space="preserve">Hur kan jag bedöma mina elever och veta om de mår bra eller vad de behöver?</w:t>
      </w:r>
    </w:p>
    <w:p w:rsidR="00000000" w:rsidDel="00000000" w:rsidP="00000000" w:rsidRDefault="00000000" w:rsidRPr="00000000" w14:paraId="00000036">
      <w:pPr>
        <w:spacing w:after="0" w:line="360" w:lineRule="auto"/>
        <w:jc w:val="both"/>
        <w:rPr>
          <w:b w:val="1"/>
          <w:color w:val="00b050"/>
          <w:sz w:val="28"/>
          <w:szCs w:val="28"/>
        </w:rPr>
      </w:pPr>
      <w:r w:rsidDel="00000000" w:rsidR="00000000" w:rsidRPr="00000000">
        <w:rPr>
          <w:rtl w:val="0"/>
        </w:rPr>
      </w:r>
    </w:p>
    <w:p w:rsidR="00000000" w:rsidDel="00000000" w:rsidP="00000000" w:rsidRDefault="00000000" w:rsidRPr="00000000" w14:paraId="00000037">
      <w:pPr>
        <w:spacing w:line="360" w:lineRule="auto"/>
        <w:jc w:val="both"/>
        <w:rPr>
          <w:color w:val="000000"/>
        </w:rPr>
      </w:pPr>
      <w:r w:rsidDel="00000000" w:rsidR="00000000" w:rsidRPr="00000000">
        <w:rPr>
          <w:color w:val="000000"/>
          <w:rtl w:val="0"/>
        </w:rPr>
        <w:t xml:space="preserve">I slutet av den teoretiska delen av verktygslådan finns det också en indikation på hur man kan inkludera checklistor för självbedömning efter en språkmodul, såsom språkspel eller aktiviteter för att utvärdera elevens förståelse, vad de gillade eller ogillade och vad de kan behöva revidera eller upprepa.</w:t>
      </w:r>
    </w:p>
    <w:p w:rsidR="00000000" w:rsidDel="00000000" w:rsidP="00000000" w:rsidRDefault="00000000" w:rsidRPr="00000000" w14:paraId="00000038">
      <w:pPr>
        <w:spacing w:after="0" w:line="360" w:lineRule="auto"/>
        <w:jc w:val="both"/>
        <w:rPr>
          <w:color w:val="000000"/>
        </w:rPr>
      </w:pPr>
      <w:r w:rsidDel="00000000" w:rsidR="00000000" w:rsidRPr="00000000">
        <w:rPr>
          <w:color w:val="000000"/>
          <w:rtl w:val="0"/>
        </w:rPr>
        <w:t xml:space="preserve">Den teoretiska delen avslutas med en presentation av de valda CEFR-nivåerna som ligger till grund för de språkaktiviteter som föreslås i verktygslådan.</w:t>
      </w:r>
    </w:p>
    <w:p w:rsidR="00000000" w:rsidDel="00000000" w:rsidP="00000000" w:rsidRDefault="00000000" w:rsidRPr="00000000" w14:paraId="00000039">
      <w:pPr>
        <w:spacing w:after="0" w:line="360" w:lineRule="auto"/>
        <w:jc w:val="both"/>
        <w:rPr>
          <w:b w:val="1"/>
          <w:color w:val="00b050"/>
          <w:sz w:val="28"/>
          <w:szCs w:val="28"/>
        </w:rPr>
      </w:pPr>
      <w:r w:rsidDel="00000000" w:rsidR="00000000" w:rsidRPr="00000000">
        <w:rPr>
          <w:rtl w:val="0"/>
        </w:rPr>
      </w:r>
    </w:p>
    <w:p w:rsidR="00000000" w:rsidDel="00000000" w:rsidP="00000000" w:rsidRDefault="00000000" w:rsidRPr="00000000" w14:paraId="0000003A">
      <w:pPr>
        <w:spacing w:after="0" w:line="360" w:lineRule="auto"/>
        <w:jc w:val="both"/>
        <w:rPr>
          <w:b w:val="1"/>
          <w:color w:val="00b050"/>
          <w:sz w:val="28"/>
          <w:szCs w:val="28"/>
        </w:rPr>
      </w:pPr>
      <w:bookmarkStart w:colFirst="0" w:colLast="0" w:name="_3dy6vkm" w:id="6"/>
      <w:bookmarkEnd w:id="6"/>
      <w:r w:rsidDel="00000000" w:rsidR="00000000" w:rsidRPr="00000000">
        <w:rPr>
          <w:b w:val="1"/>
          <w:color w:val="00b050"/>
          <w:sz w:val="28"/>
          <w:szCs w:val="28"/>
          <w:rtl w:val="0"/>
        </w:rPr>
        <w:t xml:space="preserve">Anpassningsprocess</w:t>
      </w:r>
    </w:p>
    <w:p w:rsidR="00000000" w:rsidDel="00000000" w:rsidP="00000000" w:rsidRDefault="00000000" w:rsidRPr="00000000" w14:paraId="0000003B">
      <w:pPr>
        <w:spacing w:line="360" w:lineRule="auto"/>
        <w:jc w:val="both"/>
        <w:rPr>
          <w:color w:val="000000"/>
        </w:rPr>
      </w:pPr>
      <w:r w:rsidDel="00000000" w:rsidR="00000000" w:rsidRPr="00000000">
        <w:rPr>
          <w:rtl w:val="0"/>
        </w:rPr>
        <w:t xml:space="preserve">Varje aktivitet bör anpassas till elevernas intressen, behov och bakgrund, med hänsyn till deras sociolingvistiska och sociokulturella sammanhang, mångfalden av miljöer, genusperspektiv och gruppens varierande sammansättning. </w:t>
      </w:r>
      <w:r w:rsidDel="00000000" w:rsidR="00000000" w:rsidRPr="00000000">
        <w:rPr>
          <w:color w:val="000000"/>
          <w:rtl w:val="0"/>
        </w:rPr>
        <w:t xml:space="preserve">Aktiviteterna är utformade för barn mellan 11 och 13 och mellan 14 och 18. Beroende på de olika aktiviteterna och övningarna kommer det att specificeras om och hur de kan modifieras efter åldersgrupp eller sammanhang. </w:t>
      </w:r>
    </w:p>
    <w:p w:rsidR="00000000" w:rsidDel="00000000" w:rsidP="00000000" w:rsidRDefault="00000000" w:rsidRPr="00000000" w14:paraId="0000003C">
      <w:pPr>
        <w:spacing w:line="360" w:lineRule="auto"/>
        <w:jc w:val="both"/>
        <w:rPr/>
      </w:pPr>
      <w:r w:rsidDel="00000000" w:rsidR="00000000" w:rsidRPr="00000000">
        <w:rPr>
          <w:rtl w:val="0"/>
        </w:rPr>
        <w:t xml:space="preserve">När du återanpassar material och aktiviteter är det grundläggande att beakta följande riktlinjer</w:t>
      </w:r>
      <w:r w:rsidDel="00000000" w:rsidR="00000000" w:rsidRPr="00000000">
        <w:rPr>
          <w:vertAlign w:val="superscript"/>
        </w:rPr>
        <w:footnoteReference w:customMarkFollows="0" w:id="1"/>
      </w:r>
      <w:r w:rsidDel="00000000" w:rsidR="00000000" w:rsidRPr="00000000">
        <w:rPr>
          <w:rtl w:val="0"/>
        </w:rPr>
        <w:t xml:space="preserve">: </w:t>
      </w:r>
    </w:p>
    <w:p w:rsidR="00000000" w:rsidDel="00000000" w:rsidP="00000000" w:rsidRDefault="00000000" w:rsidRPr="00000000" w14:paraId="0000003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Utvärdera det lämpligaste sättet att närma sig språklig, kulturell och könsmässig mångfald, och säkerställa inkluderande praktiker för alla elever, inklusive de med funktionshinder.</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3403600</wp:posOffset>
                </wp:positionH>
                <wp:positionV relativeFrom="paragraph">
                  <wp:posOffset>7621</wp:posOffset>
                </wp:positionV>
                <wp:extent cx="2362200" cy="1625600"/>
                <wp:effectExtent b="0" l="0" r="0" t="0"/>
                <wp:wrapSquare wrapText="bothSides" distB="45720" distT="45720" distL="114300" distR="114300"/>
                <wp:docPr id="45" name=""/>
                <a:graphic>
                  <a:graphicData uri="http://schemas.microsoft.com/office/word/2010/wordprocessingShape">
                    <wps:wsp>
                      <wps:cNvSpPr/>
                      <wps:cNvPr id="46" name="Shape 46"/>
                      <wps:spPr>
                        <a:xfrm>
                          <a:off x="4177600" y="2979900"/>
                          <a:ext cx="2336800" cy="1600200"/>
                        </a:xfrm>
                        <a:prstGeom prst="rect">
                          <a:avLst/>
                        </a:prstGeom>
                        <a:gradFill>
                          <a:gsLst>
                            <a:gs pos="0">
                              <a:srgbClr val="98DA9B"/>
                            </a:gs>
                            <a:gs pos="50000">
                              <a:srgbClr val="C0E7C2"/>
                            </a:gs>
                            <a:gs pos="100000">
                              <a:srgbClr val="E0F2E0"/>
                            </a:gs>
                          </a:gsLst>
                          <a:lin ang="13500000" scaled="0"/>
                        </a:gradFill>
                        <a:ln cap="flat" cmpd="sng" w="12700">
                          <a:solidFill>
                            <a:srgbClr val="4CAF50"/>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Calibri" w:cs="Calibri" w:eastAsia="Calibri" w:hAnsi="Calibri"/>
                                <w:b w:val="0"/>
                                <w:i w:val="1"/>
                                <w:smallCaps w:val="0"/>
                                <w:strike w:val="0"/>
                                <w:color w:val="000000"/>
                                <w:sz w:val="24"/>
                                <w:vertAlign w:val="baseline"/>
                              </w:rPr>
                              <w:t xml:space="preserve">All images, audio and video files included in the Toolkit and the Game Bank are free of copyright. You can either use those or find others more adapted to your groups of learners and to your context.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3403600</wp:posOffset>
                </wp:positionH>
                <wp:positionV relativeFrom="paragraph">
                  <wp:posOffset>7621</wp:posOffset>
                </wp:positionV>
                <wp:extent cx="2362200" cy="1625600"/>
                <wp:effectExtent b="0" l="0" r="0" t="0"/>
                <wp:wrapSquare wrapText="bothSides" distB="45720" distT="45720" distL="114300" distR="114300"/>
                <wp:docPr id="45" name="image78.png"/>
                <a:graphic>
                  <a:graphicData uri="http://schemas.openxmlformats.org/drawingml/2006/picture">
                    <pic:pic>
                      <pic:nvPicPr>
                        <pic:cNvPr id="0" name="image78.png"/>
                        <pic:cNvPicPr preferRelativeResize="0"/>
                      </pic:nvPicPr>
                      <pic:blipFill>
                        <a:blip r:embed="rId7"/>
                        <a:srcRect/>
                        <a:stretch>
                          <a:fillRect/>
                        </a:stretch>
                      </pic:blipFill>
                      <pic:spPr>
                        <a:xfrm>
                          <a:off x="0" y="0"/>
                          <a:ext cx="2362200" cy="1625600"/>
                        </a:xfrm>
                        <a:prstGeom prst="rect"/>
                        <a:ln/>
                      </pic:spPr>
                    </pic:pic>
                  </a:graphicData>
                </a:graphic>
              </wp:anchor>
            </w:drawing>
          </mc:Fallback>
        </mc:AlternateContent>
      </w:r>
    </w:p>
    <w:p w:rsidR="00000000" w:rsidDel="00000000" w:rsidP="00000000" w:rsidRDefault="00000000" w:rsidRPr="00000000" w14:paraId="0000003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Ge röst och utrymme åt elevernas erfarenheter, språk, kulturer, könsidentiteter och specifika behov, genom att erkänna olika perspektiv och levda verkligheter.</w:t>
      </w:r>
    </w:p>
    <w:p w:rsidR="00000000" w:rsidDel="00000000" w:rsidP="00000000" w:rsidRDefault="00000000" w:rsidRPr="00000000" w14:paraId="0000003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Välj och anpassa varje aktivitet för att tillgodose elevernas attityder, beteenden, inlärningspreferenser och potentiella funktionsnedsättningar, använd differentierad undervisning där det behövs.</w:t>
      </w:r>
    </w:p>
    <w:p w:rsidR="00000000" w:rsidDel="00000000" w:rsidP="00000000" w:rsidRDefault="00000000" w:rsidRPr="00000000" w14:paraId="0000004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Ge utrymme för olika uttrycksformer, inklusive konstnärliga och kreativa produktioner.</w:t>
      </w:r>
    </w:p>
    <w:p w:rsidR="00000000" w:rsidDel="00000000" w:rsidP="00000000" w:rsidRDefault="00000000" w:rsidRPr="00000000" w14:paraId="0000004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Respektera varje elevs individuella inlärningstakt och prioritera muntlighet och hörförståelse utan att pressa eleverna till muntlig eller skriftlig produktion i förtid.</w:t>
      </w:r>
    </w:p>
    <w:p w:rsidR="00000000" w:rsidDel="00000000" w:rsidP="00000000" w:rsidRDefault="00000000" w:rsidRPr="00000000" w14:paraId="0000004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Gör det möjligt för barn att delta genom flera olika metoder, såsom visuella, taktila eller tekniska medel, med tanke på deras olika förmågor och preferenser.</w:t>
      </w:r>
    </w:p>
    <w:p w:rsidR="00000000" w:rsidDel="00000000" w:rsidP="00000000" w:rsidRDefault="00000000" w:rsidRPr="00000000" w14:paraId="0000004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Planera med flexibilitet för att anpassa dig till oväntade resultat och minimera frustration, upprätthålla en stödjande och inkluderande lärmiljö.</w:t>
      </w:r>
    </w:p>
    <w:p w:rsidR="00000000" w:rsidDel="00000000" w:rsidP="00000000" w:rsidRDefault="00000000" w:rsidRPr="00000000" w14:paraId="0000004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Avsätt tid efter varje aktivitet för kollektiv reflektion, uppmuntrande bidrag som respekterar olika erfarenheter och kommunikationsstilar.</w:t>
      </w:r>
    </w:p>
    <w:p w:rsidR="00000000" w:rsidDel="00000000" w:rsidP="00000000" w:rsidRDefault="00000000" w:rsidRPr="00000000" w14:paraId="0000004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Underlätta öppna diskussioner om rädslor, kritik, tvivel, styrkor och positiva aspekter, och integrera genusperspektiv och funktionshinder i dessa samtal. Dela insikter och strategier med kollegor och det bredare utbildningssamhället för att främja ett inkluderande förhållningssätt.</w:t>
      </w:r>
    </w:p>
    <w:p w:rsidR="00000000" w:rsidDel="00000000" w:rsidP="00000000" w:rsidRDefault="00000000" w:rsidRPr="00000000" w14:paraId="00000046">
      <w:pPr>
        <w:spacing w:line="360" w:lineRule="auto"/>
        <w:jc w:val="both"/>
        <w:rPr/>
      </w:pPr>
      <w:r w:rsidDel="00000000" w:rsidR="00000000" w:rsidRPr="00000000">
        <w:rPr>
          <w:rtl w:val="0"/>
        </w:rPr>
        <w:t xml:space="preserve">I verktygslådan ägnas särskild uppmärksamhet åt uppskattningen av de olika ursprungsspråken och kulturerna för alla deltagare som är involverade i aktiviteterna, såsom elever eller lärare. Enligt indikationerna i European Framework for Plural Approaches (</w:t>
      </w:r>
      <w:hyperlink r:id="rId19">
        <w:r w:rsidDel="00000000" w:rsidR="00000000" w:rsidRPr="00000000">
          <w:rPr>
            <w:rtl w:val="0"/>
          </w:rPr>
          <w:t xml:space="preserve">CARAP</w:t>
        </w:r>
      </w:hyperlink>
      <w:r w:rsidDel="00000000" w:rsidR="00000000" w:rsidRPr="00000000">
        <w:rPr>
          <w:rtl w:val="0"/>
        </w:rPr>
        <w:t xml:space="preserve">) aktiviteter syftar också till att utveckla kritiskt tänkande, empati, aktivt lyssnande och erkännande av mångfald som ett värde. Därför är aktiviteterna i verktygslådan utformade för att främja implementeringen av alla språk- och kulturvarianter och för att uppmuntra deltagande av alla möjliga intressenter i utbildningsprocessen, såsom familjer, skolor, kulturföreningar.</w:t>
      </w:r>
    </w:p>
    <w:p w:rsidR="00000000" w:rsidDel="00000000" w:rsidP="00000000" w:rsidRDefault="00000000" w:rsidRPr="00000000" w14:paraId="00000047">
      <w:pPr>
        <w:jc w:val="both"/>
        <w:rPr/>
      </w:pPr>
      <w:r w:rsidDel="00000000" w:rsidR="00000000" w:rsidRPr="00000000">
        <w:rPr>
          <w:rtl w:val="0"/>
        </w:rPr>
        <w:t xml:space="preserve">De aktiviteter som föreslås i verktygslådan och spelbanken är i linje med målen för 2030-agendan, särskilt mål 4, kvalitetsutbildning och mål 10, att minska ojämlikheter. Dessutom främjar aktiviteterna några av nyckelkompetenserna för livslångt lärande. Särskilt:</w:t>
      </w:r>
    </w:p>
    <w:p w:rsidR="00000000" w:rsidDel="00000000" w:rsidP="00000000" w:rsidRDefault="00000000" w:rsidRPr="00000000" w14:paraId="00000048">
      <w:pPr>
        <w:numPr>
          <w:ilvl w:val="0"/>
          <w:numId w:val="8"/>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Flerspråkighet, digitala och teknikbaserade kompetenser</w:t>
      </w:r>
    </w:p>
    <w:p w:rsidR="00000000" w:rsidDel="00000000" w:rsidP="00000000" w:rsidRDefault="00000000" w:rsidRPr="00000000" w14:paraId="00000049">
      <w:pPr>
        <w:numPr>
          <w:ilvl w:val="0"/>
          <w:numId w:val="8"/>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Interpersonella färdigheter och förmågan att anta nya kompetenser </w:t>
      </w:r>
    </w:p>
    <w:p w:rsidR="00000000" w:rsidDel="00000000" w:rsidP="00000000" w:rsidRDefault="00000000" w:rsidRPr="00000000" w14:paraId="0000004A">
      <w:pPr>
        <w:numPr>
          <w:ilvl w:val="0"/>
          <w:numId w:val="8"/>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Aktivt medborgarskap </w:t>
      </w:r>
    </w:p>
    <w:p w:rsidR="00000000" w:rsidDel="00000000" w:rsidP="00000000" w:rsidRDefault="00000000" w:rsidRPr="00000000" w14:paraId="0000004B">
      <w:pPr>
        <w:numPr>
          <w:ilvl w:val="0"/>
          <w:numId w:val="8"/>
        </w:numPr>
        <w:pBdr>
          <w:top w:space="0" w:sz="0" w:val="nil"/>
          <w:left w:space="0" w:sz="0" w:val="nil"/>
          <w:bottom w:space="0" w:sz="0" w:val="nil"/>
          <w:right w:space="0" w:sz="0" w:val="nil"/>
          <w:between w:space="0" w:sz="0" w:val="nil"/>
        </w:pBdr>
        <w:spacing w:after="0" w:line="259" w:lineRule="auto"/>
        <w:ind w:left="720" w:hanging="360"/>
        <w:jc w:val="both"/>
        <w:rPr/>
      </w:pPr>
      <w:r w:rsidDel="00000000" w:rsidR="00000000" w:rsidRPr="00000000">
        <w:rPr>
          <w:rtl w:val="0"/>
        </w:rPr>
        <w:t xml:space="preserve">Entreprenörskap </w:t>
      </w:r>
    </w:p>
    <w:p w:rsidR="00000000" w:rsidDel="00000000" w:rsidP="00000000" w:rsidRDefault="00000000" w:rsidRPr="00000000" w14:paraId="0000004C">
      <w:pPr>
        <w:numPr>
          <w:ilvl w:val="0"/>
          <w:numId w:val="8"/>
        </w:numPr>
        <w:pBdr>
          <w:top w:space="0" w:sz="0" w:val="nil"/>
          <w:left w:space="0" w:sz="0" w:val="nil"/>
          <w:bottom w:space="0" w:sz="0" w:val="nil"/>
          <w:right w:space="0" w:sz="0" w:val="nil"/>
          <w:between w:space="0" w:sz="0" w:val="nil"/>
        </w:pBdr>
        <w:spacing w:line="259" w:lineRule="auto"/>
        <w:ind w:left="720" w:hanging="360"/>
        <w:jc w:val="both"/>
        <w:rPr/>
      </w:pPr>
      <w:r w:rsidDel="00000000" w:rsidR="00000000" w:rsidRPr="00000000">
        <w:rPr>
          <w:rtl w:val="0"/>
        </w:rPr>
        <w:t xml:space="preserve">Kulturell medvetenhet och uttryck</w:t>
      </w:r>
    </w:p>
    <w:p w:rsidR="00000000" w:rsidDel="00000000" w:rsidP="00000000" w:rsidRDefault="00000000" w:rsidRPr="00000000" w14:paraId="0000004D">
      <w:pPr>
        <w:spacing w:line="360" w:lineRule="auto"/>
        <w:jc w:val="both"/>
        <w:rPr/>
      </w:pPr>
      <w:r w:rsidDel="00000000" w:rsidR="00000000" w:rsidRPr="00000000">
        <w:rPr>
          <w:rtl w:val="0"/>
        </w:rPr>
      </w:r>
    </w:p>
    <w:p w:rsidR="00000000" w:rsidDel="00000000" w:rsidP="00000000" w:rsidRDefault="00000000" w:rsidRPr="00000000" w14:paraId="0000004E">
      <w:pPr>
        <w:spacing w:line="259"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04F">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4caf50"/>
          <w:sz w:val="32"/>
          <w:szCs w:val="32"/>
          <w:u w:val="none"/>
          <w:shd w:fill="auto" w:val="clear"/>
          <w:vertAlign w:val="baseline"/>
        </w:rPr>
      </w:pPr>
      <w:bookmarkStart w:colFirst="0" w:colLast="0" w:name="_1t3h5sf" w:id="7"/>
      <w:bookmarkEnd w:id="7"/>
      <w:r w:rsidDel="00000000" w:rsidR="00000000" w:rsidRPr="00000000">
        <w:rPr>
          <w:rFonts w:ascii="Cambria" w:cs="Cambria" w:eastAsia="Cambria" w:hAnsi="Cambria"/>
          <w:b w:val="1"/>
          <w:i w:val="0"/>
          <w:smallCaps w:val="0"/>
          <w:strike w:val="0"/>
          <w:color w:val="4caf50"/>
          <w:sz w:val="32"/>
          <w:szCs w:val="32"/>
          <w:u w:val="none"/>
          <w:shd w:fill="auto" w:val="clear"/>
          <w:vertAlign w:val="baseline"/>
          <w:rtl w:val="0"/>
        </w:rPr>
        <w:t xml:space="preserve">Teoretisk ram</w:t>
      </w:r>
      <w:r w:rsidDel="00000000" w:rsidR="00000000" w:rsidRPr="00000000">
        <w:drawing>
          <wp:anchor allowOverlap="1" behindDoc="0" distB="0" distT="0" distL="114300" distR="114300" hidden="0" layoutInCell="1" locked="0" relativeHeight="0" simplePos="0">
            <wp:simplePos x="0" y="0"/>
            <wp:positionH relativeFrom="column">
              <wp:posOffset>4777740</wp:posOffset>
            </wp:positionH>
            <wp:positionV relativeFrom="paragraph">
              <wp:posOffset>26670</wp:posOffset>
            </wp:positionV>
            <wp:extent cx="984250" cy="889000"/>
            <wp:effectExtent b="19050" l="19050" r="19050" t="19050"/>
            <wp:wrapSquare wrapText="bothSides" distB="0" distT="0" distL="114300" distR="114300"/>
            <wp:docPr descr="Immagine che contiene libro, cancelleria&#10;&#10;Descrizione generata automaticamente" id="330" name="image178.png"/>
            <a:graphic>
              <a:graphicData uri="http://schemas.openxmlformats.org/drawingml/2006/picture">
                <pic:pic>
                  <pic:nvPicPr>
                    <pic:cNvPr descr="Immagine che contiene libro, cancelleria&#10;&#10;Descrizione generata automaticamente" id="0" name="image178.png"/>
                    <pic:cNvPicPr preferRelativeResize="0"/>
                  </pic:nvPicPr>
                  <pic:blipFill>
                    <a:blip r:embed="rId9"/>
                    <a:srcRect b="14612" l="0" r="0" t="0"/>
                    <a:stretch>
                      <a:fillRect/>
                    </a:stretch>
                  </pic:blipFill>
                  <pic:spPr>
                    <a:xfrm>
                      <a:off x="0" y="0"/>
                      <a:ext cx="984250" cy="889000"/>
                    </a:xfrm>
                    <a:prstGeom prst="rect"/>
                    <a:ln w="19050">
                      <a:solidFill>
                        <a:srgbClr val="FFCD2D"/>
                      </a:solidFill>
                      <a:prstDash val="solid"/>
                    </a:ln>
                  </pic:spPr>
                </pic:pic>
              </a:graphicData>
            </a:graphic>
          </wp:anchor>
        </w:drawing>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line="360" w:lineRule="auto"/>
        <w:jc w:val="both"/>
        <w:rPr>
          <w:color w:val="000000"/>
        </w:rPr>
      </w:pPr>
      <w:r w:rsidDel="00000000" w:rsidR="00000000" w:rsidRPr="00000000">
        <w:rPr>
          <w:color w:val="000000"/>
          <w:rtl w:val="0"/>
        </w:rPr>
        <w:t xml:space="preserve">Denna verktygslåda fokuserar på språkinlärning, med fokus på invandrarbarn som integreras i värdsamhällen. Vi tror att språket är nyckeln till integration, delaktighet och inkludering. Samtidigt vet vi att lärande är kopplat till välbefinnande, till självvärde, tillhörighet, kontroll. Det var därför vi bestämde oss för att använda </w:t>
      </w:r>
      <w:r w:rsidDel="00000000" w:rsidR="00000000" w:rsidRPr="00000000">
        <w:rPr>
          <w:i w:val="1"/>
          <w:color w:val="000000"/>
          <w:rtl w:val="0"/>
        </w:rPr>
        <w:t xml:space="preserve">Läkande klassrum</w:t>
      </w:r>
      <w:r w:rsidDel="00000000" w:rsidR="00000000" w:rsidRPr="00000000">
        <w:rPr>
          <w:color w:val="000000"/>
          <w:rtl w:val="0"/>
        </w:rPr>
        <w:t xml:space="preserve"> närma sig</w:t>
      </w:r>
      <w:r w:rsidDel="00000000" w:rsidR="00000000" w:rsidRPr="00000000">
        <w:rPr>
          <w:color w:val="000000"/>
          <w:vertAlign w:val="superscript"/>
        </w:rPr>
        <w:footnoteReference w:customMarkFollows="0" w:id="2"/>
      </w:r>
      <w:r w:rsidDel="00000000" w:rsidR="00000000" w:rsidRPr="00000000">
        <w:rPr>
          <w:color w:val="000000"/>
          <w:rtl w:val="0"/>
        </w:rPr>
        <w:t xml:space="preserve"> som en övergripande del av ramverket innan vi tittar på språkinlärningskoncept som är relevanta för våra målgrupper.</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4d34og8" w:id="8"/>
      <w:bookmarkEnd w:id="8"/>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Läkande klassrum: Skapa en säker och inkluderande lärmiljö</w:t>
      </w:r>
    </w:p>
    <w:p w:rsidR="00000000" w:rsidDel="00000000" w:rsidP="00000000" w:rsidRDefault="00000000" w:rsidRPr="00000000" w14:paraId="00000054">
      <w:pPr>
        <w:spacing w:line="360" w:lineRule="auto"/>
        <w:jc w:val="both"/>
        <w:rPr>
          <w:color w:val="000000"/>
        </w:rPr>
      </w:pPr>
      <w:r w:rsidDel="00000000" w:rsidR="00000000" w:rsidRPr="00000000">
        <w:rPr>
          <w:b w:val="1"/>
          <w:color w:val="000000"/>
        </w:rPr>
        <w:drawing>
          <wp:inline distB="0" distT="0" distL="0" distR="0">
            <wp:extent cx="3069545" cy="3035056"/>
            <wp:effectExtent b="0" l="0" r="0" t="0"/>
            <wp:docPr descr="Diagrama&#10;&#10;Descripción generada automáticamente" id="85" name="image51.png"/>
            <a:graphic>
              <a:graphicData uri="http://schemas.openxmlformats.org/drawingml/2006/picture">
                <pic:pic>
                  <pic:nvPicPr>
                    <pic:cNvPr descr="Diagrama&#10;&#10;Descripción generada automáticamente" id="0" name="image51.png"/>
                    <pic:cNvPicPr preferRelativeResize="0"/>
                  </pic:nvPicPr>
                  <pic:blipFill>
                    <a:blip r:embed="rId20"/>
                    <a:srcRect b="0" l="0" r="0" t="0"/>
                    <a:stretch>
                      <a:fillRect/>
                    </a:stretch>
                  </pic:blipFill>
                  <pic:spPr>
                    <a:xfrm>
                      <a:off x="0" y="0"/>
                      <a:ext cx="3069545" cy="3035056"/>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line="360" w:lineRule="auto"/>
        <w:jc w:val="both"/>
        <w:rPr>
          <w:color w:val="000000"/>
        </w:rPr>
      </w:pPr>
      <w:r w:rsidDel="00000000" w:rsidR="00000000" w:rsidRPr="00000000">
        <w:rPr>
          <w:color w:val="000000"/>
          <w:rtl w:val="0"/>
        </w:rPr>
        <w:t xml:space="preserve">Healing Classrooms är utbildningsmiljöer utformade för att ge en säker och välkomnande atmosfär, avgörande för effektivt och inkluderande lärande, såväl som språkutveckling. När eleverna känner sig trygga och stöttade är de mer motiverade att aktivt delta i lärandet – pedagoger spelar en avgörande roll för att underlätta dessa miljöer. Det primära målet med Healing-klassrum är att skapa en "säker plats att landa på", vilket inte bara främjar akademisk framgång utan också skapandet av en lärandegemenskap som stöder elevernas socioemotionella välbefinnande. I det här verktygspaketet ger de föreslagna metoderna praktiska idéer för att integrera detta tillvägagångssätt i skolaktiviteter, och främjar undervisning som inte bara tar hänsyn till akademiskt innehåll utan även elevers känslomässiga och sociala välbefinnande. Det interkulturella tillvägagångssättet, som kännetecknar utformningen av alla aktiviteter, är en väsentlig del av denna metodik, vilket säkerställer värderingen av varje deltagares känslighet och individualitet. På så sätt främjar Healing-klassrummen inte bara en mer inkluderande och välkomnande lärmiljö utan bidrar också till att bygga en gemenskap som berikar varje individs erfarenheter och identiteter.</w:t>
      </w:r>
    </w:p>
    <w:p w:rsidR="00000000" w:rsidDel="00000000" w:rsidP="00000000" w:rsidRDefault="00000000" w:rsidRPr="00000000" w14:paraId="00000056">
      <w:pPr>
        <w:spacing w:line="360" w:lineRule="auto"/>
        <w:jc w:val="center"/>
        <w:rPr>
          <w:b w:val="1"/>
          <w:color w:val="000000"/>
        </w:rPr>
      </w:pPr>
      <w:r w:rsidDel="00000000" w:rsidR="00000000" w:rsidRPr="00000000">
        <w:rPr>
          <w:color w:val="000000"/>
        </w:rPr>
        <w:drawing>
          <wp:inline distB="0" distT="0" distL="0" distR="0">
            <wp:extent cx="5160219" cy="3633307"/>
            <wp:effectExtent b="0" l="0" r="0" t="0"/>
            <wp:docPr descr="Diagrama&#10;&#10;Descripción generada automáticamente con confianza media" id="86" name="image53.png"/>
            <a:graphic>
              <a:graphicData uri="http://schemas.openxmlformats.org/drawingml/2006/picture">
                <pic:pic>
                  <pic:nvPicPr>
                    <pic:cNvPr descr="Diagrama&#10;&#10;Descripción generada automáticamente con confianza media" id="0" name="image53.png"/>
                    <pic:cNvPicPr preferRelativeResize="0"/>
                  </pic:nvPicPr>
                  <pic:blipFill>
                    <a:blip r:embed="rId21"/>
                    <a:srcRect b="0" l="0" r="0" t="0"/>
                    <a:stretch>
                      <a:fillRect/>
                    </a:stretch>
                  </pic:blipFill>
                  <pic:spPr>
                    <a:xfrm>
                      <a:off x="0" y="0"/>
                      <a:ext cx="5160219" cy="363330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line="360" w:lineRule="auto"/>
        <w:jc w:val="both"/>
        <w:rPr>
          <w:color w:val="000000"/>
        </w:rPr>
      </w:pPr>
      <w:r w:rsidDel="00000000" w:rsidR="00000000" w:rsidRPr="00000000">
        <w:rPr>
          <w:color w:val="000000"/>
          <w:rtl w:val="0"/>
        </w:rPr>
        <w:t xml:space="preserve">Healing classrooms-metoden fokuserar på fem viktiga skyddsfaktorer som är särskilt relevanta för barn och ungdomar med migrerande bakgrund och i utsatta situationer: känsla av kontroll, känsla av tillhörighet, känsla av självvärde, positiva relationer och intellektuell stimulans. Dessa aspekter är väsentliga för att skapa en miljö där eleverna känner sig värdefulla, utvecklar positiva kontakter med andra och stimulerar deras intellektuella utveckling. Att integrera dessa element i dagliga aktiviteter hjälper till att bygga effektiva och inkluderande lärmiljöer, där varje individ respekteras och välkomnas. En säker och stödjande lärmiljö är särskilt fördelaktig för utsatta elever, eftersom den främjar deras aktiva deltagande och känslomässiga välbefinnande.</w:t>
      </w:r>
    </w:p>
    <w:p w:rsidR="00000000" w:rsidDel="00000000" w:rsidP="00000000" w:rsidRDefault="00000000" w:rsidRPr="00000000" w14:paraId="00000058">
      <w:pPr>
        <w:spacing w:line="360" w:lineRule="auto"/>
        <w:jc w:val="center"/>
        <w:rPr>
          <w:color w:val="000000"/>
        </w:rPr>
      </w:pPr>
      <w:r w:rsidDel="00000000" w:rsidR="00000000" w:rsidRPr="00000000">
        <w:rPr>
          <w:rtl w:val="0"/>
        </w:rPr>
      </w:r>
    </w:p>
    <w:p w:rsidR="00000000" w:rsidDel="00000000" w:rsidP="00000000" w:rsidRDefault="00000000" w:rsidRPr="00000000" w14:paraId="00000059">
      <w:pPr>
        <w:spacing w:line="360" w:lineRule="auto"/>
        <w:rPr>
          <w:b w:val="1"/>
          <w:color w:val="000000"/>
        </w:rPr>
      </w:pPr>
      <w:r w:rsidDel="00000000" w:rsidR="00000000" w:rsidRPr="00000000">
        <w:rPr>
          <w:b w:val="1"/>
          <w:color w:val="000000"/>
          <w:rtl w:val="0"/>
        </w:rPr>
        <w:t xml:space="preserve">Känslan av kontroll</w:t>
      </w:r>
    </w:p>
    <w:p w:rsidR="00000000" w:rsidDel="00000000" w:rsidP="00000000" w:rsidRDefault="00000000" w:rsidRPr="00000000" w14:paraId="0000005A">
      <w:pPr>
        <w:spacing w:line="360" w:lineRule="auto"/>
        <w:jc w:val="both"/>
        <w:rPr>
          <w:color w:val="000000"/>
        </w:rPr>
      </w:pPr>
      <w:r w:rsidDel="00000000" w:rsidR="00000000" w:rsidRPr="00000000">
        <w:rPr>
          <w:color w:val="000000"/>
          <w:rtl w:val="0"/>
        </w:rPr>
        <w:t xml:space="preserve">Övertygelser om kontroll ger barn och ungdomar en känsla av stabilitet och förutsägbarhet. När eleverna förstår vad som förväntas av dem och vet vad de kan förvänta sig av dagen känner de sig säkrare. Detta är särskilt viktigt för barn vars dagliga liv har störts. Studier från Förenta Nationerna om effekterna av väpnade konflikter på barn har visat att främjande av en känsla av stabilitet har positiva effekter på barns psykiska välbefinnande. En stark känsla av kontroll är kopplad till bättre fysiskt och känslomässigt välbefinnande, eftersom det hjälper individer att anpassa sig till ogynnsamma omständigheter och möta utmaningar med större motivation, vilket minskar känslor av apati och förtvivlan.</w:t>
      </w:r>
    </w:p>
    <w:p w:rsidR="00000000" w:rsidDel="00000000" w:rsidP="00000000" w:rsidRDefault="00000000" w:rsidRPr="00000000" w14:paraId="0000005B">
      <w:pPr>
        <w:spacing w:line="360" w:lineRule="auto"/>
        <w:rPr>
          <w:b w:val="1"/>
          <w:color w:val="000000"/>
        </w:rPr>
      </w:pPr>
      <w:r w:rsidDel="00000000" w:rsidR="00000000" w:rsidRPr="00000000">
        <w:rPr>
          <w:b w:val="1"/>
          <w:color w:val="000000"/>
          <w:rtl w:val="0"/>
        </w:rPr>
        <w:t xml:space="preserve">Känslan av tillhörighet</w:t>
      </w:r>
    </w:p>
    <w:p w:rsidR="00000000" w:rsidDel="00000000" w:rsidP="00000000" w:rsidRDefault="00000000" w:rsidRPr="00000000" w14:paraId="0000005C">
      <w:pPr>
        <w:spacing w:line="360" w:lineRule="auto"/>
        <w:jc w:val="both"/>
        <w:rPr>
          <w:color w:val="000000"/>
        </w:rPr>
      </w:pPr>
      <w:r w:rsidDel="00000000" w:rsidR="00000000" w:rsidRPr="00000000">
        <w:rPr>
          <w:color w:val="000000"/>
          <w:rtl w:val="0"/>
        </w:rPr>
        <w:t xml:space="preserve">Känslan av samhörighet hjälper barn och ungdomar att känna sig inkluderade, accepterade och välkomna. Att känna sig som en del av en grupp gör att de kan bygga positiva relationer med kamrater och utbildare, vilket främjar tillit, empati och konstruktiva interaktioner. Detta är särskilt viktigt i utsatta situationer, där en känsla av tillhörighet gör det möjligt för barn att återfå självförtroende och utveckla positiva relationer med andra. Forskning har visat att ett gediget stödnätverk är nära kopplat till känslomässigt välbefinnande, särskilt efter traumatiska upplevelser, eftersom det hjälper ungdomar att hantera stress. En känsla av tillhörighet stimulerar personlig utveckling och självkänsla, vilket främjar större socialt deltagande.</w:t>
      </w:r>
    </w:p>
    <w:p w:rsidR="00000000" w:rsidDel="00000000" w:rsidP="00000000" w:rsidRDefault="00000000" w:rsidRPr="00000000" w14:paraId="0000005D">
      <w:pPr>
        <w:spacing w:line="360" w:lineRule="auto"/>
        <w:rPr>
          <w:b w:val="1"/>
          <w:color w:val="000000"/>
        </w:rPr>
      </w:pPr>
      <w:r w:rsidDel="00000000" w:rsidR="00000000" w:rsidRPr="00000000">
        <w:rPr>
          <w:b w:val="1"/>
          <w:color w:val="000000"/>
          <w:rtl w:val="0"/>
        </w:rPr>
        <w:t xml:space="preserve">Känslan av självvärde</w:t>
      </w:r>
    </w:p>
    <w:p w:rsidR="00000000" w:rsidDel="00000000" w:rsidP="00000000" w:rsidRDefault="00000000" w:rsidRPr="00000000" w14:paraId="0000005E">
      <w:pPr>
        <w:spacing w:line="360" w:lineRule="auto"/>
        <w:jc w:val="both"/>
        <w:rPr>
          <w:color w:val="000000"/>
        </w:rPr>
      </w:pPr>
      <w:r w:rsidDel="00000000" w:rsidR="00000000" w:rsidRPr="00000000">
        <w:rPr>
          <w:color w:val="000000"/>
          <w:rtl w:val="0"/>
        </w:rPr>
        <w:t xml:space="preserve">När barn och ungdomar utvecklar självkänsla känner de sig kapabla, trygga och stolta över sina förmågor. Självkänsla hjälper till att uppnå personliga mål och positivt påverka ens liv. Traumatiska upplevelser kan undergräva självkänslan, men en positiv utbildningsmiljö kan hjälpa unga människor att känna igen sina förmågor och övervinna svårigheter. Utbildningsproffs kan stimulera självkänsla genom att betona de färdigheter som barn och ungdomar redan besitter, vilket stärker deras förtroende för sig själva och sin potential.</w:t>
      </w:r>
    </w:p>
    <w:p w:rsidR="00000000" w:rsidDel="00000000" w:rsidP="00000000" w:rsidRDefault="00000000" w:rsidRPr="00000000" w14:paraId="0000005F">
      <w:pPr>
        <w:spacing w:line="360" w:lineRule="auto"/>
        <w:rPr>
          <w:b w:val="1"/>
          <w:color w:val="000000"/>
        </w:rPr>
      </w:pPr>
      <w:r w:rsidDel="00000000" w:rsidR="00000000" w:rsidRPr="00000000">
        <w:rPr>
          <w:b w:val="1"/>
          <w:color w:val="000000"/>
          <w:rtl w:val="0"/>
        </w:rPr>
        <w:t xml:space="preserve">Positiva relationer</w:t>
      </w:r>
    </w:p>
    <w:p w:rsidR="00000000" w:rsidDel="00000000" w:rsidP="00000000" w:rsidRDefault="00000000" w:rsidRPr="00000000" w14:paraId="00000060">
      <w:pPr>
        <w:spacing w:line="360" w:lineRule="auto"/>
        <w:jc w:val="both"/>
        <w:rPr>
          <w:color w:val="000000"/>
        </w:rPr>
      </w:pPr>
      <w:r w:rsidDel="00000000" w:rsidR="00000000" w:rsidRPr="00000000">
        <w:rPr>
          <w:color w:val="000000"/>
          <w:rtl w:val="0"/>
        </w:rPr>
        <w:t xml:space="preserve">Positiva relationer är avgörande för elevernas välmående. När barn och ungdomar etablerar positiva kontakter med kamrater och vuxna upplever de omsorg, känslomässigt stöd och erkännande. Dessa relationer främjar tillit, självkänsla och kommunikation. I synnerhet för barn och ungdomar som har upplevt trauma är känslomässigt stöd från vuxna avgörande. Stödjande relationer med omtänksamma vuxna är nyckeln till att hjälpa ungdomar att övervinna utmaningar och utveckla en positiv syn på framtiden.</w:t>
      </w:r>
    </w:p>
    <w:p w:rsidR="00000000" w:rsidDel="00000000" w:rsidP="00000000" w:rsidRDefault="00000000" w:rsidRPr="00000000" w14:paraId="00000061">
      <w:pPr>
        <w:spacing w:line="360" w:lineRule="auto"/>
        <w:rPr>
          <w:b w:val="1"/>
          <w:color w:val="000000"/>
        </w:rPr>
      </w:pPr>
      <w:r w:rsidDel="00000000" w:rsidR="00000000" w:rsidRPr="00000000">
        <w:rPr>
          <w:b w:val="1"/>
          <w:color w:val="000000"/>
          <w:rtl w:val="0"/>
        </w:rPr>
        <w:t xml:space="preserve">Intellektuell stimulans</w:t>
      </w:r>
    </w:p>
    <w:p w:rsidR="00000000" w:rsidDel="00000000" w:rsidP="00000000" w:rsidRDefault="00000000" w:rsidRPr="00000000" w14:paraId="00000062">
      <w:pPr>
        <w:spacing w:line="360" w:lineRule="auto"/>
        <w:jc w:val="both"/>
        <w:rPr>
          <w:color w:val="000000"/>
        </w:rPr>
      </w:pPr>
      <w:r w:rsidDel="00000000" w:rsidR="00000000" w:rsidRPr="00000000">
        <w:rPr>
          <w:color w:val="000000"/>
          <w:rtl w:val="0"/>
        </w:rPr>
        <w:t xml:space="preserve">Intellektuell stimulans hjälper barn och ungdomar att utveckla kognitiva färdigheter och nå sin fulla potential. Stimulerande aktiviteter som lek, sport, målning eller berättande är grundläggande för deras neurologiska och kognitiva utveckling. Intellektuell stimulering främjar inte bara kognitiv utveckling utan har också positiva effekter på känslomässigt och socialt välbefinnande. När barn stimuleras intellektuellt är de mer motiverade och engagerade i lärande, vilket leder till bättre utbildningsresultat och ökat engagemang i lärandeprocessen.</w:t>
      </w:r>
    </w:p>
    <w:p w:rsidR="00000000" w:rsidDel="00000000" w:rsidP="00000000" w:rsidRDefault="00000000" w:rsidRPr="00000000" w14:paraId="00000063">
      <w:pPr>
        <w:spacing w:line="360" w:lineRule="auto"/>
        <w:jc w:val="both"/>
        <w:rPr>
          <w:b w:val="1"/>
          <w:color w:val="000000"/>
        </w:rPr>
      </w:pPr>
      <w:r w:rsidDel="00000000" w:rsidR="00000000" w:rsidRPr="00000000">
        <w:rPr>
          <w:b w:val="1"/>
          <w:color w:val="000000"/>
          <w:rtl w:val="0"/>
        </w:rPr>
        <w:t xml:space="preserve">Du kommer att hitta och identifiera aspekter av Healing Classrooms som ingår i metoderna, spelen och aktiviteterna i hela verktygslådan. Till exempel. visuella hjälpmedel vid inlärning kan ge känsla av kontroll och tillhörighet. "Språkinlärningstipsen" i slutet av varje modul är användbara för att främja intellektuell stimulans och självvärde. </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Den europeiska referensramen för språk (CEFR)</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t xml:space="preserve">För att strukturera och designa språkaktiviteterna och spelen i verktygslådan och spelbanken bestämde vi oss för att använda CEFR-deskriptorerna eftersom detta är ett internationellt dokument som är erkänt över hela Europa. Detta dokument, som är gratis, tillgängligt online och ständigt uppdaterat, ger detaljerad information om vilka språkinlärare är, stadierna av språkinlärning och de olika kompetenser och färdigheter en elev bör ha i slutet av varje språknivå.</w:t>
      </w:r>
    </w:p>
    <w:p w:rsidR="00000000" w:rsidDel="00000000" w:rsidP="00000000" w:rsidRDefault="00000000" w:rsidRPr="00000000" w14:paraId="00000068">
      <w:pPr>
        <w:jc w:val="both"/>
        <w:rPr>
          <w:color w:val="000000"/>
        </w:rPr>
      </w:pPr>
      <w:r w:rsidDel="00000000" w:rsidR="00000000" w:rsidRPr="00000000">
        <w:rPr>
          <w:color w:val="000000"/>
          <w:rtl w:val="0"/>
        </w:rPr>
        <w:t xml:space="preserve">CEFR är ett dokument skapat 2001, sedan utökat 2018 och 2020 som innehåller tydliga anvisningar om språkinlärares profiler och beskriver de kompetenser, färdigheter och aktiviteter som förväntas för varje språknivå. Den utformades för att tillhandahålla en transparent, sammanhängande och heltäckande grund för utarbetandet av språkkurser och riktlinjer för läroplanen, utformningen av undervisnings- och läromedel och bedömningen av främmande språkkunskaper (CEFR, 2001).</w:t>
      </w:r>
    </w:p>
    <w:p w:rsidR="00000000" w:rsidDel="00000000" w:rsidP="00000000" w:rsidRDefault="00000000" w:rsidRPr="00000000" w14:paraId="00000069">
      <w:pPr>
        <w:jc w:val="both"/>
        <w:rPr>
          <w:color w:val="000000"/>
        </w:rPr>
      </w:pPr>
      <w:r w:rsidDel="00000000" w:rsidR="00000000" w:rsidRPr="00000000">
        <w:rPr>
          <w:color w:val="000000"/>
          <w:rtl w:val="0"/>
        </w:rPr>
        <w:t xml:space="preserve">I CEFR kan du hitta information som börjar på PreA1-nivån, ett grundläggande första steg för att lägga grunden för det italienska språket, till C2-nivån, den högsta nivån av behärskning i användningen av ett språk och autonomi i att kommunicera på det språket. </w:t>
      </w:r>
    </w:p>
    <w:p w:rsidR="00000000" w:rsidDel="00000000" w:rsidP="00000000" w:rsidRDefault="00000000" w:rsidRPr="00000000" w14:paraId="0000006A">
      <w:pPr>
        <w:jc w:val="both"/>
        <w:rPr>
          <w:color w:val="000000"/>
        </w:rPr>
      </w:pPr>
      <w:r w:rsidDel="00000000" w:rsidR="00000000" w:rsidRPr="00000000">
        <w:rPr>
          <w:color w:val="000000"/>
          <w:rtl w:val="0"/>
        </w:rPr>
        <w:t xml:space="preserve">I vissa fall, som för barn på förskolan, representerar PreA1-nivån en milstolpe som kan nås och från vilken man kan bygga och generera mer språk.</w:t>
      </w:r>
    </w:p>
    <w:p w:rsidR="00000000" w:rsidDel="00000000" w:rsidP="00000000" w:rsidRDefault="00000000" w:rsidRPr="00000000" w14:paraId="0000006B">
      <w:pPr>
        <w:jc w:val="both"/>
        <w:rPr>
          <w:color w:val="000000"/>
        </w:rPr>
      </w:pPr>
      <w:r w:rsidDel="00000000" w:rsidR="00000000" w:rsidRPr="00000000">
        <w:rPr>
          <w:color w:val="000000"/>
          <w:rtl w:val="0"/>
        </w:rPr>
        <w:t xml:space="preserve">Till exempel, enligt CEFR, en PreA1-student:</w:t>
      </w:r>
    </w:p>
    <w:p w:rsidR="00000000" w:rsidDel="00000000" w:rsidP="00000000" w:rsidRDefault="00000000" w:rsidRPr="00000000" w14:paraId="0000006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göra enkla inköp, indikera med handen eller göra andra gester för att stödja verbalisering.</w:t>
      </w:r>
    </w:p>
    <w:p w:rsidR="00000000" w:rsidDel="00000000" w:rsidP="00000000" w:rsidRDefault="00000000" w:rsidRPr="00000000" w14:paraId="0000006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ställa dag, tid och datum och svara på samma frågor.</w:t>
      </w:r>
    </w:p>
    <w:p w:rsidR="00000000" w:rsidDel="00000000" w:rsidP="00000000" w:rsidRDefault="00000000" w:rsidRPr="00000000" w14:paraId="0000006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använda vissa elementära former av hälsning.</w:t>
      </w:r>
    </w:p>
    <w:p w:rsidR="00000000" w:rsidDel="00000000" w:rsidP="00000000" w:rsidRDefault="00000000" w:rsidRPr="00000000" w14:paraId="000000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säga 'ja', 'nej', 'snälla', 'tack', 'ursäkta'.</w:t>
      </w:r>
    </w:p>
    <w:p w:rsidR="00000000" w:rsidDel="00000000" w:rsidP="00000000" w:rsidRDefault="00000000" w:rsidRPr="00000000" w14:paraId="0000007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fylla i okomplicerade formulär med personuppgifter, namn, adress, nationalitet, civilstånd.</w:t>
      </w:r>
    </w:p>
    <w:p w:rsidR="00000000" w:rsidDel="00000000" w:rsidP="00000000" w:rsidRDefault="00000000" w:rsidRPr="00000000" w14:paraId="0000007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kan skriva ett kort, enkelt vykort'.</w:t>
      </w:r>
    </w:p>
    <w:p w:rsidR="00000000" w:rsidDel="00000000" w:rsidP="00000000" w:rsidRDefault="00000000" w:rsidRPr="00000000" w14:paraId="00000072">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CEFR:s syn på eleven är en </w:t>
      </w:r>
      <w:r w:rsidDel="00000000" w:rsidR="00000000" w:rsidRPr="00000000">
        <w:rPr>
          <w:b w:val="1"/>
          <w:color w:val="000000"/>
          <w:rtl w:val="0"/>
        </w:rPr>
        <w:t xml:space="preserve">aktivt medel</w:t>
      </w:r>
      <w:r w:rsidDel="00000000" w:rsidR="00000000" w:rsidRPr="00000000">
        <w:rPr>
          <w:color w:val="000000"/>
          <w:rtl w:val="0"/>
        </w:rPr>
        <w:t xml:space="preserve"> som använder språket i </w:t>
      </w:r>
      <w:r w:rsidDel="00000000" w:rsidR="00000000" w:rsidRPr="00000000">
        <w:rPr>
          <w:b w:val="1"/>
          <w:color w:val="000000"/>
          <w:rtl w:val="0"/>
        </w:rPr>
        <w:t xml:space="preserve">sociala sammanhang</w:t>
      </w:r>
      <w:r w:rsidDel="00000000" w:rsidR="00000000" w:rsidRPr="00000000">
        <w:rPr>
          <w:color w:val="000000"/>
          <w:rtl w:val="0"/>
        </w:rPr>
        <w:t xml:space="preserve"> till </w:t>
      </w:r>
      <w:r w:rsidDel="00000000" w:rsidR="00000000" w:rsidRPr="00000000">
        <w:rPr>
          <w:b w:val="1"/>
          <w:color w:val="000000"/>
          <w:rtl w:val="0"/>
        </w:rPr>
        <w:t xml:space="preserve">uppnå kommunikativa syften</w:t>
      </w:r>
      <w:r w:rsidDel="00000000" w:rsidR="00000000" w:rsidRPr="00000000">
        <w:rPr>
          <w:color w:val="000000"/>
          <w:rtl w:val="0"/>
        </w:rPr>
        <w:t xml:space="preserve"> och kommunicerar med alla medel som står till hans eller hennes förfogande. Använda alla språk och språkvarianter som han eller henne känner till, gester och andra aspekter av icke-verbal kommunikation.</w:t>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jc w:val="both"/>
        <w:rPr/>
      </w:pPr>
      <w:r w:rsidDel="00000000" w:rsidR="00000000" w:rsidRPr="00000000">
        <w:rPr>
          <w:rtl w:val="0"/>
        </w:rPr>
        <w:t xml:space="preserve">Nedan finns de CEFR-deskriptorer för nivå A1 som vi har valt att använda i aktiviteterna.</w:t>
      </w:r>
    </w:p>
    <w:p w:rsidR="00000000" w:rsidDel="00000000" w:rsidP="00000000" w:rsidRDefault="00000000" w:rsidRPr="00000000" w14:paraId="00000076">
      <w:pPr>
        <w:spacing w:after="0" w:line="360" w:lineRule="auto"/>
        <w:jc w:val="both"/>
        <w:rPr>
          <w:rFonts w:ascii="Cambria" w:cs="Cambria" w:eastAsia="Cambria" w:hAnsi="Cambria"/>
          <w:b w:val="1"/>
        </w:rPr>
      </w:pPr>
      <w:r w:rsidDel="00000000" w:rsidR="00000000" w:rsidRPr="00000000">
        <w:rPr>
          <w:rFonts w:ascii="Cambria" w:cs="Cambria" w:eastAsia="Cambria" w:hAnsi="Cambria"/>
          <w:b w:val="1"/>
          <w:rtl w:val="0"/>
        </w:rPr>
        <w:t xml:space="preserve">CEFR (</w:t>
      </w:r>
      <w:r w:rsidDel="00000000" w:rsidR="00000000" w:rsidRPr="00000000">
        <w:rPr>
          <w:b w:val="1"/>
          <w:color w:val="000000"/>
          <w:rtl w:val="0"/>
        </w:rPr>
        <w:t xml:space="preserve">Europeiska referensramen för språk) </w:t>
      </w:r>
      <w:r w:rsidDel="00000000" w:rsidR="00000000" w:rsidRPr="00000000">
        <w:rPr>
          <w:rFonts w:ascii="Cambria" w:cs="Cambria" w:eastAsia="Cambria" w:hAnsi="Cambria"/>
          <w:b w:val="1"/>
          <w:rtl w:val="0"/>
        </w:rPr>
        <w:t xml:space="preserve">beskrivningar</w:t>
      </w:r>
    </w:p>
    <w:tbl>
      <w:tblPr>
        <w:tblStyle w:val="Table3"/>
        <w:tblW w:w="9214.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1843"/>
        <w:gridCol w:w="3969"/>
        <w:tblGridChange w:id="0">
          <w:tblGrid>
            <w:gridCol w:w="1701"/>
            <w:gridCol w:w="1701"/>
            <w:gridCol w:w="1843"/>
            <w:gridCol w:w="3969"/>
          </w:tblGrid>
        </w:tblGridChange>
      </w:tblGrid>
      <w:tr>
        <w:trPr>
          <w:cantSplit w:val="0"/>
          <w:tblHeader w:val="0"/>
        </w:trPr>
        <w:tc>
          <w:tcPr/>
          <w:p w:rsidR="00000000" w:rsidDel="00000000" w:rsidP="00000000" w:rsidRDefault="00000000" w:rsidRPr="00000000" w14:paraId="00000077">
            <w:pPr>
              <w:spacing w:line="240" w:lineRule="auto"/>
              <w:rPr>
                <w:b w:val="1"/>
                <w:sz w:val="20"/>
                <w:szCs w:val="20"/>
              </w:rPr>
            </w:pPr>
            <w:r w:rsidDel="00000000" w:rsidR="00000000" w:rsidRPr="00000000">
              <w:rPr>
                <w:b w:val="1"/>
                <w:sz w:val="20"/>
                <w:szCs w:val="20"/>
                <w:rtl w:val="0"/>
              </w:rPr>
              <w:t xml:space="preserve">Kommunikationssätt</w:t>
            </w:r>
          </w:p>
        </w:tc>
        <w:tc>
          <w:tcPr/>
          <w:p w:rsidR="00000000" w:rsidDel="00000000" w:rsidP="00000000" w:rsidRDefault="00000000" w:rsidRPr="00000000" w14:paraId="00000078">
            <w:pPr>
              <w:spacing w:line="240" w:lineRule="auto"/>
              <w:rPr>
                <w:b w:val="1"/>
                <w:sz w:val="20"/>
                <w:szCs w:val="20"/>
              </w:rPr>
            </w:pPr>
            <w:r w:rsidDel="00000000" w:rsidR="00000000" w:rsidRPr="00000000">
              <w:rPr>
                <w:b w:val="1"/>
                <w:sz w:val="20"/>
                <w:szCs w:val="20"/>
                <w:rtl w:val="0"/>
              </w:rPr>
              <w:t xml:space="preserve">Aktivitet, strategi eller kompetens</w:t>
            </w:r>
          </w:p>
        </w:tc>
        <w:tc>
          <w:tcPr/>
          <w:p w:rsidR="00000000" w:rsidDel="00000000" w:rsidP="00000000" w:rsidRDefault="00000000" w:rsidRPr="00000000" w14:paraId="00000079">
            <w:pPr>
              <w:spacing w:line="240" w:lineRule="auto"/>
              <w:rPr>
                <w:b w:val="1"/>
                <w:sz w:val="20"/>
                <w:szCs w:val="20"/>
              </w:rPr>
            </w:pPr>
            <w:r w:rsidDel="00000000" w:rsidR="00000000" w:rsidRPr="00000000">
              <w:rPr>
                <w:b w:val="1"/>
                <w:sz w:val="20"/>
                <w:szCs w:val="20"/>
                <w:rtl w:val="0"/>
              </w:rPr>
              <w:t xml:space="preserve">Skala</w:t>
            </w:r>
          </w:p>
        </w:tc>
        <w:tc>
          <w:tcPr/>
          <w:p w:rsidR="00000000" w:rsidDel="00000000" w:rsidP="00000000" w:rsidRDefault="00000000" w:rsidRPr="00000000" w14:paraId="0000007A">
            <w:pPr>
              <w:spacing w:line="240" w:lineRule="auto"/>
              <w:rPr>
                <w:b w:val="1"/>
                <w:sz w:val="20"/>
                <w:szCs w:val="20"/>
              </w:rPr>
            </w:pPr>
            <w:r w:rsidDel="00000000" w:rsidR="00000000" w:rsidRPr="00000000">
              <w:rPr>
                <w:b w:val="1"/>
                <w:sz w:val="20"/>
                <w:szCs w:val="20"/>
                <w:rtl w:val="0"/>
              </w:rPr>
              <w:t xml:space="preserve">Beskrivare</w:t>
            </w:r>
          </w:p>
        </w:tc>
      </w:tr>
      <w:tr>
        <w:trPr>
          <w:cantSplit w:val="0"/>
          <w:tblHeader w:val="0"/>
        </w:trPr>
        <w:tc>
          <w:tcPr/>
          <w:p w:rsidR="00000000" w:rsidDel="00000000" w:rsidP="00000000" w:rsidRDefault="00000000" w:rsidRPr="00000000" w14:paraId="0000007B">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7C">
            <w:pPr>
              <w:spacing w:line="240" w:lineRule="auto"/>
              <w:rPr>
                <w:sz w:val="20"/>
                <w:szCs w:val="20"/>
              </w:rPr>
            </w:pPr>
            <w:r w:rsidDel="00000000" w:rsidR="00000000" w:rsidRPr="00000000">
              <w:rPr>
                <w:sz w:val="20"/>
                <w:szCs w:val="20"/>
                <w:rtl w:val="0"/>
              </w:rPr>
              <w:t xml:space="preserve">Muntlig förståelse</w:t>
            </w:r>
          </w:p>
        </w:tc>
        <w:tc>
          <w:tcPr/>
          <w:p w:rsidR="00000000" w:rsidDel="00000000" w:rsidP="00000000" w:rsidRDefault="00000000" w:rsidRPr="00000000" w14:paraId="0000007D">
            <w:pPr>
              <w:spacing w:line="240" w:lineRule="auto"/>
              <w:rPr>
                <w:sz w:val="20"/>
                <w:szCs w:val="20"/>
              </w:rPr>
            </w:pPr>
            <w:r w:rsidDel="00000000" w:rsidR="00000000" w:rsidRPr="00000000">
              <w:rPr>
                <w:sz w:val="20"/>
                <w:szCs w:val="20"/>
                <w:rtl w:val="0"/>
              </w:rPr>
              <w:t xml:space="preserve">Övergripande muntlig förståelse</w:t>
            </w:r>
          </w:p>
        </w:tc>
        <w:tc>
          <w:tcPr/>
          <w:p w:rsidR="00000000" w:rsidDel="00000000" w:rsidP="00000000" w:rsidRDefault="00000000" w:rsidRPr="00000000" w14:paraId="0000007E">
            <w:pPr>
              <w:spacing w:line="240" w:lineRule="auto"/>
              <w:jc w:val="both"/>
              <w:rPr>
                <w:sz w:val="20"/>
                <w:szCs w:val="20"/>
              </w:rPr>
            </w:pPr>
            <w:r w:rsidDel="00000000" w:rsidR="00000000" w:rsidRPr="00000000">
              <w:rPr>
                <w:sz w:val="20"/>
                <w:szCs w:val="20"/>
                <w:rtl w:val="0"/>
              </w:rPr>
              <w:t xml:space="preserve">Kan känna igen konkret information (t.ex. platser och tider) om välbekanta ämnen som möter i vardagen, förutsatt att den levereras långsamt och tydligt.</w:t>
            </w:r>
          </w:p>
        </w:tc>
      </w:tr>
      <w:tr>
        <w:trPr>
          <w:cantSplit w:val="0"/>
          <w:tblHeader w:val="0"/>
        </w:trPr>
        <w:tc>
          <w:tcPr/>
          <w:p w:rsidR="00000000" w:rsidDel="00000000" w:rsidP="00000000" w:rsidRDefault="00000000" w:rsidRPr="00000000" w14:paraId="0000007F">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0">
            <w:pPr>
              <w:spacing w:line="240" w:lineRule="auto"/>
              <w:rPr>
                <w:sz w:val="20"/>
                <w:szCs w:val="20"/>
              </w:rPr>
            </w:pPr>
            <w:r w:rsidDel="00000000" w:rsidR="00000000" w:rsidRPr="00000000">
              <w:rPr>
                <w:sz w:val="20"/>
                <w:szCs w:val="20"/>
                <w:rtl w:val="0"/>
              </w:rPr>
              <w:t xml:space="preserve">Audiovisuell förståelse</w:t>
            </w:r>
          </w:p>
        </w:tc>
        <w:tc>
          <w:tcPr/>
          <w:p w:rsidR="00000000" w:rsidDel="00000000" w:rsidP="00000000" w:rsidRDefault="00000000" w:rsidRPr="00000000" w14:paraId="00000081">
            <w:pPr>
              <w:spacing w:line="240" w:lineRule="auto"/>
              <w:rPr>
                <w:sz w:val="20"/>
                <w:szCs w:val="20"/>
              </w:rPr>
            </w:pPr>
            <w:r w:rsidDel="00000000" w:rsidR="00000000" w:rsidRPr="00000000">
              <w:rPr>
                <w:sz w:val="20"/>
                <w:szCs w:val="20"/>
                <w:rtl w:val="0"/>
              </w:rPr>
              <w:t xml:space="preserve">Tittar på TV, film och video</w:t>
            </w:r>
          </w:p>
        </w:tc>
        <w:tc>
          <w:tcPr/>
          <w:p w:rsidR="00000000" w:rsidDel="00000000" w:rsidP="00000000" w:rsidRDefault="00000000" w:rsidRPr="00000000" w14:paraId="00000082">
            <w:pPr>
              <w:spacing w:line="240" w:lineRule="auto"/>
              <w:jc w:val="both"/>
              <w:rPr>
                <w:sz w:val="20"/>
                <w:szCs w:val="20"/>
              </w:rPr>
            </w:pPr>
            <w:r w:rsidDel="00000000" w:rsidR="00000000" w:rsidRPr="00000000">
              <w:rPr>
                <w:sz w:val="20"/>
                <w:szCs w:val="20"/>
                <w:rtl w:val="0"/>
              </w:rPr>
              <w:t xml:space="preserve">Kan känna igen bekanta ord/tecken och fraser och identifiera ämnen i rubriker i nyhetssammanfattningar och många av produkterna i annonser, genom att utnyttja visuell information och allmän kunskap.</w:t>
            </w:r>
          </w:p>
        </w:tc>
      </w:tr>
      <w:tr>
        <w:trPr>
          <w:cantSplit w:val="0"/>
          <w:tblHeader w:val="0"/>
        </w:trPr>
        <w:tc>
          <w:tcPr/>
          <w:p w:rsidR="00000000" w:rsidDel="00000000" w:rsidP="00000000" w:rsidRDefault="00000000" w:rsidRPr="00000000" w14:paraId="00000083">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4">
            <w:pPr>
              <w:spacing w:line="240" w:lineRule="auto"/>
              <w:rPr>
                <w:sz w:val="20"/>
                <w:szCs w:val="20"/>
              </w:rPr>
            </w:pPr>
            <w:r w:rsidDel="00000000" w:rsidR="00000000" w:rsidRPr="00000000">
              <w:rPr>
                <w:sz w:val="20"/>
                <w:szCs w:val="20"/>
                <w:rtl w:val="0"/>
              </w:rPr>
              <w:t xml:space="preserve">Läsförståelse</w:t>
            </w:r>
          </w:p>
        </w:tc>
        <w:tc>
          <w:tcPr/>
          <w:p w:rsidR="00000000" w:rsidDel="00000000" w:rsidP="00000000" w:rsidRDefault="00000000" w:rsidRPr="00000000" w14:paraId="00000085">
            <w:pPr>
              <w:spacing w:line="240" w:lineRule="auto"/>
              <w:rPr>
                <w:sz w:val="20"/>
                <w:szCs w:val="20"/>
              </w:rPr>
            </w:pPr>
            <w:r w:rsidDel="00000000" w:rsidR="00000000" w:rsidRPr="00000000">
              <w:rPr>
                <w:sz w:val="20"/>
                <w:szCs w:val="20"/>
                <w:rtl w:val="0"/>
              </w:rPr>
              <w:t xml:space="preserve">Läser för information och argument</w:t>
            </w:r>
          </w:p>
        </w:tc>
        <w:tc>
          <w:tcPr/>
          <w:p w:rsidR="00000000" w:rsidDel="00000000" w:rsidP="00000000" w:rsidRDefault="00000000" w:rsidRPr="00000000" w14:paraId="00000086">
            <w:pPr>
              <w:spacing w:line="240" w:lineRule="auto"/>
              <w:jc w:val="both"/>
              <w:rPr>
                <w:sz w:val="20"/>
                <w:szCs w:val="20"/>
              </w:rPr>
            </w:pPr>
            <w:r w:rsidDel="00000000" w:rsidR="00000000" w:rsidRPr="00000000">
              <w:rPr>
                <w:sz w:val="20"/>
                <w:szCs w:val="20"/>
                <w:rtl w:val="0"/>
              </w:rPr>
              <w:t xml:space="preserve">Kan få en uppfattning om innehållet i enklare informationsmaterial och korta enkla beskrivningar, speciellt om det finns visuellt stöd.</w:t>
            </w:r>
          </w:p>
        </w:tc>
      </w:tr>
      <w:tr>
        <w:trPr>
          <w:cantSplit w:val="0"/>
          <w:tblHeader w:val="0"/>
        </w:trPr>
        <w:tc>
          <w:tcPr/>
          <w:p w:rsidR="00000000" w:rsidDel="00000000" w:rsidP="00000000" w:rsidRDefault="00000000" w:rsidRPr="00000000" w14:paraId="00000087">
            <w:pPr>
              <w:spacing w:line="240" w:lineRule="auto"/>
              <w:rPr>
                <w:sz w:val="20"/>
                <w:szCs w:val="20"/>
              </w:rPr>
            </w:pPr>
            <w:r w:rsidDel="00000000" w:rsidR="00000000" w:rsidRPr="00000000">
              <w:rPr>
                <w:sz w:val="20"/>
                <w:szCs w:val="20"/>
                <w:rtl w:val="0"/>
              </w:rPr>
              <w:t xml:space="preserve">Reception</w:t>
            </w:r>
          </w:p>
        </w:tc>
        <w:tc>
          <w:tcPr/>
          <w:p w:rsidR="00000000" w:rsidDel="00000000" w:rsidP="00000000" w:rsidRDefault="00000000" w:rsidRPr="00000000" w14:paraId="00000088">
            <w:pPr>
              <w:spacing w:line="240" w:lineRule="auto"/>
              <w:rPr>
                <w:sz w:val="20"/>
                <w:szCs w:val="20"/>
              </w:rPr>
            </w:pPr>
            <w:r w:rsidDel="00000000" w:rsidR="00000000" w:rsidRPr="00000000">
              <w:rPr>
                <w:sz w:val="20"/>
                <w:szCs w:val="20"/>
                <w:rtl w:val="0"/>
              </w:rPr>
              <w:t xml:space="preserve">Läsförståelse</w:t>
            </w:r>
          </w:p>
        </w:tc>
        <w:tc>
          <w:tcPr/>
          <w:p w:rsidR="00000000" w:rsidDel="00000000" w:rsidP="00000000" w:rsidRDefault="00000000" w:rsidRPr="00000000" w14:paraId="00000089">
            <w:pPr>
              <w:spacing w:line="240" w:lineRule="auto"/>
              <w:rPr>
                <w:sz w:val="20"/>
                <w:szCs w:val="20"/>
              </w:rPr>
            </w:pPr>
            <w:r w:rsidDel="00000000" w:rsidR="00000000" w:rsidRPr="00000000">
              <w:rPr>
                <w:sz w:val="20"/>
                <w:szCs w:val="20"/>
                <w:rtl w:val="0"/>
              </w:rPr>
              <w:t xml:space="preserve">Läsning som fritidssysselsättning</w:t>
            </w:r>
          </w:p>
        </w:tc>
        <w:tc>
          <w:tcPr/>
          <w:p w:rsidR="00000000" w:rsidDel="00000000" w:rsidP="00000000" w:rsidRDefault="00000000" w:rsidRPr="00000000" w14:paraId="0000008A">
            <w:pPr>
              <w:spacing w:line="240" w:lineRule="auto"/>
              <w:jc w:val="both"/>
              <w:rPr>
                <w:sz w:val="20"/>
                <w:szCs w:val="20"/>
              </w:rPr>
            </w:pPr>
            <w:r w:rsidDel="00000000" w:rsidR="00000000" w:rsidRPr="00000000">
              <w:rPr>
                <w:sz w:val="20"/>
                <w:szCs w:val="20"/>
                <w:rtl w:val="0"/>
              </w:rPr>
              <w:t xml:space="preserve">Kan förstå korta, illustrerade berättelser om vardagliga aktiviteter beskrivna i enkla ord.</w:t>
            </w:r>
          </w:p>
        </w:tc>
      </w:tr>
      <w:tr>
        <w:trPr>
          <w:cantSplit w:val="0"/>
          <w:tblHeader w:val="0"/>
        </w:trPr>
        <w:tc>
          <w:tcPr/>
          <w:p w:rsidR="00000000" w:rsidDel="00000000" w:rsidP="00000000" w:rsidRDefault="00000000" w:rsidRPr="00000000" w14:paraId="0000008B">
            <w:pPr>
              <w:spacing w:line="240" w:lineRule="auto"/>
              <w:rPr>
                <w:sz w:val="20"/>
                <w:szCs w:val="20"/>
              </w:rPr>
            </w:pPr>
            <w:r w:rsidDel="00000000" w:rsidR="00000000" w:rsidRPr="00000000">
              <w:rPr>
                <w:sz w:val="20"/>
                <w:szCs w:val="20"/>
                <w:rtl w:val="0"/>
              </w:rPr>
              <w:t xml:space="preserve">Produktion</w:t>
            </w:r>
          </w:p>
        </w:tc>
        <w:tc>
          <w:tcPr/>
          <w:p w:rsidR="00000000" w:rsidDel="00000000" w:rsidP="00000000" w:rsidRDefault="00000000" w:rsidRPr="00000000" w14:paraId="0000008C">
            <w:pPr>
              <w:spacing w:line="240" w:lineRule="auto"/>
              <w:rPr>
                <w:sz w:val="20"/>
                <w:szCs w:val="20"/>
              </w:rPr>
            </w:pPr>
            <w:r w:rsidDel="00000000" w:rsidR="00000000" w:rsidRPr="00000000">
              <w:rPr>
                <w:sz w:val="20"/>
                <w:szCs w:val="20"/>
                <w:rtl w:val="0"/>
              </w:rPr>
              <w:t xml:space="preserve">Oral produktion</w:t>
            </w:r>
          </w:p>
        </w:tc>
        <w:tc>
          <w:tcPr/>
          <w:p w:rsidR="00000000" w:rsidDel="00000000" w:rsidP="00000000" w:rsidRDefault="00000000" w:rsidRPr="00000000" w14:paraId="0000008D">
            <w:pPr>
              <w:spacing w:line="240" w:lineRule="auto"/>
              <w:rPr>
                <w:sz w:val="20"/>
                <w:szCs w:val="20"/>
              </w:rPr>
            </w:pPr>
            <w:r w:rsidDel="00000000" w:rsidR="00000000" w:rsidRPr="00000000">
              <w:rPr>
                <w:sz w:val="20"/>
                <w:szCs w:val="20"/>
                <w:rtl w:val="0"/>
              </w:rPr>
              <w:t xml:space="preserve">Övergripande oral produktion</w:t>
            </w:r>
          </w:p>
        </w:tc>
        <w:tc>
          <w:tcPr/>
          <w:p w:rsidR="00000000" w:rsidDel="00000000" w:rsidP="00000000" w:rsidRDefault="00000000" w:rsidRPr="00000000" w14:paraId="0000008E">
            <w:pPr>
              <w:spacing w:line="240" w:lineRule="auto"/>
              <w:jc w:val="both"/>
              <w:rPr>
                <w:sz w:val="20"/>
                <w:szCs w:val="20"/>
              </w:rPr>
            </w:pPr>
            <w:r w:rsidDel="00000000" w:rsidR="00000000" w:rsidRPr="00000000">
              <w:rPr>
                <w:sz w:val="20"/>
                <w:szCs w:val="20"/>
                <w:rtl w:val="0"/>
              </w:rPr>
              <w:t xml:space="preserve">Kan producera enkla, huvudsakligen isolerade fraser om människor och platser.</w:t>
            </w:r>
          </w:p>
        </w:tc>
      </w:tr>
      <w:tr>
        <w:trPr>
          <w:cantSplit w:val="0"/>
          <w:tblHeader w:val="0"/>
        </w:trPr>
        <w:tc>
          <w:tcPr/>
          <w:p w:rsidR="00000000" w:rsidDel="00000000" w:rsidP="00000000" w:rsidRDefault="00000000" w:rsidRPr="00000000" w14:paraId="0000008F">
            <w:pPr>
              <w:spacing w:line="240" w:lineRule="auto"/>
              <w:rPr>
                <w:sz w:val="20"/>
                <w:szCs w:val="20"/>
              </w:rPr>
            </w:pPr>
            <w:r w:rsidDel="00000000" w:rsidR="00000000" w:rsidRPr="00000000">
              <w:rPr>
                <w:sz w:val="20"/>
                <w:szCs w:val="20"/>
                <w:rtl w:val="0"/>
              </w:rPr>
              <w:t xml:space="preserve">Produktion</w:t>
            </w:r>
          </w:p>
        </w:tc>
        <w:tc>
          <w:tcPr/>
          <w:p w:rsidR="00000000" w:rsidDel="00000000" w:rsidP="00000000" w:rsidRDefault="00000000" w:rsidRPr="00000000" w14:paraId="00000090">
            <w:pPr>
              <w:spacing w:line="240" w:lineRule="auto"/>
              <w:rPr>
                <w:sz w:val="20"/>
                <w:szCs w:val="20"/>
              </w:rPr>
            </w:pPr>
            <w:r w:rsidDel="00000000" w:rsidR="00000000" w:rsidRPr="00000000">
              <w:rPr>
                <w:sz w:val="20"/>
                <w:szCs w:val="20"/>
                <w:rtl w:val="0"/>
              </w:rPr>
              <w:t xml:space="preserve">Oral produktion</w:t>
            </w:r>
          </w:p>
        </w:tc>
        <w:tc>
          <w:tcPr/>
          <w:p w:rsidR="00000000" w:rsidDel="00000000" w:rsidP="00000000" w:rsidRDefault="00000000" w:rsidRPr="00000000" w14:paraId="00000091">
            <w:pPr>
              <w:spacing w:line="240" w:lineRule="auto"/>
              <w:rPr>
                <w:sz w:val="20"/>
                <w:szCs w:val="20"/>
              </w:rPr>
            </w:pPr>
            <w:r w:rsidDel="00000000" w:rsidR="00000000" w:rsidRPr="00000000">
              <w:rPr>
                <w:sz w:val="20"/>
                <w:szCs w:val="20"/>
                <w:rtl w:val="0"/>
              </w:rPr>
              <w:t xml:space="preserve">Ihållande monolog: beskrivande upplevelse</w:t>
            </w:r>
          </w:p>
        </w:tc>
        <w:tc>
          <w:tcPr/>
          <w:p w:rsidR="00000000" w:rsidDel="00000000" w:rsidP="00000000" w:rsidRDefault="00000000" w:rsidRPr="00000000" w14:paraId="00000092">
            <w:pPr>
              <w:spacing w:line="240" w:lineRule="auto"/>
              <w:jc w:val="both"/>
              <w:rPr>
                <w:sz w:val="20"/>
                <w:szCs w:val="20"/>
              </w:rPr>
            </w:pPr>
            <w:r w:rsidDel="00000000" w:rsidR="00000000" w:rsidRPr="00000000">
              <w:rPr>
                <w:sz w:val="20"/>
                <w:szCs w:val="20"/>
                <w:rtl w:val="0"/>
              </w:rPr>
              <w:t xml:space="preserve">Kan beskriva sig själva, vad de gör och var de bor, enkla aspekter av sin vardag i en rad enkla meningar, med enkla ord/tecken och grundläggande fraser, förutsatt att de kan förbereda sig i förväg.</w:t>
            </w:r>
          </w:p>
        </w:tc>
      </w:tr>
      <w:tr>
        <w:trPr>
          <w:cantSplit w:val="0"/>
          <w:tblHeader w:val="0"/>
        </w:trPr>
        <w:tc>
          <w:tcPr/>
          <w:p w:rsidR="00000000" w:rsidDel="00000000" w:rsidP="00000000" w:rsidRDefault="00000000" w:rsidRPr="00000000" w14:paraId="00000093">
            <w:pPr>
              <w:spacing w:line="240" w:lineRule="auto"/>
              <w:rPr>
                <w:sz w:val="20"/>
                <w:szCs w:val="20"/>
              </w:rPr>
            </w:pPr>
            <w:r w:rsidDel="00000000" w:rsidR="00000000" w:rsidRPr="00000000">
              <w:rPr>
                <w:sz w:val="20"/>
                <w:szCs w:val="20"/>
                <w:rtl w:val="0"/>
              </w:rPr>
              <w:t xml:space="preserve">Produktion</w:t>
            </w:r>
          </w:p>
        </w:tc>
        <w:tc>
          <w:tcPr/>
          <w:p w:rsidR="00000000" w:rsidDel="00000000" w:rsidP="00000000" w:rsidRDefault="00000000" w:rsidRPr="00000000" w14:paraId="00000094">
            <w:pPr>
              <w:spacing w:line="240" w:lineRule="auto"/>
              <w:rPr>
                <w:sz w:val="20"/>
                <w:szCs w:val="20"/>
              </w:rPr>
            </w:pPr>
            <w:r w:rsidDel="00000000" w:rsidR="00000000" w:rsidRPr="00000000">
              <w:rPr>
                <w:sz w:val="20"/>
                <w:szCs w:val="20"/>
                <w:rtl w:val="0"/>
              </w:rPr>
              <w:t xml:space="preserve">Skriftlig produktion</w:t>
            </w:r>
          </w:p>
        </w:tc>
        <w:tc>
          <w:tcPr/>
          <w:p w:rsidR="00000000" w:rsidDel="00000000" w:rsidP="00000000" w:rsidRDefault="00000000" w:rsidRPr="00000000" w14:paraId="00000095">
            <w:pPr>
              <w:spacing w:line="240" w:lineRule="auto"/>
              <w:rPr>
                <w:sz w:val="20"/>
                <w:szCs w:val="20"/>
              </w:rPr>
            </w:pPr>
            <w:r w:rsidDel="00000000" w:rsidR="00000000" w:rsidRPr="00000000">
              <w:rPr>
                <w:sz w:val="20"/>
                <w:szCs w:val="20"/>
                <w:rtl w:val="0"/>
              </w:rPr>
              <w:t xml:space="preserve">Övergripande skriftlig produktion</w:t>
            </w:r>
          </w:p>
        </w:tc>
        <w:tc>
          <w:tcPr/>
          <w:p w:rsidR="00000000" w:rsidDel="00000000" w:rsidP="00000000" w:rsidRDefault="00000000" w:rsidRPr="00000000" w14:paraId="00000096">
            <w:pPr>
              <w:spacing w:line="240" w:lineRule="auto"/>
              <w:jc w:val="both"/>
              <w:rPr>
                <w:sz w:val="20"/>
                <w:szCs w:val="20"/>
              </w:rPr>
            </w:pPr>
            <w:r w:rsidDel="00000000" w:rsidR="00000000" w:rsidRPr="00000000">
              <w:rPr>
                <w:sz w:val="20"/>
                <w:szCs w:val="20"/>
                <w:rtl w:val="0"/>
              </w:rPr>
              <w:t xml:space="preserve">Kan ge information om frågor av personlig relevans (t.ex. gillar och ogillar, familj, husdjur) med enkla ord/tecken och grundläggande uttryck.</w:t>
            </w:r>
          </w:p>
        </w:tc>
      </w:tr>
      <w:tr>
        <w:trPr>
          <w:cantSplit w:val="0"/>
          <w:tblHeader w:val="0"/>
        </w:trPr>
        <w:tc>
          <w:tcPr/>
          <w:p w:rsidR="00000000" w:rsidDel="00000000" w:rsidP="00000000" w:rsidRDefault="00000000" w:rsidRPr="00000000" w14:paraId="00000097">
            <w:pPr>
              <w:spacing w:line="240" w:lineRule="auto"/>
              <w:rPr>
                <w:sz w:val="20"/>
                <w:szCs w:val="20"/>
              </w:rPr>
            </w:pPr>
            <w:r w:rsidDel="00000000" w:rsidR="00000000" w:rsidRPr="00000000">
              <w:rPr>
                <w:sz w:val="20"/>
                <w:szCs w:val="20"/>
                <w:rtl w:val="0"/>
              </w:rPr>
              <w:t xml:space="preserve">Produktion</w:t>
            </w:r>
          </w:p>
        </w:tc>
        <w:tc>
          <w:tcPr/>
          <w:p w:rsidR="00000000" w:rsidDel="00000000" w:rsidP="00000000" w:rsidRDefault="00000000" w:rsidRPr="00000000" w14:paraId="00000098">
            <w:pPr>
              <w:spacing w:line="240" w:lineRule="auto"/>
              <w:rPr>
                <w:sz w:val="20"/>
                <w:szCs w:val="20"/>
              </w:rPr>
            </w:pPr>
            <w:r w:rsidDel="00000000" w:rsidR="00000000" w:rsidRPr="00000000">
              <w:rPr>
                <w:sz w:val="20"/>
                <w:szCs w:val="20"/>
                <w:rtl w:val="0"/>
              </w:rPr>
              <w:t xml:space="preserve">Skriftlig produktion</w:t>
            </w:r>
          </w:p>
        </w:tc>
        <w:tc>
          <w:tcPr/>
          <w:p w:rsidR="00000000" w:rsidDel="00000000" w:rsidP="00000000" w:rsidRDefault="00000000" w:rsidRPr="00000000" w14:paraId="00000099">
            <w:pPr>
              <w:spacing w:line="240" w:lineRule="auto"/>
              <w:rPr>
                <w:sz w:val="20"/>
                <w:szCs w:val="20"/>
              </w:rPr>
            </w:pPr>
            <w:r w:rsidDel="00000000" w:rsidR="00000000" w:rsidRPr="00000000">
              <w:rPr>
                <w:sz w:val="20"/>
                <w:szCs w:val="20"/>
                <w:rtl w:val="0"/>
              </w:rPr>
              <w:t xml:space="preserve">Övergripande skriftlig produktion</w:t>
            </w:r>
          </w:p>
        </w:tc>
        <w:tc>
          <w:tcPr/>
          <w:p w:rsidR="00000000" w:rsidDel="00000000" w:rsidP="00000000" w:rsidRDefault="00000000" w:rsidRPr="00000000" w14:paraId="0000009A">
            <w:pPr>
              <w:spacing w:line="240" w:lineRule="auto"/>
              <w:jc w:val="both"/>
              <w:rPr>
                <w:sz w:val="20"/>
                <w:szCs w:val="20"/>
              </w:rPr>
            </w:pPr>
            <w:r w:rsidDel="00000000" w:rsidR="00000000" w:rsidRPr="00000000">
              <w:rPr>
                <w:sz w:val="20"/>
                <w:szCs w:val="20"/>
                <w:rtl w:val="0"/>
              </w:rPr>
              <w:t xml:space="preserve">Kan producera enkla isolerade fraser och meningar.</w:t>
            </w:r>
          </w:p>
        </w:tc>
      </w:tr>
      <w:tr>
        <w:trPr>
          <w:cantSplit w:val="0"/>
          <w:tblHeader w:val="0"/>
        </w:trPr>
        <w:tc>
          <w:tcPr/>
          <w:p w:rsidR="00000000" w:rsidDel="00000000" w:rsidP="00000000" w:rsidRDefault="00000000" w:rsidRPr="00000000" w14:paraId="0000009B">
            <w:pPr>
              <w:spacing w:line="240" w:lineRule="auto"/>
              <w:rPr>
                <w:sz w:val="20"/>
                <w:szCs w:val="20"/>
              </w:rPr>
            </w:pPr>
            <w:r w:rsidDel="00000000" w:rsidR="00000000" w:rsidRPr="00000000">
              <w:rPr>
                <w:sz w:val="20"/>
                <w:szCs w:val="20"/>
                <w:rtl w:val="0"/>
              </w:rPr>
              <w:t xml:space="preserve">Produktion</w:t>
            </w:r>
          </w:p>
        </w:tc>
        <w:tc>
          <w:tcPr/>
          <w:p w:rsidR="00000000" w:rsidDel="00000000" w:rsidP="00000000" w:rsidRDefault="00000000" w:rsidRPr="00000000" w14:paraId="0000009C">
            <w:pPr>
              <w:spacing w:line="240" w:lineRule="auto"/>
              <w:rPr>
                <w:sz w:val="20"/>
                <w:szCs w:val="20"/>
              </w:rPr>
            </w:pPr>
            <w:r w:rsidDel="00000000" w:rsidR="00000000" w:rsidRPr="00000000">
              <w:rPr>
                <w:sz w:val="20"/>
                <w:szCs w:val="20"/>
                <w:rtl w:val="0"/>
              </w:rPr>
              <w:t xml:space="preserve">Skriftlig produktion</w:t>
            </w:r>
          </w:p>
        </w:tc>
        <w:tc>
          <w:tcPr/>
          <w:p w:rsidR="00000000" w:rsidDel="00000000" w:rsidP="00000000" w:rsidRDefault="00000000" w:rsidRPr="00000000" w14:paraId="0000009D">
            <w:pPr>
              <w:spacing w:line="240" w:lineRule="auto"/>
              <w:rPr>
                <w:sz w:val="20"/>
                <w:szCs w:val="20"/>
              </w:rPr>
            </w:pPr>
            <w:r w:rsidDel="00000000" w:rsidR="00000000" w:rsidRPr="00000000">
              <w:rPr>
                <w:sz w:val="20"/>
                <w:szCs w:val="20"/>
                <w:rtl w:val="0"/>
              </w:rPr>
              <w:t xml:space="preserve">Kreativt skrivande</w:t>
            </w:r>
          </w:p>
        </w:tc>
        <w:tc>
          <w:tcPr/>
          <w:p w:rsidR="00000000" w:rsidDel="00000000" w:rsidP="00000000" w:rsidRDefault="00000000" w:rsidRPr="00000000" w14:paraId="0000009E">
            <w:pPr>
              <w:spacing w:line="240" w:lineRule="auto"/>
              <w:jc w:val="both"/>
              <w:rPr>
                <w:sz w:val="20"/>
                <w:szCs w:val="20"/>
              </w:rPr>
            </w:pPr>
            <w:r w:rsidDel="00000000" w:rsidR="00000000" w:rsidRPr="00000000">
              <w:rPr>
                <w:sz w:val="20"/>
                <w:szCs w:val="20"/>
                <w:rtl w:val="0"/>
              </w:rPr>
              <w:t xml:space="preserve">Kan på ett väldigt enkelt språk beskriva hur ett rum ser ut.</w:t>
            </w:r>
          </w:p>
        </w:tc>
      </w:tr>
      <w:tr>
        <w:trPr>
          <w:cantSplit w:val="0"/>
          <w:tblHeader w:val="0"/>
        </w:trPr>
        <w:tc>
          <w:tcPr/>
          <w:p w:rsidR="00000000" w:rsidDel="00000000" w:rsidP="00000000" w:rsidRDefault="00000000" w:rsidRPr="00000000" w14:paraId="0000009F">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A0">
            <w:pPr>
              <w:spacing w:line="240" w:lineRule="auto"/>
              <w:rPr>
                <w:sz w:val="20"/>
                <w:szCs w:val="20"/>
              </w:rPr>
            </w:pPr>
            <w:r w:rsidDel="00000000" w:rsidR="00000000" w:rsidRPr="00000000">
              <w:rPr>
                <w:sz w:val="20"/>
                <w:szCs w:val="20"/>
                <w:rtl w:val="0"/>
              </w:rPr>
              <w:t xml:space="preserve">Muntlig interaktion</w:t>
            </w:r>
          </w:p>
        </w:tc>
        <w:tc>
          <w:tcPr/>
          <w:p w:rsidR="00000000" w:rsidDel="00000000" w:rsidP="00000000" w:rsidRDefault="00000000" w:rsidRPr="00000000" w14:paraId="000000A1">
            <w:pPr>
              <w:spacing w:line="240" w:lineRule="auto"/>
              <w:rPr>
                <w:sz w:val="20"/>
                <w:szCs w:val="20"/>
              </w:rPr>
            </w:pPr>
            <w:r w:rsidDel="00000000" w:rsidR="00000000" w:rsidRPr="00000000">
              <w:rPr>
                <w:sz w:val="20"/>
                <w:szCs w:val="20"/>
                <w:rtl w:val="0"/>
              </w:rPr>
              <w:t xml:space="preserve">Övergripande oral interaktion</w:t>
            </w:r>
          </w:p>
        </w:tc>
        <w:tc>
          <w:tcPr/>
          <w:p w:rsidR="00000000" w:rsidDel="00000000" w:rsidP="00000000" w:rsidRDefault="00000000" w:rsidRPr="00000000" w14:paraId="000000A2">
            <w:pPr>
              <w:spacing w:line="240" w:lineRule="auto"/>
              <w:jc w:val="both"/>
              <w:rPr>
                <w:sz w:val="20"/>
                <w:szCs w:val="20"/>
              </w:rPr>
            </w:pPr>
            <w:r w:rsidDel="00000000" w:rsidR="00000000" w:rsidRPr="00000000">
              <w:rPr>
                <w:sz w:val="20"/>
                <w:szCs w:val="20"/>
                <w:rtl w:val="0"/>
              </w:rPr>
              <w:t xml:space="preserve">Kan interagera på ett enkelt sätt men kommunikation är helt beroende av upprepning i långsammare takt, omformulering och reparation. Kan ställa och svara på enkla frågor, initiera och svara på enkla påståenden i områden med omedelbart behov eller om mycket välbekanta ämnen.</w:t>
            </w:r>
          </w:p>
        </w:tc>
      </w:tr>
      <w:tr>
        <w:trPr>
          <w:cantSplit w:val="0"/>
          <w:tblHeader w:val="0"/>
        </w:trPr>
        <w:tc>
          <w:tcPr/>
          <w:p w:rsidR="00000000" w:rsidDel="00000000" w:rsidP="00000000" w:rsidRDefault="00000000" w:rsidRPr="00000000" w14:paraId="000000A3">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A4">
            <w:pPr>
              <w:spacing w:line="240" w:lineRule="auto"/>
              <w:rPr>
                <w:sz w:val="20"/>
                <w:szCs w:val="20"/>
              </w:rPr>
            </w:pPr>
            <w:r w:rsidDel="00000000" w:rsidR="00000000" w:rsidRPr="00000000">
              <w:rPr>
                <w:sz w:val="20"/>
                <w:szCs w:val="20"/>
                <w:rtl w:val="0"/>
              </w:rPr>
              <w:t xml:space="preserve">Muntlig interaktion</w:t>
            </w:r>
          </w:p>
        </w:tc>
        <w:tc>
          <w:tcPr/>
          <w:p w:rsidR="00000000" w:rsidDel="00000000" w:rsidP="00000000" w:rsidRDefault="00000000" w:rsidRPr="00000000" w14:paraId="000000A5">
            <w:pPr>
              <w:spacing w:line="240" w:lineRule="auto"/>
              <w:rPr>
                <w:sz w:val="20"/>
                <w:szCs w:val="20"/>
              </w:rPr>
            </w:pPr>
            <w:r w:rsidDel="00000000" w:rsidR="00000000" w:rsidRPr="00000000">
              <w:rPr>
                <w:sz w:val="20"/>
                <w:szCs w:val="20"/>
                <w:rtl w:val="0"/>
              </w:rPr>
              <w:t xml:space="preserve">Konversation</w:t>
            </w:r>
          </w:p>
        </w:tc>
        <w:tc>
          <w:tcPr/>
          <w:p w:rsidR="00000000" w:rsidDel="00000000" w:rsidP="00000000" w:rsidRDefault="00000000" w:rsidRPr="00000000" w14:paraId="000000A6">
            <w:pPr>
              <w:spacing w:line="240" w:lineRule="auto"/>
              <w:jc w:val="both"/>
              <w:rPr>
                <w:sz w:val="20"/>
                <w:szCs w:val="20"/>
              </w:rPr>
            </w:pPr>
            <w:r w:rsidDel="00000000" w:rsidR="00000000" w:rsidRPr="00000000">
              <w:rPr>
                <w:sz w:val="20"/>
                <w:szCs w:val="20"/>
                <w:rtl w:val="0"/>
              </w:rPr>
              <w:t xml:space="preserve">Kan göra en introduktion och använda grundläggande hälsnings- och avskedsuttryck.</w:t>
            </w:r>
          </w:p>
        </w:tc>
      </w:tr>
      <w:tr>
        <w:trPr>
          <w:cantSplit w:val="0"/>
          <w:tblHeader w:val="0"/>
        </w:trPr>
        <w:tc>
          <w:tcPr/>
          <w:p w:rsidR="00000000" w:rsidDel="00000000" w:rsidP="00000000" w:rsidRDefault="00000000" w:rsidRPr="00000000" w14:paraId="000000A7">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A8">
            <w:pPr>
              <w:spacing w:line="240" w:lineRule="auto"/>
              <w:rPr>
                <w:sz w:val="20"/>
                <w:szCs w:val="20"/>
              </w:rPr>
            </w:pPr>
            <w:r w:rsidDel="00000000" w:rsidR="00000000" w:rsidRPr="00000000">
              <w:rPr>
                <w:sz w:val="20"/>
                <w:szCs w:val="20"/>
                <w:rtl w:val="0"/>
              </w:rPr>
              <w:t xml:space="preserve">Muntlig interaktion</w:t>
            </w:r>
          </w:p>
        </w:tc>
        <w:tc>
          <w:tcPr/>
          <w:p w:rsidR="00000000" w:rsidDel="00000000" w:rsidP="00000000" w:rsidRDefault="00000000" w:rsidRPr="00000000" w14:paraId="000000A9">
            <w:pPr>
              <w:spacing w:line="240" w:lineRule="auto"/>
              <w:rPr>
                <w:sz w:val="20"/>
                <w:szCs w:val="20"/>
              </w:rPr>
            </w:pPr>
            <w:r w:rsidDel="00000000" w:rsidR="00000000" w:rsidRPr="00000000">
              <w:rPr>
                <w:sz w:val="20"/>
                <w:szCs w:val="20"/>
                <w:rtl w:val="0"/>
              </w:rPr>
              <w:t xml:space="preserve">Konversation</w:t>
            </w:r>
          </w:p>
        </w:tc>
        <w:tc>
          <w:tcPr/>
          <w:p w:rsidR="00000000" w:rsidDel="00000000" w:rsidP="00000000" w:rsidRDefault="00000000" w:rsidRPr="00000000" w14:paraId="000000AA">
            <w:pPr>
              <w:spacing w:line="240" w:lineRule="auto"/>
              <w:jc w:val="both"/>
              <w:rPr>
                <w:sz w:val="20"/>
                <w:szCs w:val="20"/>
              </w:rPr>
            </w:pPr>
            <w:r w:rsidDel="00000000" w:rsidR="00000000" w:rsidRPr="00000000">
              <w:rPr>
                <w:sz w:val="20"/>
                <w:szCs w:val="20"/>
                <w:rtl w:val="0"/>
              </w:rPr>
              <w:t xml:space="preserve">Kan delta i ett enkelt samtal av grundläggande faktakaraktär om ett förutsägbart ämne (t.ex. sitt hemland, familj, skola, vänner).</w:t>
            </w:r>
          </w:p>
        </w:tc>
      </w:tr>
      <w:tr>
        <w:trPr>
          <w:cantSplit w:val="0"/>
          <w:tblHeader w:val="0"/>
        </w:trPr>
        <w:tc>
          <w:tcPr/>
          <w:p w:rsidR="00000000" w:rsidDel="00000000" w:rsidP="00000000" w:rsidRDefault="00000000" w:rsidRPr="00000000" w14:paraId="000000AB">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AC">
            <w:pPr>
              <w:spacing w:line="240" w:lineRule="auto"/>
              <w:rPr>
                <w:sz w:val="20"/>
                <w:szCs w:val="20"/>
              </w:rPr>
            </w:pPr>
            <w:r w:rsidDel="00000000" w:rsidR="00000000" w:rsidRPr="00000000">
              <w:rPr>
                <w:sz w:val="20"/>
                <w:szCs w:val="20"/>
                <w:rtl w:val="0"/>
              </w:rPr>
              <w:t xml:space="preserve">Muntlig interaktion</w:t>
            </w:r>
          </w:p>
        </w:tc>
        <w:tc>
          <w:tcPr/>
          <w:p w:rsidR="00000000" w:rsidDel="00000000" w:rsidP="00000000" w:rsidRDefault="00000000" w:rsidRPr="00000000" w14:paraId="000000AD">
            <w:pPr>
              <w:spacing w:line="240" w:lineRule="auto"/>
              <w:rPr>
                <w:sz w:val="20"/>
                <w:szCs w:val="20"/>
              </w:rPr>
            </w:pPr>
            <w:r w:rsidDel="00000000" w:rsidR="00000000" w:rsidRPr="00000000">
              <w:rPr>
                <w:sz w:val="20"/>
                <w:szCs w:val="20"/>
                <w:rtl w:val="0"/>
              </w:rPr>
              <w:t xml:space="preserve">Informell diskussion (med vänner)</w:t>
            </w:r>
          </w:p>
        </w:tc>
        <w:tc>
          <w:tcPr/>
          <w:p w:rsidR="00000000" w:rsidDel="00000000" w:rsidP="00000000" w:rsidRDefault="00000000" w:rsidRPr="00000000" w14:paraId="000000AE">
            <w:pPr>
              <w:spacing w:line="240" w:lineRule="auto"/>
              <w:jc w:val="both"/>
              <w:rPr>
                <w:sz w:val="20"/>
                <w:szCs w:val="20"/>
              </w:rPr>
            </w:pPr>
            <w:r w:rsidDel="00000000" w:rsidR="00000000" w:rsidRPr="00000000">
              <w:rPr>
                <w:sz w:val="20"/>
                <w:szCs w:val="20"/>
                <w:rtl w:val="0"/>
              </w:rPr>
              <w:t xml:space="preserve">Kan byta tycke och smak mot sport, mat etc., med hjälp av en begränsad repertoar av uttryck, när de tas upp tydligt, långsamt och direkt.</w:t>
            </w:r>
          </w:p>
        </w:tc>
      </w:tr>
      <w:tr>
        <w:trPr>
          <w:cantSplit w:val="0"/>
          <w:tblHeader w:val="0"/>
        </w:trPr>
        <w:tc>
          <w:tcPr/>
          <w:p w:rsidR="00000000" w:rsidDel="00000000" w:rsidP="00000000" w:rsidRDefault="00000000" w:rsidRPr="00000000" w14:paraId="000000AF">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B0">
            <w:pPr>
              <w:spacing w:line="240" w:lineRule="auto"/>
              <w:rPr>
                <w:sz w:val="20"/>
                <w:szCs w:val="20"/>
              </w:rPr>
            </w:pPr>
            <w:r w:rsidDel="00000000" w:rsidR="00000000" w:rsidRPr="00000000">
              <w:rPr>
                <w:sz w:val="20"/>
                <w:szCs w:val="20"/>
                <w:rtl w:val="0"/>
              </w:rPr>
              <w:t xml:space="preserve">Interaktion online</w:t>
            </w:r>
          </w:p>
        </w:tc>
        <w:tc>
          <w:tcPr/>
          <w:p w:rsidR="00000000" w:rsidDel="00000000" w:rsidP="00000000" w:rsidRDefault="00000000" w:rsidRPr="00000000" w14:paraId="000000B1">
            <w:pPr>
              <w:spacing w:line="240" w:lineRule="auto"/>
              <w:rPr>
                <w:sz w:val="20"/>
                <w:szCs w:val="20"/>
              </w:rPr>
            </w:pPr>
            <w:r w:rsidDel="00000000" w:rsidR="00000000" w:rsidRPr="00000000">
              <w:rPr>
                <w:sz w:val="20"/>
                <w:szCs w:val="20"/>
                <w:rtl w:val="0"/>
              </w:rPr>
              <w:t xml:space="preserve">Onlinekonversation och diskussion</w:t>
            </w:r>
          </w:p>
        </w:tc>
        <w:tc>
          <w:tcPr/>
          <w:p w:rsidR="00000000" w:rsidDel="00000000" w:rsidP="00000000" w:rsidRDefault="00000000" w:rsidRPr="00000000" w14:paraId="000000B2">
            <w:pPr>
              <w:spacing w:line="240" w:lineRule="auto"/>
              <w:jc w:val="both"/>
              <w:rPr>
                <w:sz w:val="20"/>
                <w:szCs w:val="20"/>
              </w:rPr>
            </w:pPr>
            <w:r w:rsidDel="00000000" w:rsidR="00000000" w:rsidRPr="00000000">
              <w:rPr>
                <w:sz w:val="20"/>
                <w:szCs w:val="20"/>
                <w:rtl w:val="0"/>
              </w:rPr>
              <w:t xml:space="preserve">Kan använda formeluttryck och kombinationer av enkla ord/tecken för att posta korta positiva och negativa reaktioner på enkla onlineinlägg och deras inbäddade länkar och media och kan svara på ytterligare kommentarer med standarduttryck av tack och ursäkt.</w:t>
            </w:r>
          </w:p>
        </w:tc>
      </w:tr>
      <w:tr>
        <w:trPr>
          <w:cantSplit w:val="0"/>
          <w:tblHeader w:val="0"/>
        </w:trPr>
        <w:tc>
          <w:tcPr/>
          <w:p w:rsidR="00000000" w:rsidDel="00000000" w:rsidP="00000000" w:rsidRDefault="00000000" w:rsidRPr="00000000" w14:paraId="000000B3">
            <w:pPr>
              <w:spacing w:line="240" w:lineRule="auto"/>
              <w:rPr>
                <w:sz w:val="20"/>
                <w:szCs w:val="20"/>
              </w:rPr>
            </w:pPr>
            <w:r w:rsidDel="00000000" w:rsidR="00000000" w:rsidRPr="00000000">
              <w:rPr>
                <w:sz w:val="20"/>
                <w:szCs w:val="20"/>
                <w:rtl w:val="0"/>
              </w:rPr>
              <w:t xml:space="preserve">Interaktion</w:t>
            </w:r>
          </w:p>
        </w:tc>
        <w:tc>
          <w:tcPr/>
          <w:p w:rsidR="00000000" w:rsidDel="00000000" w:rsidP="00000000" w:rsidRDefault="00000000" w:rsidRPr="00000000" w14:paraId="000000B4">
            <w:pPr>
              <w:spacing w:line="240" w:lineRule="auto"/>
              <w:rPr>
                <w:sz w:val="20"/>
                <w:szCs w:val="20"/>
              </w:rPr>
            </w:pPr>
            <w:r w:rsidDel="00000000" w:rsidR="00000000" w:rsidRPr="00000000">
              <w:rPr>
                <w:sz w:val="20"/>
                <w:szCs w:val="20"/>
                <w:rtl w:val="0"/>
              </w:rPr>
              <w:t xml:space="preserve">Interaktion online</w:t>
            </w:r>
          </w:p>
        </w:tc>
        <w:tc>
          <w:tcPr/>
          <w:p w:rsidR="00000000" w:rsidDel="00000000" w:rsidP="00000000" w:rsidRDefault="00000000" w:rsidRPr="00000000" w14:paraId="000000B5">
            <w:pPr>
              <w:spacing w:line="240" w:lineRule="auto"/>
              <w:rPr>
                <w:sz w:val="20"/>
                <w:szCs w:val="20"/>
              </w:rPr>
            </w:pPr>
            <w:r w:rsidDel="00000000" w:rsidR="00000000" w:rsidRPr="00000000">
              <w:rPr>
                <w:sz w:val="20"/>
                <w:szCs w:val="20"/>
                <w:rtl w:val="0"/>
              </w:rPr>
              <w:t xml:space="preserve">Målinriktade onlinetransaktioner och samarbete</w:t>
            </w:r>
          </w:p>
        </w:tc>
        <w:tc>
          <w:tcPr/>
          <w:p w:rsidR="00000000" w:rsidDel="00000000" w:rsidP="00000000" w:rsidRDefault="00000000" w:rsidRPr="00000000" w14:paraId="000000B6">
            <w:pPr>
              <w:spacing w:line="240" w:lineRule="auto"/>
              <w:jc w:val="both"/>
              <w:rPr>
                <w:sz w:val="20"/>
                <w:szCs w:val="20"/>
              </w:rPr>
            </w:pPr>
            <w:r w:rsidDel="00000000" w:rsidR="00000000" w:rsidRPr="00000000">
              <w:rPr>
                <w:sz w:val="20"/>
                <w:szCs w:val="20"/>
                <w:rtl w:val="0"/>
              </w:rPr>
              <w:t xml:space="preserve">Kan slutföra ett mycket enkelt onlineköp eller ansökan och tillhandahålla grundläggande personlig information (t.ex. namn, e-post eller telefonnummer).</w:t>
            </w:r>
          </w:p>
        </w:tc>
      </w:tr>
    </w:tbl>
    <w:p w:rsidR="00000000" w:rsidDel="00000000" w:rsidP="00000000" w:rsidRDefault="00000000" w:rsidRPr="00000000" w14:paraId="000000B7">
      <w:pPr>
        <w:jc w:val="both"/>
        <w:rPr>
          <w:color w:val="000000"/>
        </w:rPr>
      </w:pPr>
      <w:r w:rsidDel="00000000" w:rsidR="00000000" w:rsidRPr="00000000">
        <w:rPr>
          <w:rtl w:val="0"/>
        </w:rPr>
      </w:r>
    </w:p>
    <w:p w:rsidR="00000000" w:rsidDel="00000000" w:rsidP="00000000" w:rsidRDefault="00000000" w:rsidRPr="00000000" w14:paraId="000000B8">
      <w:pPr>
        <w:spacing w:line="360" w:lineRule="auto"/>
        <w:jc w:val="both"/>
        <w:rPr>
          <w:color w:val="000000"/>
        </w:rPr>
      </w:pPr>
      <w:r w:rsidDel="00000000" w:rsidR="00000000" w:rsidRPr="00000000">
        <w:rPr>
          <w:color w:val="000000"/>
          <w:rtl w:val="0"/>
        </w:rPr>
        <w:t xml:space="preserve">För ytterligare information om </w:t>
      </w:r>
      <w:hyperlink r:id="rId22">
        <w:r w:rsidDel="00000000" w:rsidR="00000000" w:rsidRPr="00000000">
          <w:rPr>
            <w:color w:val="467886"/>
            <w:u w:val="single"/>
            <w:rtl w:val="0"/>
          </w:rPr>
          <w:t xml:space="preserve">CEFR-beskrivningar</w:t>
        </w:r>
      </w:hyperlink>
      <w:r w:rsidDel="00000000" w:rsidR="00000000" w:rsidRPr="00000000">
        <w:rPr>
          <w:color w:val="000000"/>
          <w:rtl w:val="0"/>
        </w:rPr>
        <w:t xml:space="preserve"> och deras fullständiga version, se Europarådets officiella webbplats. Det är också möjligt att läsa de officiella och specifika beskrivningarna av </w:t>
      </w:r>
      <w:hyperlink r:id="rId23">
        <w:r w:rsidDel="00000000" w:rsidR="00000000" w:rsidRPr="00000000">
          <w:rPr>
            <w:color w:val="467886"/>
            <w:u w:val="single"/>
            <w:rtl w:val="0"/>
          </w:rPr>
          <w:t xml:space="preserve">CEFR för unga elever</w:t>
        </w:r>
      </w:hyperlink>
      <w:r w:rsidDel="00000000" w:rsidR="00000000" w:rsidRPr="00000000">
        <w:rPr>
          <w:color w:val="000000"/>
          <w:rtl w:val="0"/>
        </w:rPr>
        <w:t xml:space="preserve"> i åldrarna 7 till 10 år och de för unga elever i åldrarna 11 till 15 år.</w:t>
      </w:r>
    </w:p>
    <w:p w:rsidR="00000000" w:rsidDel="00000000" w:rsidP="00000000" w:rsidRDefault="00000000" w:rsidRPr="00000000" w14:paraId="000000B9">
      <w:pPr>
        <w:jc w:val="both"/>
        <w:rPr>
          <w:color w:val="000000"/>
        </w:rPr>
      </w:pPr>
      <w:r w:rsidDel="00000000" w:rsidR="00000000" w:rsidRPr="00000000">
        <w:rPr>
          <w:rtl w:val="0"/>
        </w:rPr>
      </w:r>
    </w:p>
    <w:p w:rsidR="00000000" w:rsidDel="00000000" w:rsidP="00000000" w:rsidRDefault="00000000" w:rsidRPr="00000000" w14:paraId="000000BA">
      <w:pPr>
        <w:jc w:val="both"/>
        <w:rPr>
          <w:color w:val="000000"/>
        </w:rPr>
      </w:pPr>
      <w:bookmarkStart w:colFirst="0" w:colLast="0" w:name="_2s8eyo1" w:id="9"/>
      <w:bookmarkEnd w:id="9"/>
      <w:r w:rsidDel="00000000" w:rsidR="00000000" w:rsidRPr="00000000">
        <w:rPr>
          <w:rFonts w:ascii="Cambria" w:cs="Cambria" w:eastAsia="Cambria" w:hAnsi="Cambria"/>
          <w:b w:val="1"/>
          <w:color w:val="4caf50"/>
          <w:sz w:val="28"/>
          <w:szCs w:val="28"/>
          <w:rtl w:val="0"/>
        </w:rPr>
        <w:t xml:space="preserve">Flerspråkig talare i ett interkulturellt sammanhang</w:t>
      </w:r>
      <w:r w:rsidDel="00000000" w:rsidR="00000000" w:rsidRPr="00000000">
        <w:rPr>
          <w:rtl w:val="0"/>
        </w:rPr>
      </w:r>
    </w:p>
    <w:p w:rsidR="00000000" w:rsidDel="00000000" w:rsidP="00000000" w:rsidRDefault="00000000" w:rsidRPr="00000000" w14:paraId="000000BB">
      <w:pPr>
        <w:jc w:val="both"/>
        <w:rPr>
          <w:color w:val="000000"/>
        </w:rPr>
      </w:pPr>
      <w:r w:rsidDel="00000000" w:rsidR="00000000" w:rsidRPr="00000000">
        <w:rPr>
          <w:color w:val="000000"/>
          <w:rtl w:val="0"/>
        </w:rPr>
        <w:t xml:space="preserve">I verktygslådan har vi valt att ge värde åt den flerspråkiga talaren, efter europeiska riktlinjer som värdesätter användningen av alla språk som en talare känner till, både vid tillägnandet av ett andra eller främmande språk och vid kommunikation i interkulturella sammanhang.</w:t>
      </w:r>
    </w:p>
    <w:p w:rsidR="00000000" w:rsidDel="00000000" w:rsidP="00000000" w:rsidRDefault="00000000" w:rsidRPr="00000000" w14:paraId="000000BC">
      <w:pPr>
        <w:jc w:val="both"/>
        <w:rPr>
          <w:color w:val="000000"/>
        </w:rPr>
      </w:pPr>
      <w:r w:rsidDel="00000000" w:rsidR="00000000" w:rsidRPr="00000000">
        <w:rPr>
          <w:color w:val="000000"/>
          <w:rtl w:val="0"/>
        </w:rPr>
        <w:t xml:space="preserve">Den flerspråkiga talaren ses inte som summan av flera enspråkiga talare, utan som en aktiv agent som flytande använder alla flerspråkiga och interkulturella repertoarer som står till sitt förfogande för att utföra handlingar med språk i olika sociala och kulturella sammanhang.</w:t>
      </w:r>
    </w:p>
    <w:p w:rsidR="00000000" w:rsidDel="00000000" w:rsidP="00000000" w:rsidRDefault="00000000" w:rsidRPr="00000000" w14:paraId="000000BD">
      <w:pPr>
        <w:jc w:val="both"/>
        <w:rPr>
          <w:color w:val="000000"/>
        </w:rPr>
      </w:pPr>
      <w:r w:rsidDel="00000000" w:rsidR="00000000" w:rsidRPr="00000000">
        <w:rPr>
          <w:color w:val="000000"/>
          <w:rtl w:val="0"/>
        </w:rPr>
        <w:t xml:space="preserve">Att betona ett flerspråkigt förhållningssätt till språk och kommunikation främjar alla aspekter av ett helande klassrum:</w:t>
      </w:r>
    </w:p>
    <w:p w:rsidR="00000000" w:rsidDel="00000000" w:rsidP="00000000" w:rsidRDefault="00000000" w:rsidRPr="00000000" w14:paraId="000000B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Sense of Control</w:t>
      </w:r>
    </w:p>
    <w:p w:rsidR="00000000" w:rsidDel="00000000" w:rsidP="00000000" w:rsidRDefault="00000000" w:rsidRPr="00000000" w14:paraId="000000B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Känslan av tillhörighet</w:t>
      </w:r>
    </w:p>
    <w:p w:rsidR="00000000" w:rsidDel="00000000" w:rsidP="00000000" w:rsidRDefault="00000000" w:rsidRPr="00000000" w14:paraId="000000C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Känslan av självvärde</w:t>
      </w:r>
    </w:p>
    <w:p w:rsidR="00000000" w:rsidDel="00000000" w:rsidP="00000000" w:rsidRDefault="00000000" w:rsidRPr="00000000" w14:paraId="000000C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Positiva relationer</w:t>
      </w:r>
    </w:p>
    <w:p w:rsidR="00000000" w:rsidDel="00000000" w:rsidP="00000000" w:rsidRDefault="00000000" w:rsidRPr="00000000" w14:paraId="000000C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Intellektuell stimulering</w:t>
      </w:r>
    </w:p>
    <w:p w:rsidR="00000000" w:rsidDel="00000000" w:rsidP="00000000" w:rsidRDefault="00000000" w:rsidRPr="00000000" w14:paraId="000000C3">
      <w:pPr>
        <w:jc w:val="both"/>
        <w:rPr>
          <w:color w:val="000000"/>
        </w:rPr>
      </w:pPr>
      <w:r w:rsidDel="00000000" w:rsidR="00000000" w:rsidRPr="00000000">
        <w:rPr>
          <w:color w:val="000000"/>
          <w:rtl w:val="0"/>
        </w:rPr>
        <w:t xml:space="preserve">En definition av flerspråkig talare finns i European Framework of Reference for Languages ​​(CEFR). </w:t>
      </w:r>
    </w:p>
    <w:p w:rsidR="00000000" w:rsidDel="00000000" w:rsidP="00000000" w:rsidRDefault="00000000" w:rsidRPr="00000000" w14:paraId="000000C4">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Detta betonar ett flerspråkigt förhållningssätt till kommunikation, som använder alla tillgängliga språkliga resurser för att uppfylla ett kommunikativt syfte. Följaktligen måste vi ompröva språkundervisningens roll. I linje med Europarådets rekommendationer bör det fokusera på eleven som en aktiv social agent inom handlingsinriktade metoder. </w:t>
      </w:r>
    </w:p>
    <w:p w:rsidR="00000000" w:rsidDel="00000000" w:rsidP="00000000" w:rsidRDefault="00000000" w:rsidRPr="00000000" w14:paraId="000000C5">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Dessutom lyfte CEFR fram följande aspekter när man överväger språkundervisning i olika flerspråkiga och interkulturella sammanhang:</w:t>
      </w:r>
    </w:p>
    <w:p w:rsidR="00000000" w:rsidDel="00000000" w:rsidP="00000000" w:rsidRDefault="00000000" w:rsidRPr="00000000" w14:paraId="000000C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Språk är sammanlänkade och sammanlänkade, särskilt på individnivå. </w:t>
      </w:r>
    </w:p>
    <w:p w:rsidR="00000000" w:rsidDel="00000000" w:rsidP="00000000" w:rsidRDefault="00000000" w:rsidRPr="00000000" w14:paraId="000000C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språk och kulturer hålls inte i separata mentala fack.</w:t>
      </w:r>
    </w:p>
    <w:p w:rsidR="00000000" w:rsidDel="00000000" w:rsidP="00000000" w:rsidRDefault="00000000" w:rsidRPr="00000000" w14:paraId="000000C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all kunskap och erfarenhet av språk bidrar till att bygga upp kommunikativ kompetens. </w:t>
      </w:r>
    </w:p>
    <w:p w:rsidR="00000000" w:rsidDel="00000000" w:rsidP="00000000" w:rsidRDefault="00000000" w:rsidRPr="00000000" w14:paraId="000000C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balanserad behärskning av olika språk är inte målet, utan snarare förmågan (och viljan) att anpassa användningen efter den sociala och kommunikativa situationen.</w:t>
      </w:r>
    </w:p>
    <w:p w:rsidR="00000000" w:rsidDel="00000000" w:rsidP="00000000" w:rsidRDefault="00000000" w:rsidRPr="00000000" w14:paraId="000000C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barriärer mellan språk kan övervinnas i kommunikation, och olika språk kan användas målmedvetet för att förmedla budskap i samma situation.</w:t>
      </w:r>
    </w:p>
    <w:p w:rsidR="00000000" w:rsidDel="00000000" w:rsidP="00000000" w:rsidRDefault="00000000" w:rsidRPr="00000000" w14:paraId="000000CB">
      <w:pPr>
        <w:pBdr>
          <w:top w:space="0" w:sz="0" w:val="nil"/>
          <w:left w:space="0" w:sz="0" w:val="nil"/>
          <w:bottom w:space="0" w:sz="0" w:val="nil"/>
          <w:right w:space="0" w:sz="0" w:val="nil"/>
          <w:between w:space="0" w:sz="0" w:val="nil"/>
        </w:pBdr>
        <w:jc w:val="both"/>
        <w:rPr/>
      </w:pPr>
      <w:r w:rsidDel="00000000" w:rsidR="00000000" w:rsidRPr="00000000">
        <w:rPr>
          <w:color w:val="000000"/>
          <w:rtl w:val="0"/>
        </w:rPr>
        <w:t xml:space="preserve">Vikten av att kunna värdera alla hemspråk i skolan och att betrakta den flerspråkiga talaren som en tillgång är också en indikation på EU-kommissionens mål att minska antalet elever som lämnar skolan i förtid och att ge alla elever samma möjligheter. I själva verket, ur ett perspektiv av rättvisa, social integration och respekt för grundläggande mänskliga rättigheter, kan följande läsas i en rapport från Europeiska kommissionen från 2017 (</w:t>
      </w:r>
      <w:hyperlink r:id="rId24">
        <w:r w:rsidDel="00000000" w:rsidR="00000000" w:rsidRPr="00000000">
          <w:rPr>
            <w:color w:val="467886"/>
            <w:u w:val="single"/>
            <w:rtl w:val="0"/>
          </w:rPr>
          <w:t xml:space="preserve">Att tänka om språkundervisning och språklig mångfald i skolan</w:t>
        </w:r>
      </w:hyperlink>
      <w:r w:rsidDel="00000000" w:rsidR="00000000" w:rsidRPr="00000000">
        <w:rPr>
          <w:color w:val="000000"/>
          <w:rtl w:val="0"/>
        </w:rPr>
        <w:t xml:space="preserve">):</w:t>
      </w:r>
      <w:r w:rsidDel="00000000" w:rsidR="00000000" w:rsidRPr="00000000">
        <w:rPr>
          <w:rtl w:val="0"/>
        </w:rPr>
        <w:t xml:space="preserve"> </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i w:val="1"/>
          <w:smallCaps w:val="0"/>
          <w:strike w:val="0"/>
          <w:color w:val="000000"/>
          <w:sz w:val="24"/>
          <w:szCs w:val="24"/>
          <w:u w:val="none"/>
          <w:shd w:fill="auto" w:val="clear"/>
          <w:vertAlign w:val="baseline"/>
        </w:rPr>
      </w:pP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det är därför viktigt att se till att alla elever, särskilt de med mindre kompetens i skolspråket, stöds att utveckla läskunnighet och ges lika möjligheter att trivas tillsammans med sina kamrater. Detta inkluderar barn med invandrarbakgrund, tvåspråkiga och flerspråkiga elever, men även enspråkiga ”infödda” elever med låga nivåer av läskunnighet. Effektiv flerspråkig undervisning och inlärning har potential att överbrygga resultatklyftan för invandrarelever jämfört med "infödda" elever, samtidigt som den stärker den kulturella och medborgerliga utbildningen för alla elever.</w:t>
      </w:r>
    </w:p>
    <w:p w:rsidR="00000000" w:rsidDel="00000000" w:rsidP="00000000" w:rsidRDefault="00000000" w:rsidRPr="00000000" w14:paraId="000000CD">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Från de tidigare nämnda dokumenten framhåller vi därför vikten av att främja jämlikhet i undervisningen, i detta specifika fall andraspråksundervisning, både genom att ta med elevernas ursprungsspråk och deras familjer i kursen, när så är möjligt. </w:t>
      </w:r>
    </w:p>
    <w:p w:rsidR="00000000" w:rsidDel="00000000" w:rsidP="00000000" w:rsidRDefault="00000000" w:rsidRPr="00000000" w14:paraId="000000CE">
      <w:pPr>
        <w:rPr>
          <w:color w:val="000000"/>
        </w:rPr>
      </w:pPr>
      <w:r w:rsidDel="00000000" w:rsidR="00000000" w:rsidRPr="00000000">
        <w:rPr>
          <w:color w:val="000000"/>
          <w:rtl w:val="0"/>
        </w:rPr>
        <w:t xml:space="preserve">Den avslutar med att påminna om att språket är tvärgående till alla andra skoldiscipliner och att, för att citera en annan EU-kommissionsrapport från 2020, </w:t>
      </w:r>
      <w:hyperlink r:id="rId25">
        <w:r w:rsidDel="00000000" w:rsidR="00000000" w:rsidRPr="00000000">
          <w:rPr>
            <w:color w:val="467886"/>
            <w:u w:val="single"/>
            <w:rtl w:val="0"/>
          </w:rPr>
          <w:t xml:space="preserve">Utbildning börjar med språk</w:t>
        </w:r>
      </w:hyperlink>
      <w:r w:rsidDel="00000000" w:rsidR="00000000" w:rsidRPr="00000000">
        <w:rPr>
          <w:color w:val="000000"/>
          <w:rtl w:val="0"/>
        </w:rPr>
        <w:t xml:space="preserve">, vilket inkluderar engagemang av familjer och förstärkning av varje persons flerspråkiga repertoar.</w:t>
      </w:r>
    </w:p>
    <w:p w:rsidR="00000000" w:rsidDel="00000000" w:rsidP="00000000" w:rsidRDefault="00000000" w:rsidRPr="00000000" w14:paraId="000000CF">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17dp8vu" w:id="10"/>
      <w:bookmarkEnd w:id="10"/>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Underlättande faktorer för språkinlärning</w:t>
      </w:r>
    </w:p>
    <w:p w:rsidR="00000000" w:rsidDel="00000000" w:rsidP="00000000" w:rsidRDefault="00000000" w:rsidRPr="00000000" w14:paraId="000000D0">
      <w:pPr>
        <w:jc w:val="both"/>
        <w:rPr/>
      </w:pPr>
      <w:r w:rsidDel="00000000" w:rsidR="00000000" w:rsidRPr="00000000">
        <w:rPr>
          <w:rtl w:val="0"/>
        </w:rPr>
        <w:t xml:space="preserve">Faktorer som kan avgöra tillägnandet av ett språk är mycket varierande och personliga. Förutom olika faktorer som begåvning, kvalitet och kvantitet av input som tas emot på andraspråket, från vilken ålder man exponeras för det språket, aktiviteter som är mer eller mindre lämpade för undervisning, specialiserade och icke-specialiserade lärare eller pedagoger etc., är det också nödvändigt att överväga personliga motiv för att studera språket. Personliga motiv är sammanlänkade med familjens språkpolicy (FLP), dvs familjens önskemål, även relaterade till framtida migrationsavsikter (till exempel kan en familj som för närvarande bor i Italien önska att deras barn ska lära sig engelska istället för italienska eftersom de vet att de kommer att försöka emigrera till ett engelsktalande land).</w:t>
      </w:r>
    </w:p>
    <w:p w:rsidR="00000000" w:rsidDel="00000000" w:rsidP="00000000" w:rsidRDefault="00000000" w:rsidRPr="00000000" w14:paraId="000000D1">
      <w:pPr>
        <w:jc w:val="both"/>
        <w:rPr/>
      </w:pPr>
      <w:r w:rsidDel="00000000" w:rsidR="00000000" w:rsidRPr="00000000">
        <w:rPr>
          <w:rtl w:val="0"/>
        </w:rPr>
        <w:t xml:space="preserve">Underlättande faktorer är också nära relaterade till den miljö som eleven befinner sig i. Beroende på investeringen, oavsett om det gäller resurser, utbildning av yrkesverksamma, produktion av material och organisering av tid på skolor för att underlätta andraspråksinlärning, kommer hastigheten, enkelheten och hållbarheten för sådant inlärning att förändras. </w:t>
      </w:r>
    </w:p>
    <w:p w:rsidR="00000000" w:rsidDel="00000000" w:rsidP="00000000" w:rsidRDefault="00000000" w:rsidRPr="00000000" w14:paraId="000000D2">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Stadier av språkinlärning</w:t>
      </w:r>
    </w:p>
    <w:p w:rsidR="00000000" w:rsidDel="00000000" w:rsidP="00000000" w:rsidRDefault="00000000" w:rsidRPr="00000000" w14:paraId="000000D3">
      <w:pPr>
        <w:jc w:val="both"/>
        <w:rPr/>
      </w:pPr>
      <w:r w:rsidDel="00000000" w:rsidR="00000000" w:rsidRPr="00000000">
        <w:rPr>
          <w:rtl w:val="0"/>
        </w:rPr>
        <w:t xml:space="preserve">Alla dessa faktorer påverkar frågan som ofta ställs av pedagoger, lärare och språkexperter: </w:t>
      </w:r>
      <w:r w:rsidDel="00000000" w:rsidR="00000000" w:rsidRPr="00000000">
        <w:rPr>
          <w:b w:val="1"/>
          <w:rtl w:val="0"/>
        </w:rPr>
        <w:t xml:space="preserve">Hur lång tid tar det för ett barn eller en elev att tillägna sig ett språk</w:t>
      </w:r>
      <w:r w:rsidDel="00000000" w:rsidR="00000000" w:rsidRPr="00000000">
        <w:rPr>
          <w:rtl w:val="0"/>
        </w:rPr>
        <w:t xml:space="preserve">? </w:t>
      </w:r>
    </w:p>
    <w:p w:rsidR="00000000" w:rsidDel="00000000" w:rsidP="00000000" w:rsidRDefault="00000000" w:rsidRPr="00000000" w14:paraId="000000D4">
      <w:pPr>
        <w:jc w:val="both"/>
        <w:rPr/>
      </w:pPr>
      <w:r w:rsidDel="00000000" w:rsidR="00000000" w:rsidRPr="00000000">
        <w:rPr>
          <w:rtl w:val="0"/>
        </w:rPr>
        <w:t xml:space="preserve">Svaret på denna fråga är mycket komplext och innehållet i denna verktygslåda skulle inte vara tillräckligt för att ge ett uttömmande och fullständigt svar. Med detta sagt, i ett försök att svara på ovanstående fråga, är det viktigt att ta hänsyn till tre nyckelaspekter av språkinlärning:</w:t>
      </w:r>
    </w:p>
    <w:p w:rsidR="00000000" w:rsidDel="00000000" w:rsidP="00000000" w:rsidRDefault="00000000" w:rsidRPr="00000000" w14:paraId="000000D5">
      <w:pPr>
        <w:spacing w:after="0" w:lineRule="auto"/>
        <w:ind w:left="567" w:firstLine="0"/>
        <w:jc w:val="both"/>
        <w:rPr/>
      </w:pPr>
      <w:r w:rsidDel="00000000" w:rsidR="00000000" w:rsidRPr="00000000">
        <w:rPr>
          <w:rtl w:val="0"/>
        </w:rPr>
        <w:t xml:space="preserve">1. Tystnadens period</w:t>
      </w:r>
    </w:p>
    <w:p w:rsidR="00000000" w:rsidDel="00000000" w:rsidP="00000000" w:rsidRDefault="00000000" w:rsidRPr="00000000" w14:paraId="000000D6">
      <w:pPr>
        <w:spacing w:after="0" w:lineRule="auto"/>
        <w:ind w:left="567" w:firstLine="0"/>
        <w:jc w:val="both"/>
        <w:rPr/>
      </w:pPr>
      <w:r w:rsidDel="00000000" w:rsidR="00000000" w:rsidRPr="00000000">
        <w:rPr>
          <w:rtl w:val="0"/>
        </w:rPr>
        <w:t xml:space="preserve">2. Grundläggande interpersonell kommunikation (BICS)</w:t>
      </w:r>
    </w:p>
    <w:p w:rsidR="00000000" w:rsidDel="00000000" w:rsidP="00000000" w:rsidRDefault="00000000" w:rsidRPr="00000000" w14:paraId="000000D7">
      <w:pPr>
        <w:spacing w:after="0" w:lineRule="auto"/>
        <w:ind w:left="567" w:firstLine="0"/>
        <w:jc w:val="both"/>
        <w:rPr/>
      </w:pPr>
      <w:r w:rsidDel="00000000" w:rsidR="00000000" w:rsidRPr="00000000">
        <w:rPr>
          <w:rtl w:val="0"/>
        </w:rPr>
        <w:t xml:space="preserve">3. Kognitiv akademisk språkfärdighet (CALP) färdigheter</w:t>
      </w:r>
    </w:p>
    <w:p w:rsidR="00000000" w:rsidDel="00000000" w:rsidP="00000000" w:rsidRDefault="00000000" w:rsidRPr="00000000" w14:paraId="000000D8">
      <w:pPr>
        <w:spacing w:after="0" w:lineRule="auto"/>
        <w:ind w:left="567" w:firstLine="0"/>
        <w:jc w:val="both"/>
        <w:rPr/>
      </w:pPr>
      <w:r w:rsidDel="00000000" w:rsidR="00000000" w:rsidRPr="00000000">
        <w:rPr>
          <w:rtl w:val="0"/>
        </w:rPr>
      </w:r>
    </w:p>
    <w:p w:rsidR="00000000" w:rsidDel="00000000" w:rsidP="00000000" w:rsidRDefault="00000000" w:rsidRPr="00000000" w14:paraId="000000D9">
      <w:pPr>
        <w:spacing w:after="0" w:lineRule="auto"/>
        <w:ind w:left="567" w:firstLine="0"/>
        <w:jc w:val="both"/>
        <w:rPr/>
      </w:pPr>
      <w:r w:rsidDel="00000000" w:rsidR="00000000" w:rsidRPr="00000000">
        <w:rPr>
          <w:rtl w:val="0"/>
        </w:rPr>
      </w:r>
    </w:p>
    <w:p w:rsidR="00000000" w:rsidDel="00000000" w:rsidP="00000000" w:rsidRDefault="00000000" w:rsidRPr="00000000" w14:paraId="000000DA">
      <w:pPr>
        <w:spacing w:after="0" w:lineRule="auto"/>
        <w:ind w:left="567" w:firstLine="0"/>
        <w:jc w:val="both"/>
        <w:rPr/>
      </w:pPr>
      <w:r w:rsidDel="00000000" w:rsidR="00000000" w:rsidRPr="00000000">
        <w:rPr>
          <w:rtl w:val="0"/>
        </w:rPr>
      </w:r>
    </w:p>
    <w:p w:rsidR="00000000" w:rsidDel="00000000" w:rsidP="00000000" w:rsidRDefault="00000000" w:rsidRPr="00000000" w14:paraId="000000DB">
      <w:pPr>
        <w:spacing w:after="0" w:lineRule="auto"/>
        <w:ind w:left="567"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64772</wp:posOffset>
            </wp:positionH>
            <wp:positionV relativeFrom="paragraph">
              <wp:posOffset>1270</wp:posOffset>
            </wp:positionV>
            <wp:extent cx="5761990" cy="2741930"/>
            <wp:effectExtent b="0" l="0" r="0" t="0"/>
            <wp:wrapSquare wrapText="bothSides" distB="0" distT="0" distL="114300" distR="114300"/>
            <wp:docPr descr="Diagrama&#10;&#10;Descripción generada automáticamente" id="329" name="image184.png"/>
            <a:graphic>
              <a:graphicData uri="http://schemas.openxmlformats.org/drawingml/2006/picture">
                <pic:pic>
                  <pic:nvPicPr>
                    <pic:cNvPr descr="Diagrama&#10;&#10;Descripción generada automáticamente" id="0" name="image184.png"/>
                    <pic:cNvPicPr preferRelativeResize="0"/>
                  </pic:nvPicPr>
                  <pic:blipFill>
                    <a:blip r:embed="rId26"/>
                    <a:srcRect b="0" l="0" r="0" t="0"/>
                    <a:stretch>
                      <a:fillRect/>
                    </a:stretch>
                  </pic:blipFill>
                  <pic:spPr>
                    <a:xfrm>
                      <a:off x="0" y="0"/>
                      <a:ext cx="5761990" cy="2741930"/>
                    </a:xfrm>
                    <a:prstGeom prst="rect"/>
                    <a:ln/>
                  </pic:spPr>
                </pic:pic>
              </a:graphicData>
            </a:graphic>
          </wp:anchor>
        </w:drawing>
      </w:r>
    </w:p>
    <w:p w:rsidR="00000000" w:rsidDel="00000000" w:rsidP="00000000" w:rsidRDefault="00000000" w:rsidRPr="00000000" w14:paraId="000000DC">
      <w:pPr>
        <w:jc w:val="both"/>
        <w:rPr/>
      </w:pPr>
      <w:r w:rsidDel="00000000" w:rsidR="00000000" w:rsidRPr="00000000">
        <w:rPr>
          <w:rtl w:val="0"/>
        </w:rPr>
        <w:t xml:space="preserve">Att underlätta språkinlärning med språkinlärningsstadierna i åtanke är mycket kopplat till dessa aspekter av ett Healing Classrooms:</w:t>
      </w:r>
    </w:p>
    <w:p w:rsidR="00000000" w:rsidDel="00000000" w:rsidP="00000000" w:rsidRDefault="00000000" w:rsidRPr="00000000" w14:paraId="000000D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Sense of Control – relevant för alla faser, men speciellt under den tysta perioden, där det kan vara fördelaktigt att etablera ett säkert utrymme med rutiner och ritualer.</w:t>
      </w:r>
    </w:p>
    <w:p w:rsidR="00000000" w:rsidDel="00000000" w:rsidP="00000000" w:rsidRDefault="00000000" w:rsidRPr="00000000" w14:paraId="000000D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Känsla av tillhörighet – t.ex. under den tysta perioden kan tillhörigheten vara som lägst och behöver fostras.</w:t>
      </w:r>
    </w:p>
    <w:p w:rsidR="00000000" w:rsidDel="00000000" w:rsidP="00000000" w:rsidRDefault="00000000" w:rsidRPr="00000000" w14:paraId="000000D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Känslan av självvärde - under den tysta perioden kan självvärdet vara som lägst och kommer gradvis att öka under BICS och CALP, när det väl har fostrats. </w:t>
      </w:r>
    </w:p>
    <w:p w:rsidR="00000000" w:rsidDel="00000000" w:rsidP="00000000" w:rsidRDefault="00000000" w:rsidRPr="00000000" w14:paraId="000000E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Positiva relationer – t.ex. under BICS, där eleverna kan få tillgång till sitt egenvärde för att länka till andra studenter och lärare.</w:t>
      </w:r>
    </w:p>
    <w:p w:rsidR="00000000" w:rsidDel="00000000" w:rsidP="00000000" w:rsidRDefault="00000000" w:rsidRPr="00000000" w14:paraId="000000E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Intellektuell stimulering – t.ex. att utveckla specifikt läromedel för varje steg skulle främja intellektuell stimulans.</w:t>
      </w:r>
    </w:p>
    <w:p w:rsidR="00000000" w:rsidDel="00000000" w:rsidP="00000000" w:rsidRDefault="00000000" w:rsidRPr="00000000" w14:paraId="000000E2">
      <w:pPr>
        <w:jc w:val="both"/>
        <w:rPr/>
      </w:pPr>
      <w:r w:rsidDel="00000000" w:rsidR="00000000" w:rsidRPr="00000000">
        <w:rPr>
          <w:rtl w:val="0"/>
        </w:rPr>
        <w:t xml:space="preserve">När det gäller den första punkten utmanas många lärare eller pedagoger ofta av de tidiga stadierna av språkinlärning där de observerar tysta elever som lyssnar eller verkar lyssna men inte verbalt upprepar vad som sägs under lektionen. Denna "tysta period" är avgörande för språkinlärning, där ett barn eller en elev närmar sig ett språk, och kan pågå i hela månader.</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i w:val="1"/>
          <w:smallCaps w:val="0"/>
          <w:strike w:val="0"/>
          <w:color w:val="000000"/>
          <w:sz w:val="24"/>
          <w:szCs w:val="24"/>
          <w:u w:val="none"/>
          <w:shd w:fill="auto" w:val="clear"/>
          <w:vertAlign w:val="baseline"/>
        </w:rPr>
      </w:pP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distribueras genom en syntes av nära observation, intensivt lyssnande och framför allt genom att kopiera andras praxis. Under hela den tysta perioden ses barnen inte bara lära sig utan också bidra till klassrummets praktiker (Bligh, 2014, s. ii).</w:t>
      </w:r>
    </w:p>
    <w:p w:rsidR="00000000" w:rsidDel="00000000" w:rsidP="00000000" w:rsidRDefault="00000000" w:rsidRPr="00000000" w14:paraId="000000E4">
      <w:pPr>
        <w:jc w:val="both"/>
        <w:rPr/>
      </w:pPr>
      <w:r w:rsidDel="00000000" w:rsidR="00000000" w:rsidRPr="00000000">
        <w:rPr>
          <w:rtl w:val="0"/>
        </w:rPr>
        <w:t xml:space="preserve">Det är av denna anledning som vi i Toolkit rekommenderar att man börjar med aktiviteter som arbetar med hörförståelse och som även ger möjlighet för dem som ännu inte är autonoma andraspråkstalare att delta i klassrums- och utbildningsaktiviteter genom spel, multisensoriska och icke-verbala aktiviteter, multimodala med differentierade och stratifierade övningar (se i Verktygspaketet förslag på aktiviteter på olika nivåer, från A2). Tystnadsperioden måste därför respekteras, för att verifiera förståelsen av den nyinhämtade informationen, utan att tvinga fram upprepning eller muntlig produktion</w:t>
      </w:r>
      <w:r w:rsidDel="00000000" w:rsidR="00000000" w:rsidRPr="00000000">
        <w:rPr>
          <w:vertAlign w:val="superscript"/>
        </w:rPr>
        <w:footnoteReference w:customMarkFollows="0" w:id="3"/>
      </w:r>
      <w:r w:rsidDel="00000000" w:rsidR="00000000" w:rsidRPr="00000000">
        <w:rPr>
          <w:rtl w:val="0"/>
        </w:rPr>
        <w:t xml:space="preserve">. </w:t>
      </w:r>
    </w:p>
    <w:p w:rsidR="00000000" w:rsidDel="00000000" w:rsidP="00000000" w:rsidRDefault="00000000" w:rsidRPr="00000000" w14:paraId="000000E5">
      <w:pPr>
        <w:jc w:val="both"/>
        <w:rPr/>
      </w:pPr>
      <w:r w:rsidDel="00000000" w:rsidR="00000000" w:rsidRPr="00000000">
        <w:rPr>
          <w:rtl w:val="0"/>
        </w:rPr>
        <w:t xml:space="preserve">När det gäller den andra och tredje nyckelaspekten: Även om formell utbildning generellt sett stödjer vikten av både grundläggande interpersonell kommunikationsfärdighet (BICS) och kognitiv och akademisk språkinlärning (CALP), försätter den inte alltid eleverna i en position att gradvis gå vidare i sin språkinlärningsresa. Tvärtom driver det i allt högre grad eleverna att parallellt lära sig båda aspekterna av det grundläggande språket i vardagskommunikation kopplat till den personliga erfarenhetssfären och aspekter av de olika skolämnena. Varje steg har dock specifika anskaffningstider. </w:t>
        <w:br w:type="textWrapping"/>
        <w:t xml:space="preserve">För </w:t>
      </w:r>
      <w:r w:rsidDel="00000000" w:rsidR="00000000" w:rsidRPr="00000000">
        <w:rPr>
          <w:b w:val="1"/>
          <w:rtl w:val="0"/>
        </w:rPr>
        <w:t xml:space="preserve">BICS</w:t>
      </w:r>
      <w:r w:rsidDel="00000000" w:rsidR="00000000" w:rsidRPr="00000000">
        <w:rPr>
          <w:rtl w:val="0"/>
        </w:rPr>
        <w:t xml:space="preserve">, vetenskapliga studier talar om cirka 1 till 2 år.</w:t>
      </w:r>
    </w:p>
    <w:p w:rsidR="00000000" w:rsidDel="00000000" w:rsidP="00000000" w:rsidRDefault="00000000" w:rsidRPr="00000000" w14:paraId="000000E6">
      <w:pPr>
        <w:jc w:val="both"/>
        <w:rPr/>
      </w:pPr>
      <w:r w:rsidDel="00000000" w:rsidR="00000000" w:rsidRPr="00000000">
        <w:rPr>
          <w:rtl w:val="0"/>
        </w:rPr>
        <w:t xml:space="preserve"> </w:t>
        <w:br w:type="textWrapping"/>
        <w:t xml:space="preserve">För </w:t>
      </w:r>
      <w:r w:rsidDel="00000000" w:rsidR="00000000" w:rsidRPr="00000000">
        <w:rPr>
          <w:b w:val="1"/>
          <w:rtl w:val="0"/>
        </w:rPr>
        <w:t xml:space="preserve">CALP</w:t>
      </w:r>
      <w:r w:rsidDel="00000000" w:rsidR="00000000" w:rsidRPr="00000000">
        <w:rPr>
          <w:rtl w:val="0"/>
        </w:rPr>
        <w:t xml:space="preserve">, 5 till 7 års studier brukar nämnas. CALP inkluderar inte bara ämnesspecifikt ordförråd utan också abstraktion, sammanfattning, berättande, sätta information i logisk-kronologisk ordning, lösa ett matematiskt problem, samt specifika arbetsmetoder för varje skoldisciplin, som kan variera från land till land</w:t>
      </w:r>
      <w:r w:rsidDel="00000000" w:rsidR="00000000" w:rsidRPr="00000000">
        <w:rPr>
          <w:vertAlign w:val="superscript"/>
        </w:rPr>
        <w:footnoteReference w:customMarkFollows="0" w:id="4"/>
      </w:r>
      <w:r w:rsidDel="00000000" w:rsidR="00000000" w:rsidRPr="00000000">
        <w:rPr>
          <w:rtl w:val="0"/>
        </w:rPr>
        <w:t xml:space="preserve">. </w:t>
      </w:r>
    </w:p>
    <w:p w:rsidR="00000000" w:rsidDel="00000000" w:rsidP="00000000" w:rsidRDefault="00000000" w:rsidRPr="00000000" w14:paraId="000000E7">
      <w:pPr>
        <w:jc w:val="both"/>
        <w:rPr>
          <w:b w:val="1"/>
        </w:rPr>
      </w:pPr>
      <w:r w:rsidDel="00000000" w:rsidR="00000000" w:rsidRPr="00000000">
        <w:rPr>
          <w:b w:val="1"/>
          <w:rtl w:val="0"/>
        </w:rPr>
        <w:t xml:space="preserve">Därav behovet av att vägleda våra studenter längs en gradvis väg, börja med kommunikationsspråket och först sedan komma fram till studiespråket för de olika disciplinerna.</w:t>
      </w:r>
    </w:p>
    <w:p w:rsidR="00000000" w:rsidDel="00000000" w:rsidP="00000000" w:rsidRDefault="00000000" w:rsidRPr="00000000" w14:paraId="000000E8">
      <w:pPr>
        <w:jc w:val="both"/>
        <w:rPr>
          <w:b w:val="1"/>
        </w:rPr>
      </w:pPr>
      <w:r w:rsidDel="00000000" w:rsidR="00000000" w:rsidRPr="00000000">
        <w:rPr>
          <w:rtl w:val="0"/>
        </w:rPr>
      </w:r>
    </w:p>
    <w:p w:rsidR="00000000" w:rsidDel="00000000" w:rsidP="00000000" w:rsidRDefault="00000000" w:rsidRPr="00000000" w14:paraId="000000E9">
      <w:pPr>
        <w:jc w:val="both"/>
        <w:rPr>
          <w:b w:val="1"/>
        </w:rPr>
      </w:pPr>
      <w:r w:rsidDel="00000000" w:rsidR="00000000" w:rsidRPr="00000000">
        <w:rPr>
          <w:rtl w:val="0"/>
        </w:rPr>
      </w:r>
    </w:p>
    <w:p w:rsidR="00000000" w:rsidDel="00000000" w:rsidP="00000000" w:rsidRDefault="00000000" w:rsidRPr="00000000" w14:paraId="000000EA">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Flerspråkighet som en universell resurs</w:t>
      </w:r>
    </w:p>
    <w:tbl>
      <w:tblPr>
        <w:tblStyle w:val="Table4"/>
        <w:tblpPr w:leftFromText="141" w:rightFromText="141" w:topFromText="0" w:bottomFromText="0" w:vertAnchor="text" w:horzAnchor="text" w:tblpX="0" w:tblpY="1637"/>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blHeader w:val="0"/>
        </w:trPr>
        <w:tc>
          <w:tcPr/>
          <w:p w:rsidR="00000000" w:rsidDel="00000000" w:rsidP="00000000" w:rsidRDefault="00000000" w:rsidRPr="00000000" w14:paraId="000000EB">
            <w:pPr>
              <w:jc w:val="both"/>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736600</wp:posOffset>
                      </wp:positionH>
                      <wp:positionV relativeFrom="paragraph">
                        <wp:posOffset>198120</wp:posOffset>
                      </wp:positionV>
                      <wp:extent cx="3836670" cy="1299210"/>
                      <wp:effectExtent b="0" l="0" r="0" t="0"/>
                      <wp:wrapSquare wrapText="bothSides" distB="45720" distT="45720" distL="114300" distR="114300"/>
                      <wp:docPr id="41" name=""/>
                      <a:graphic>
                        <a:graphicData uri="http://schemas.microsoft.com/office/word/2010/wordprocessingShape">
                          <wps:wsp>
                            <wps:cNvSpPr/>
                            <wps:cNvPr id="42" name="Shape 42"/>
                            <wps:spPr>
                              <a:xfrm>
                                <a:off x="3437190" y="3139920"/>
                                <a:ext cx="3817620" cy="1280160"/>
                              </a:xfrm>
                              <a:prstGeom prst="rect">
                                <a:avLst/>
                              </a:prstGeom>
                              <a:no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t xml:space="preserve">Surface level                                                            L1                      L2</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Common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Underlying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Proficiency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Central Operating System</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8"/>
                                      <w:vertAlign w:val="baseline"/>
                                    </w:rPr>
                                    <w:t xml:space="preserve">cfrefre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736600</wp:posOffset>
                      </wp:positionH>
                      <wp:positionV relativeFrom="paragraph">
                        <wp:posOffset>198120</wp:posOffset>
                      </wp:positionV>
                      <wp:extent cx="3836670" cy="1299210"/>
                      <wp:effectExtent b="0" l="0" r="0" t="0"/>
                      <wp:wrapSquare wrapText="bothSides" distB="45720" distT="45720" distL="114300" distR="114300"/>
                      <wp:docPr id="41" name="image72.png"/>
                      <a:graphic>
                        <a:graphicData uri="http://schemas.openxmlformats.org/drawingml/2006/picture">
                          <pic:pic>
                            <pic:nvPicPr>
                              <pic:cNvPr id="0" name="image72.png"/>
                              <pic:cNvPicPr preferRelativeResize="0"/>
                            </pic:nvPicPr>
                            <pic:blipFill>
                              <a:blip r:embed="rId7"/>
                              <a:srcRect/>
                              <a:stretch>
                                <a:fillRect/>
                              </a:stretch>
                            </pic:blipFill>
                            <pic:spPr>
                              <a:xfrm>
                                <a:off x="0" y="0"/>
                                <a:ext cx="3836670" cy="12992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2184400</wp:posOffset>
                      </wp:positionH>
                      <wp:positionV relativeFrom="paragraph">
                        <wp:posOffset>152400</wp:posOffset>
                      </wp:positionV>
                      <wp:extent cx="2082800" cy="1160780"/>
                      <wp:effectExtent b="0" l="0" r="0" t="0"/>
                      <wp:wrapNone/>
                      <wp:docPr id="42" name=""/>
                      <a:graphic>
                        <a:graphicData uri="http://schemas.microsoft.com/office/word/2010/wordprocessingShape">
                          <wps:wsp>
                            <wps:cNvSpPr/>
                            <wps:cNvPr id="43" name="Shape 43"/>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2184400</wp:posOffset>
                      </wp:positionH>
                      <wp:positionV relativeFrom="paragraph">
                        <wp:posOffset>152400</wp:posOffset>
                      </wp:positionV>
                      <wp:extent cx="2082800" cy="1160780"/>
                      <wp:effectExtent b="0" l="0" r="0" t="0"/>
                      <wp:wrapNone/>
                      <wp:docPr id="42" name="image75.png"/>
                      <a:graphic>
                        <a:graphicData uri="http://schemas.openxmlformats.org/drawingml/2006/picture">
                          <pic:pic>
                            <pic:nvPicPr>
                              <pic:cNvPr id="0" name="image75.png"/>
                              <pic:cNvPicPr preferRelativeResize="0"/>
                            </pic:nvPicPr>
                            <pic:blipFill>
                              <a:blip r:embed="rId7"/>
                              <a:srcRect/>
                              <a:stretch>
                                <a:fillRect/>
                              </a:stretch>
                            </pic:blipFill>
                            <pic:spPr>
                              <a:xfrm>
                                <a:off x="0" y="0"/>
                                <a:ext cx="2082800" cy="11607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152400</wp:posOffset>
                      </wp:positionV>
                      <wp:extent cx="2082800" cy="1160780"/>
                      <wp:effectExtent b="0" l="0" r="0" t="0"/>
                      <wp:wrapSquare wrapText="bothSides" distB="0" distT="0" distL="114300" distR="114300"/>
                      <wp:docPr id="43" name=""/>
                      <a:graphic>
                        <a:graphicData uri="http://schemas.microsoft.com/office/word/2010/wordprocessingShape">
                          <wps:wsp>
                            <wps:cNvSpPr/>
                            <wps:cNvPr id="44" name="Shape 44"/>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152400</wp:posOffset>
                      </wp:positionV>
                      <wp:extent cx="2082800" cy="1160780"/>
                      <wp:effectExtent b="0" l="0" r="0" t="0"/>
                      <wp:wrapSquare wrapText="bothSides" distB="0" distT="0" distL="114300" distR="114300"/>
                      <wp:docPr id="43" name="image76.png"/>
                      <a:graphic>
                        <a:graphicData uri="http://schemas.openxmlformats.org/drawingml/2006/picture">
                          <pic:pic>
                            <pic:nvPicPr>
                              <pic:cNvPr id="0" name="image76.png"/>
                              <pic:cNvPicPr preferRelativeResize="0"/>
                            </pic:nvPicPr>
                            <pic:blipFill>
                              <a:blip r:embed="rId7"/>
                              <a:srcRect/>
                              <a:stretch>
                                <a:fillRect/>
                              </a:stretch>
                            </pic:blipFill>
                            <pic:spPr>
                              <a:xfrm>
                                <a:off x="0" y="0"/>
                                <a:ext cx="2082800" cy="1160780"/>
                              </a:xfrm>
                              <a:prstGeom prst="rect"/>
                              <a:ln/>
                            </pic:spPr>
                          </pic:pic>
                        </a:graphicData>
                      </a:graphic>
                    </wp:anchor>
                  </w:drawing>
                </mc:Fallback>
              </mc:AlternateContent>
            </w:r>
          </w:p>
          <w:p w:rsidR="00000000" w:rsidDel="00000000" w:rsidP="00000000" w:rsidRDefault="00000000" w:rsidRPr="00000000" w14:paraId="000000EC">
            <w:pPr>
              <w:jc w:val="both"/>
              <w:rPr/>
            </w:pPr>
            <w:r w:rsidDel="00000000" w:rsidR="00000000" w:rsidRPr="00000000">
              <w:rPr>
                <w:rtl w:val="0"/>
              </w:rPr>
            </w:r>
          </w:p>
          <w:p w:rsidR="00000000" w:rsidDel="00000000" w:rsidP="00000000" w:rsidRDefault="00000000" w:rsidRPr="00000000" w14:paraId="000000ED">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1397000</wp:posOffset>
                      </wp:positionH>
                      <wp:positionV relativeFrom="paragraph">
                        <wp:posOffset>0</wp:posOffset>
                      </wp:positionV>
                      <wp:extent cx="19050" cy="19050"/>
                      <wp:effectExtent b="0" l="0" r="0" t="0"/>
                      <wp:wrapNone/>
                      <wp:docPr id="44" name=""/>
                      <a:graphic>
                        <a:graphicData uri="http://schemas.microsoft.com/office/word/2010/wordprocessingShape">
                          <wps:wsp>
                            <wps:cNvCnPr/>
                            <wps:spPr>
                              <a:xfrm>
                                <a:off x="3762772" y="3780000"/>
                                <a:ext cx="3166456" cy="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1397000</wp:posOffset>
                      </wp:positionH>
                      <wp:positionV relativeFrom="paragraph">
                        <wp:posOffset>0</wp:posOffset>
                      </wp:positionV>
                      <wp:extent cx="19050" cy="19050"/>
                      <wp:effectExtent b="0" l="0" r="0" t="0"/>
                      <wp:wrapNone/>
                      <wp:docPr id="44" name="image77.png"/>
                      <a:graphic>
                        <a:graphicData uri="http://schemas.openxmlformats.org/drawingml/2006/picture">
                          <pic:pic>
                            <pic:nvPicPr>
                              <pic:cNvPr id="0" name="image77.png"/>
                              <pic:cNvPicPr preferRelativeResize="0"/>
                            </pic:nvPicPr>
                            <pic:blipFill>
                              <a:blip r:embed="rId7"/>
                              <a:srcRect/>
                              <a:stretch>
                                <a:fillRect/>
                              </a:stretch>
                            </pic:blipFill>
                            <pic:spPr>
                              <a:xfrm>
                                <a:off x="0" y="0"/>
                                <a:ext cx="19050" cy="19050"/>
                              </a:xfrm>
                              <a:prstGeom prst="rect"/>
                              <a:ln/>
                            </pic:spPr>
                          </pic:pic>
                        </a:graphicData>
                      </a:graphic>
                    </wp:anchor>
                  </w:drawing>
                </mc:Fallback>
              </mc:AlternateContent>
            </w:r>
          </w:p>
          <w:p w:rsidR="00000000" w:rsidDel="00000000" w:rsidP="00000000" w:rsidRDefault="00000000" w:rsidRPr="00000000" w14:paraId="000000EE">
            <w:pPr>
              <w:jc w:val="both"/>
              <w:rPr/>
            </w:pPr>
            <w:r w:rsidDel="00000000" w:rsidR="00000000" w:rsidRPr="00000000">
              <w:rPr>
                <w:rtl w:val="0"/>
              </w:rPr>
            </w:r>
          </w:p>
          <w:p w:rsidR="00000000" w:rsidDel="00000000" w:rsidP="00000000" w:rsidRDefault="00000000" w:rsidRPr="00000000" w14:paraId="000000EF">
            <w:pPr>
              <w:jc w:val="both"/>
              <w:rPr/>
            </w:pPr>
            <w:r w:rsidDel="00000000" w:rsidR="00000000" w:rsidRPr="00000000">
              <w:rPr>
                <w:rtl w:val="0"/>
              </w:rPr>
            </w:r>
          </w:p>
          <w:p w:rsidR="00000000" w:rsidDel="00000000" w:rsidP="00000000" w:rsidRDefault="00000000" w:rsidRPr="00000000" w14:paraId="000000F0">
            <w:pPr>
              <w:jc w:val="both"/>
              <w:rPr/>
            </w:pP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r>
          </w:p>
        </w:tc>
      </w:tr>
    </w:tbl>
    <w:p w:rsidR="00000000" w:rsidDel="00000000" w:rsidP="00000000" w:rsidRDefault="00000000" w:rsidRPr="00000000" w14:paraId="000000F2">
      <w:pPr>
        <w:jc w:val="both"/>
        <w:rPr/>
      </w:pPr>
      <w:r w:rsidDel="00000000" w:rsidR="00000000" w:rsidRPr="00000000">
        <w:rPr>
          <w:rtl w:val="0"/>
        </w:rPr>
        <w:t xml:space="preserve"> Det är också intressant att överväga isbergsmodellen av Cummins (1980) där språk 1 hos en inlärare, dvs modersmålet, och språk 2, dvs andraspråket, avbildas med ett isberg. Nedan är en bild tagen från, förenklad och återanpassad från Cummins (1980, s. 36) "Dual Iceberg"-modell.</w:t>
      </w:r>
    </w:p>
    <w:p w:rsidR="00000000" w:rsidDel="00000000" w:rsidP="00000000" w:rsidRDefault="00000000" w:rsidRPr="00000000" w14:paraId="000000F3">
      <w:pPr>
        <w:jc w:val="both"/>
        <w:rPr/>
      </w:pPr>
      <w:r w:rsidDel="00000000" w:rsidR="00000000" w:rsidRPr="00000000">
        <w:rPr>
          <w:rtl w:val="0"/>
        </w:rPr>
      </w:r>
    </w:p>
    <w:p w:rsidR="00000000" w:rsidDel="00000000" w:rsidP="00000000" w:rsidRDefault="00000000" w:rsidRPr="00000000" w14:paraId="000000F4">
      <w:pPr>
        <w:jc w:val="both"/>
        <w:rPr/>
      </w:pPr>
      <w:r w:rsidDel="00000000" w:rsidR="00000000" w:rsidRPr="00000000">
        <w:rPr>
          <w:rtl w:val="0"/>
        </w:rPr>
        <w:t xml:space="preserve">Enligt Cummins modell, medan på ytan, som framgår av figuren, de två språken är separerade från varandra, särskilt på lexikal nivå, har de istället ett gemensamt underlag som håller dem samman. Underlaget hänvisas till av Cummins som "one integrerad tankekälla" (Baker, 1996, s.147 i Bligh, 2014) eftersom de kognitiva och språkliga, metakognitiva och metaspråkliga sfärerna i basen är vanliga. Att lära sig på ett språk överförs till alla andra kända språk. Om vi ​​lär oss att berätta om en händelse i preteritum eller att sammanfatta på vårt modersmål, kommer vi att kunna överföra den färdigheten till ett andra språk också. Denna passage underlättas om lärare inte hindrar eleverna från att kunna använda sitt modersmål eller något annat fordonsspråk under klasslektionerna, även under andraspråkslektionerna.</w:t>
      </w:r>
    </w:p>
    <w:p w:rsidR="00000000" w:rsidDel="00000000" w:rsidP="00000000" w:rsidRDefault="00000000" w:rsidRPr="00000000" w14:paraId="000000F5">
      <w:pPr>
        <w:jc w:val="both"/>
        <w:rPr/>
      </w:pPr>
      <w:r w:rsidDel="00000000" w:rsidR="00000000" w:rsidRPr="00000000">
        <w:rPr>
          <w:rtl w:val="0"/>
        </w:rPr>
      </w:r>
    </w:p>
    <w:p w:rsidR="00000000" w:rsidDel="00000000" w:rsidP="00000000" w:rsidRDefault="00000000" w:rsidRPr="00000000" w14:paraId="000000F6">
      <w:pPr>
        <w:jc w:val="both"/>
        <w:rPr/>
      </w:pPr>
      <w:r w:rsidDel="00000000" w:rsidR="00000000" w:rsidRPr="00000000">
        <w:rPr>
          <w:b w:val="1"/>
          <w:rtl w:val="0"/>
        </w:rPr>
        <w:t xml:space="preserve">Av dessa skäl är det viktigt i klassrummet att bevara och förbättra alla språk som talas av eleverna och att låta dem också arbeta med andra språk än deras modersmål eller andraspråk.</w:t>
      </w:r>
      <w:r w:rsidDel="00000000" w:rsidR="00000000" w:rsidRPr="00000000">
        <w:rPr>
          <w:rtl w:val="0"/>
        </w:rPr>
        <w:t xml:space="preserve"> </w:t>
      </w:r>
    </w:p>
    <w:p w:rsidR="00000000" w:rsidDel="00000000" w:rsidP="00000000" w:rsidRDefault="00000000" w:rsidRPr="00000000" w14:paraId="000000F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Till exempel kan de i grupp göra en sammanfattning eller rollspel på engelska och sedan översätta det tillsammans till det andra språket. För att bättre memorera innehåll kan de göra en flerspråkig ordlista eller göra anteckningar på ett mer bekant språk eller på en blandning av språk, i ett språkligt kontinuum som kännetecknar dagens flerspråkiga och mångkulturella talare (se CEFR:s referensram). </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För att inte bagatellisera och alltför förenkla specifika metoder som gynnar användningen av flera språk i klassrummet, hänvisar vi till </w:t>
      </w:r>
      <w:r w:rsidDel="00000000" w:rsidR="00000000" w:rsidRPr="00000000">
        <w:rPr>
          <w:rFonts w:ascii="Aptos" w:cs="Aptos" w:eastAsia="Aptos" w:hAnsi="Aptos"/>
          <w:b w:val="1"/>
          <w:i w:val="0"/>
          <w:smallCaps w:val="0"/>
          <w:strike w:val="0"/>
          <w:color w:val="000000"/>
          <w:sz w:val="24"/>
          <w:szCs w:val="24"/>
          <w:u w:val="none"/>
          <w:shd w:fill="auto" w:val="clear"/>
          <w:vertAlign w:val="baseline"/>
          <w:rtl w:val="0"/>
        </w:rPr>
        <w:t xml:space="preserve">översätta språk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tillvägagångssätt i Garcìa och Li Weis volym (2014).</w:t>
      </w:r>
    </w:p>
    <w:p w:rsidR="00000000" w:rsidDel="00000000" w:rsidP="00000000" w:rsidRDefault="00000000" w:rsidRPr="00000000" w14:paraId="000000F9">
      <w:pPr>
        <w:jc w:val="both"/>
        <w:rPr/>
      </w:pPr>
      <w:r w:rsidDel="00000000" w:rsidR="00000000" w:rsidRPr="00000000">
        <w:rPr>
          <w:rtl w:val="0"/>
        </w:rPr>
        <w:t xml:space="preserve">Slutligen, att arbeta i ett flerspråkigt sammanhang genom sitt modersmål eller andra kända språk underlättar akademisk framgång och tillägnandet av begrepp, färdigheter och kompetenser:</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278.00000000000006" w:lineRule="auto"/>
        <w:ind w:left="0" w:right="0" w:firstLine="0"/>
        <w:jc w:val="center"/>
        <w:rPr>
          <w:rFonts w:ascii="Aptos" w:cs="Aptos" w:eastAsia="Aptos" w:hAnsi="Aptos"/>
          <w:b w:val="0"/>
          <w:i w:val="1"/>
          <w:smallCaps w:val="0"/>
          <w:strike w:val="0"/>
          <w:color w:val="404040"/>
          <w:sz w:val="22"/>
          <w:szCs w:val="22"/>
          <w:u w:val="none"/>
          <w:shd w:fill="auto" w:val="clear"/>
          <w:vertAlign w:val="baseline"/>
        </w:rPr>
      </w:pP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Forskning visar att utbildning på modersmålet är en nyckelfaktor för inkludering och kvalitetsinlärning, och det förbättrar också läranderesultat och akademiska prestationer. Detta är avgörande, särskilt i grundskolan för att undvika kunskapsluckor och öka hastigheten i inlärningen och förståelsen. Och viktigast av allt, flerspråkig utbildning baserad på modersmålet ger alla elever möjlighet att ta del av samhället fullt ut. Det främjar ömsesidig förståelse och respekt för varandra och hjälper till att bevara den rikedom av kulturella och traditionella arv som finns inbäddade i alla språk runt om i världen. (UNESCO, ÅR) </w:t>
      </w:r>
      <w:r w:rsidDel="00000000" w:rsidR="00000000" w:rsidRPr="00000000">
        <w:rPr>
          <w:rtl w:val="0"/>
        </w:rPr>
      </w:r>
    </w:p>
    <w:p w:rsidR="00000000" w:rsidDel="00000000" w:rsidP="00000000" w:rsidRDefault="00000000" w:rsidRPr="00000000" w14:paraId="000000FB">
      <w:pPr>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FC">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Lekbaserade aktiviteter, muntlighet och autentiska uppgifter</w:t>
      </w:r>
    </w:p>
    <w:p w:rsidR="00000000" w:rsidDel="00000000" w:rsidP="00000000" w:rsidRDefault="00000000" w:rsidRPr="00000000" w14:paraId="000000FD">
      <w:pPr>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FE">
      <w:pPr>
        <w:jc w:val="both"/>
        <w:rPr/>
      </w:pPr>
      <w:r w:rsidDel="00000000" w:rsidR="00000000" w:rsidRPr="00000000">
        <w:rPr>
          <w:rtl w:val="0"/>
        </w:rPr>
        <w:t xml:space="preserve">För att gynna aktiviteter baserade på ordförråd och muntlighet har vi valt att basera språkinlärningen på en lekfull metodik, som är mycket kopplad till intellektuell stimulans och positiva relationer i ett HC. Enligt Krashen (1981, bland andra) med sin Language Acquisition Theory, är det i kognitivt och språkligt motiverande, lugna, intressanta, känslomässigt engagerande miljöer som eleverna känner sig mest engagerade, kan ha kul och "glömma", som forskaren förklarar i sin "regel om glömska" att de kanske spelar en domino-lek när de spelar ett språk med bingo.</w:t>
      </w:r>
    </w:p>
    <w:p w:rsidR="00000000" w:rsidDel="00000000" w:rsidP="00000000" w:rsidRDefault="00000000" w:rsidRPr="00000000" w14:paraId="000000FF">
      <w:pPr>
        <w:jc w:val="both"/>
        <w:rPr/>
      </w:pPr>
      <w:r w:rsidDel="00000000" w:rsidR="00000000" w:rsidRPr="00000000">
        <w:rPr>
          <w:rtl w:val="0"/>
        </w:rPr>
        <w:t xml:space="preserve">Dessutom är undervisning som sätter eleven i centrum nyckeln; att få dem att må bra och involvera dem i autentiska och realistiska uppgifter på ett lekfullt sätt är särskilt avgörande för ungdomar. Enligt Harmer (2015) är faktiskt en framgångsrik ingrediens för en lektion för elever mellan 14 och 18 år att göra aktiviteterna motiverande och relevanta för dem och deras liv. Även om vissa av dem kanske inte känner för eller tror på vikten av att tillägna sig ett språk, kan underlättande av aktiviteter som är relevanta för deras vardag aktivt engagera dem och underlätta själva inlärningsprocessen. Detta undergräver vikten av att inkludera eleverna genom att tillhandahålla kognitivt utmanande uppgifter som utvecklar kritiskt tänkande, abstrakt tänkande och autentiskt engagemang (se till exempel vårt förslag att designa en flerspråkig stadspodcast). </w:t>
      </w:r>
    </w:p>
    <w:p w:rsidR="00000000" w:rsidDel="00000000" w:rsidP="00000000" w:rsidRDefault="00000000" w:rsidRPr="00000000" w14:paraId="00000100">
      <w:pPr>
        <w:spacing w:after="0" w:line="360" w:lineRule="auto"/>
        <w:jc w:val="both"/>
        <w:rPr>
          <w:b w:val="1"/>
        </w:rPr>
      </w:pPr>
      <w:r w:rsidDel="00000000" w:rsidR="00000000" w:rsidRPr="00000000">
        <w:rPr>
          <w:rtl w:val="0"/>
        </w:rPr>
      </w:r>
    </w:p>
    <w:p w:rsidR="00000000" w:rsidDel="00000000" w:rsidP="00000000" w:rsidRDefault="00000000" w:rsidRPr="00000000" w14:paraId="00000101">
      <w:pPr>
        <w:spacing w:line="259" w:lineRule="auto"/>
        <w:rPr>
          <w:b w:val="1"/>
        </w:rPr>
      </w:pPr>
      <w:r w:rsidDel="00000000" w:rsidR="00000000" w:rsidRPr="00000000">
        <w:rPr>
          <w:rtl w:val="0"/>
        </w:rPr>
      </w:r>
    </w:p>
    <w:p w:rsidR="00000000" w:rsidDel="00000000" w:rsidP="00000000" w:rsidRDefault="00000000" w:rsidRPr="00000000" w14:paraId="00000102">
      <w:pPr>
        <w:spacing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103">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160" w:line="278.0000000000000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3rdcrjn" w:id="11"/>
      <w:bookmarkEnd w:id="11"/>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Checklista: Hur känner jag mig? Vad har jag lärt mig?</w:t>
      </w:r>
      <w:r w:rsidDel="00000000" w:rsidR="00000000" w:rsidRPr="00000000">
        <w:drawing>
          <wp:anchor allowOverlap="1" behindDoc="0" distB="0" distT="0" distL="114300" distR="114300" hidden="0" layoutInCell="1" locked="0" relativeHeight="0" simplePos="0">
            <wp:simplePos x="0" y="0"/>
            <wp:positionH relativeFrom="column">
              <wp:posOffset>-40638</wp:posOffset>
            </wp:positionH>
            <wp:positionV relativeFrom="paragraph">
              <wp:posOffset>19050</wp:posOffset>
            </wp:positionV>
            <wp:extent cx="783590" cy="707390"/>
            <wp:effectExtent b="19050" l="19050" r="19050" t="19050"/>
            <wp:wrapSquare wrapText="bothSides" distB="0" distT="0" distL="114300" distR="114300"/>
            <wp:docPr descr="Immagine che contiene libro, cancelleria&#10;&#10;Descrizione generata automaticamente" id="328" name="image178.png"/>
            <a:graphic>
              <a:graphicData uri="http://schemas.openxmlformats.org/drawingml/2006/picture">
                <pic:pic>
                  <pic:nvPicPr>
                    <pic:cNvPr descr="Immagine che contiene libro, cancelleria&#10;&#10;Descrizione generata automaticamente" id="0" name="image178.png"/>
                    <pic:cNvPicPr preferRelativeResize="0"/>
                  </pic:nvPicPr>
                  <pic:blipFill>
                    <a:blip r:embed="rId9"/>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104">
      <w:pPr>
        <w:ind w:left="357" w:firstLine="0"/>
        <w:jc w:val="both"/>
        <w:rPr>
          <w:b w:val="1"/>
          <w:color w:val="808080"/>
          <w:sz w:val="28"/>
          <w:szCs w:val="28"/>
        </w:rPr>
      </w:pPr>
      <w:r w:rsidDel="00000000" w:rsidR="00000000" w:rsidRPr="00000000">
        <w:rPr>
          <w:b w:val="1"/>
          <w:color w:val="808080"/>
          <w:sz w:val="28"/>
          <w:szCs w:val="28"/>
          <w:rtl w:val="0"/>
        </w:rPr>
        <w:t xml:space="preserve"> </w:t>
      </w:r>
    </w:p>
    <w:p w:rsidR="00000000" w:rsidDel="00000000" w:rsidP="00000000" w:rsidRDefault="00000000" w:rsidRPr="00000000" w14:paraId="00000105">
      <w:pPr>
        <w:jc w:val="both"/>
        <w:rPr/>
      </w:pPr>
      <w:r w:rsidDel="00000000" w:rsidR="00000000" w:rsidRPr="00000000">
        <w:rPr>
          <w:rtl w:val="0"/>
        </w:rPr>
        <w:t xml:space="preserve">I början och i slutet av varje ämne eller undervisningsaktivitet är det viktigt att veta hur våra elever mår, är de trötta? Är de arga? Är de glada? </w:t>
      </w:r>
    </w:p>
    <w:p w:rsidR="00000000" w:rsidDel="00000000" w:rsidP="00000000" w:rsidRDefault="00000000" w:rsidRPr="00000000" w14:paraId="00000106">
      <w:pPr>
        <w:jc w:val="both"/>
        <w:rPr/>
      </w:pPr>
      <w:r w:rsidDel="00000000" w:rsidR="00000000" w:rsidRPr="00000000">
        <w:rPr>
          <w:rtl w:val="0"/>
        </w:rPr>
        <w:t xml:space="preserve">Förutom sina känslor är det också viktigt att veta hur de känner om språkinnehåll, ordförråd och färdigheter. Känner de sig redo för ett visst ämne? Känner de att de kan uttala ett ord? Upprepa det? Säga en hel mening? Eller kanske de behöver göra fler övningar och vill ha lite läxor? </w:t>
      </w:r>
    </w:p>
    <w:p w:rsidR="00000000" w:rsidDel="00000000" w:rsidP="00000000" w:rsidRDefault="00000000" w:rsidRPr="00000000" w14:paraId="00000107">
      <w:pPr>
        <w:jc w:val="both"/>
        <w:rPr/>
      </w:pPr>
      <w:r w:rsidDel="00000000" w:rsidR="00000000" w:rsidRPr="00000000">
        <w:rPr>
          <w:rtl w:val="0"/>
        </w:rPr>
        <w:t xml:space="preserve">Det finns flera checklistor för självbedömning, varav en finns i </w:t>
      </w:r>
      <w:hyperlink r:id="rId27">
        <w:r w:rsidDel="00000000" w:rsidR="00000000" w:rsidRPr="00000000">
          <w:rPr>
            <w:color w:val="467886"/>
            <w:u w:val="single"/>
            <w:rtl w:val="0"/>
          </w:rPr>
          <w:t xml:space="preserve">Verktygslåda</w:t>
        </w:r>
      </w:hyperlink>
      <w:r w:rsidDel="00000000" w:rsidR="00000000" w:rsidRPr="00000000">
        <w:rPr>
          <w:rtl w:val="0"/>
        </w:rPr>
        <w:t xml:space="preserve"> för språkundervisning till vuxna flyktingar (Språkstöd till vuxna flyktingar), och många använder uttryckssymboler. Emoticons är inte alltid internationellt, interkulturellt kända och relevanta för alla elever. I vissa fall är det bättre att använda symboler eller bilder. Fråga dina elever vad de föredrar, vad de förstår bäst, vad de skulle vilja använda som självutvärdering. Många uttryckssymboler kan ha olika tolkningar.</w:t>
      </w:r>
    </w:p>
    <w:p w:rsidR="00000000" w:rsidDel="00000000" w:rsidP="00000000" w:rsidRDefault="00000000" w:rsidRPr="00000000" w14:paraId="00000108">
      <w:pPr>
        <w:ind w:left="357" w:firstLine="0"/>
        <w:jc w:val="both"/>
        <w:rPr/>
      </w:pPr>
      <w:r w:rsidDel="00000000" w:rsidR="00000000" w:rsidRPr="00000000">
        <w:rPr>
          <w:rtl w:val="0"/>
        </w:rPr>
        <w:t xml:space="preserve">Du kan se 3 alternativ nedan:</w:t>
      </w:r>
    </w:p>
    <w:p w:rsidR="00000000" w:rsidDel="00000000" w:rsidP="00000000" w:rsidRDefault="00000000" w:rsidRPr="00000000" w14:paraId="00000109">
      <w:pPr>
        <w:numPr>
          <w:ilvl w:val="0"/>
          <w:numId w:val="3"/>
        </w:numPr>
        <w:pBdr>
          <w:top w:space="0" w:sz="0" w:val="nil"/>
          <w:left w:space="0" w:sz="0" w:val="nil"/>
          <w:bottom w:space="0" w:sz="0" w:val="nil"/>
          <w:right w:space="0" w:sz="0" w:val="nil"/>
          <w:between w:space="0" w:sz="0" w:val="nil"/>
        </w:pBdr>
        <w:spacing w:after="0" w:line="259" w:lineRule="auto"/>
        <w:ind w:left="1077" w:hanging="360"/>
        <w:jc w:val="both"/>
        <w:rPr>
          <w:color w:val="000000"/>
        </w:rPr>
      </w:pPr>
      <w:r w:rsidDel="00000000" w:rsidR="00000000" w:rsidRPr="00000000">
        <w:rPr>
          <w:color w:val="000000"/>
          <w:rtl w:val="0"/>
        </w:rPr>
        <w:t xml:space="preserve">1 utresebiljett </w:t>
      </w:r>
    </w:p>
    <w:p w:rsidR="00000000" w:rsidDel="00000000" w:rsidP="00000000" w:rsidRDefault="00000000" w:rsidRPr="00000000" w14:paraId="0000010A">
      <w:pPr>
        <w:numPr>
          <w:ilvl w:val="0"/>
          <w:numId w:val="3"/>
        </w:numPr>
        <w:pBdr>
          <w:top w:space="0" w:sz="0" w:val="nil"/>
          <w:left w:space="0" w:sz="0" w:val="nil"/>
          <w:bottom w:space="0" w:sz="0" w:val="nil"/>
          <w:right w:space="0" w:sz="0" w:val="nil"/>
          <w:between w:space="0" w:sz="0" w:val="nil"/>
        </w:pBdr>
        <w:spacing w:after="0" w:line="259" w:lineRule="auto"/>
        <w:ind w:left="1077" w:hanging="360"/>
        <w:jc w:val="both"/>
        <w:rPr>
          <w:color w:val="000000"/>
        </w:rPr>
      </w:pPr>
      <w:r w:rsidDel="00000000" w:rsidR="00000000" w:rsidRPr="00000000">
        <w:rPr>
          <w:color w:val="000000"/>
          <w:rtl w:val="0"/>
        </w:rPr>
        <w:t xml:space="preserve">1 checklista för självbedömning med uttryckssymboler</w:t>
      </w:r>
    </w:p>
    <w:p w:rsidR="00000000" w:rsidDel="00000000" w:rsidP="00000000" w:rsidRDefault="00000000" w:rsidRPr="00000000" w14:paraId="0000010B">
      <w:pPr>
        <w:numPr>
          <w:ilvl w:val="0"/>
          <w:numId w:val="3"/>
        </w:numPr>
        <w:pBdr>
          <w:top w:space="0" w:sz="0" w:val="nil"/>
          <w:left w:space="0" w:sz="0" w:val="nil"/>
          <w:bottom w:space="0" w:sz="0" w:val="nil"/>
          <w:right w:space="0" w:sz="0" w:val="nil"/>
          <w:between w:space="0" w:sz="0" w:val="nil"/>
        </w:pBdr>
        <w:spacing w:line="259" w:lineRule="auto"/>
        <w:ind w:left="1077" w:hanging="360"/>
        <w:jc w:val="both"/>
        <w:rPr>
          <w:color w:val="000000"/>
        </w:rPr>
      </w:pPr>
      <w:r w:rsidDel="00000000" w:rsidR="00000000" w:rsidRPr="00000000">
        <w:rPr>
          <w:color w:val="000000"/>
          <w:rtl w:val="0"/>
        </w:rPr>
        <w:t xml:space="preserve">1 checklista för självutvärdering med foton eller bilder. </w:t>
      </w:r>
    </w:p>
    <w:p w:rsidR="00000000" w:rsidDel="00000000" w:rsidP="00000000" w:rsidRDefault="00000000" w:rsidRPr="00000000" w14:paraId="0000010C">
      <w:pPr>
        <w:jc w:val="both"/>
        <w:rPr/>
      </w:pPr>
      <w:r w:rsidDel="00000000" w:rsidR="00000000" w:rsidRPr="00000000">
        <w:rPr>
          <w:rtl w:val="0"/>
        </w:rPr>
        <w:t xml:space="preserve">Detta är bara exempel som kan modifieras efter behov och specifika önskemål.</w:t>
      </w:r>
    </w:p>
    <w:p w:rsidR="00000000" w:rsidDel="00000000" w:rsidP="00000000" w:rsidRDefault="00000000" w:rsidRPr="00000000" w14:paraId="0000010D">
      <w:pPr>
        <w:jc w:val="both"/>
        <w:rPr>
          <w:color w:val="000000"/>
        </w:rPr>
      </w:pPr>
      <w:r w:rsidDel="00000000" w:rsidR="00000000" w:rsidRPr="00000000">
        <w:rPr>
          <w:rFonts w:ascii="Cambria" w:cs="Cambria" w:eastAsia="Cambria" w:hAnsi="Cambria"/>
          <w:b w:val="1"/>
          <w:sz w:val="28"/>
          <w:szCs w:val="28"/>
          <w:rtl w:val="0"/>
        </w:rPr>
        <w:t xml:space="preserve">Metod 1: Utfartsbiljett</w:t>
      </w:r>
      <w:r w:rsidDel="00000000" w:rsidR="00000000" w:rsidRPr="00000000">
        <w:rPr>
          <w:rtl w:val="0"/>
        </w:rPr>
        <w:t xml:space="preserve"> (</w:t>
      </w:r>
      <w:r w:rsidDel="00000000" w:rsidR="00000000" w:rsidRPr="00000000">
        <w:rPr>
          <w:color w:val="000000"/>
          <w:rtl w:val="0"/>
        </w:rPr>
        <w:t xml:space="preserve">Dörnyei, 2001) för elever som kan läsa och skriva.</w:t>
      </w:r>
    </w:p>
    <w:tbl>
      <w:tblPr>
        <w:tblStyle w:val="Table5"/>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7"/>
        <w:tblGridChange w:id="0">
          <w:tblGrid>
            <w:gridCol w:w="8137"/>
          </w:tblGrid>
        </w:tblGridChange>
      </w:tblGrid>
      <w:tr>
        <w:trPr>
          <w:cantSplit w:val="0"/>
          <w:tblHeader w:val="0"/>
        </w:trPr>
        <w:tc>
          <w:tcPr/>
          <w:p w:rsidR="00000000" w:rsidDel="00000000" w:rsidP="00000000" w:rsidRDefault="00000000" w:rsidRPr="00000000" w14:paraId="0000010E">
            <w:pPr>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450215</wp:posOffset>
                  </wp:positionH>
                  <wp:positionV relativeFrom="paragraph">
                    <wp:posOffset>91440</wp:posOffset>
                  </wp:positionV>
                  <wp:extent cx="4094480" cy="2087880"/>
                  <wp:effectExtent b="0" l="0" r="0" t="0"/>
                  <wp:wrapSquare wrapText="bothSides" distB="0" distT="0" distL="114300" distR="114300"/>
                  <wp:docPr descr="A yellow card with black text&#10;&#10;Description automatically generated" id="327" name="image200.png"/>
                  <a:graphic>
                    <a:graphicData uri="http://schemas.openxmlformats.org/drawingml/2006/picture">
                      <pic:pic>
                        <pic:nvPicPr>
                          <pic:cNvPr descr="A yellow card with black text&#10;&#10;Description automatically generated" id="0" name="image200.png"/>
                          <pic:cNvPicPr preferRelativeResize="0"/>
                        </pic:nvPicPr>
                        <pic:blipFill>
                          <a:blip r:embed="rId28"/>
                          <a:srcRect b="0" l="0" r="0" t="4169"/>
                          <a:stretch>
                            <a:fillRect/>
                          </a:stretch>
                        </pic:blipFill>
                        <pic:spPr>
                          <a:xfrm>
                            <a:off x="0" y="0"/>
                            <a:ext cx="4094480" cy="2087880"/>
                          </a:xfrm>
                          <a:prstGeom prst="rect"/>
                          <a:ln/>
                        </pic:spPr>
                      </pic:pic>
                    </a:graphicData>
                  </a:graphic>
                </wp:anchor>
              </w:drawing>
            </w:r>
          </w:p>
          <w:p w:rsidR="00000000" w:rsidDel="00000000" w:rsidP="00000000" w:rsidRDefault="00000000" w:rsidRPr="00000000" w14:paraId="0000010F">
            <w:pPr>
              <w:jc w:val="both"/>
              <w:rPr>
                <w:color w:val="000000"/>
              </w:rPr>
            </w:pPr>
            <w:r w:rsidDel="00000000" w:rsidR="00000000" w:rsidRPr="00000000">
              <w:rPr>
                <w:rtl w:val="0"/>
              </w:rPr>
            </w:r>
          </w:p>
          <w:p w:rsidR="00000000" w:rsidDel="00000000" w:rsidP="00000000" w:rsidRDefault="00000000" w:rsidRPr="00000000" w14:paraId="00000110">
            <w:pPr>
              <w:jc w:val="both"/>
              <w:rPr/>
            </w:pPr>
            <w:r w:rsidDel="00000000" w:rsidR="00000000" w:rsidRPr="00000000">
              <w:rPr>
                <w:rtl w:val="0"/>
              </w:rPr>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pPr>
            <w:r w:rsidDel="00000000" w:rsidR="00000000" w:rsidRPr="00000000">
              <w:rPr>
                <w:rtl w:val="0"/>
              </w:rPr>
            </w:r>
          </w:p>
          <w:p w:rsidR="00000000" w:rsidDel="00000000" w:rsidP="00000000" w:rsidRDefault="00000000" w:rsidRPr="00000000" w14:paraId="00000113">
            <w:pPr>
              <w:jc w:val="both"/>
              <w:rPr/>
            </w:pPr>
            <w:r w:rsidDel="00000000" w:rsidR="00000000" w:rsidRPr="00000000">
              <w:rPr>
                <w:rtl w:val="0"/>
              </w:rPr>
            </w:r>
          </w:p>
          <w:p w:rsidR="00000000" w:rsidDel="00000000" w:rsidP="00000000" w:rsidRDefault="00000000" w:rsidRPr="00000000" w14:paraId="00000114">
            <w:pPr>
              <w:jc w:val="both"/>
              <w:rPr/>
            </w:pPr>
            <w:r w:rsidDel="00000000" w:rsidR="00000000" w:rsidRPr="00000000">
              <w:rPr>
                <w:rtl w:val="0"/>
              </w:rPr>
            </w:r>
          </w:p>
          <w:p w:rsidR="00000000" w:rsidDel="00000000" w:rsidP="00000000" w:rsidRDefault="00000000" w:rsidRPr="00000000" w14:paraId="00000115">
            <w:pPr>
              <w:jc w:val="both"/>
              <w:rPr/>
            </w:pPr>
            <w:r w:rsidDel="00000000" w:rsidR="00000000" w:rsidRPr="00000000">
              <w:rPr>
                <w:rtl w:val="0"/>
              </w:rPr>
            </w:r>
          </w:p>
        </w:tc>
      </w:tr>
    </w:tbl>
    <w:p w:rsidR="00000000" w:rsidDel="00000000" w:rsidP="00000000" w:rsidRDefault="00000000" w:rsidRPr="00000000" w14:paraId="00000116">
      <w:pPr>
        <w:jc w:val="both"/>
        <w:rPr>
          <w:b w:val="1"/>
          <w:color w:val="808080"/>
          <w:sz w:val="28"/>
          <w:szCs w:val="28"/>
        </w:rPr>
      </w:pPr>
      <w:r w:rsidDel="00000000" w:rsidR="00000000" w:rsidRPr="00000000">
        <w:rPr>
          <w:rtl w:val="0"/>
        </w:rPr>
      </w:r>
    </w:p>
    <w:p w:rsidR="00000000" w:rsidDel="00000000" w:rsidP="00000000" w:rsidRDefault="00000000" w:rsidRPr="00000000" w14:paraId="00000117">
      <w:pPr>
        <w:jc w:val="both"/>
        <w:rPr>
          <w:b w:val="1"/>
          <w:color w:val="808080"/>
          <w:sz w:val="28"/>
          <w:szCs w:val="28"/>
        </w:rPr>
      </w:pPr>
      <w:r w:rsidDel="00000000" w:rsidR="00000000" w:rsidRPr="00000000">
        <w:rPr>
          <w:rtl w:val="0"/>
        </w:rPr>
      </w:r>
    </w:p>
    <w:p w:rsidR="00000000" w:rsidDel="00000000" w:rsidP="00000000" w:rsidRDefault="00000000" w:rsidRPr="00000000" w14:paraId="00000118">
      <w:pPr>
        <w:jc w:val="both"/>
        <w:rPr/>
      </w:pPr>
      <w:r w:rsidDel="00000000" w:rsidR="00000000" w:rsidRPr="00000000">
        <w:rPr>
          <w:rFonts w:ascii="Cambria" w:cs="Cambria" w:eastAsia="Cambria" w:hAnsi="Cambria"/>
          <w:b w:val="1"/>
          <w:sz w:val="28"/>
          <w:szCs w:val="28"/>
          <w:rtl w:val="0"/>
        </w:rPr>
        <w:t xml:space="preserve">Metod 2: Emoticons</w:t>
      </w:r>
      <w:r w:rsidDel="00000000" w:rsidR="00000000" w:rsidRPr="00000000">
        <w:rPr>
          <w:rtl w:val="0"/>
        </w:rPr>
        <w:t xml:space="preserve"> </w:t>
      </w:r>
    </w:p>
    <w:p w:rsidR="00000000" w:rsidDel="00000000" w:rsidP="00000000" w:rsidRDefault="00000000" w:rsidRPr="00000000" w14:paraId="00000119">
      <w:pPr>
        <w:jc w:val="both"/>
        <w:rPr/>
      </w:pPr>
      <w:r w:rsidDel="00000000" w:rsidR="00000000" w:rsidRPr="00000000">
        <w:rPr>
          <w:rtl w:val="0"/>
        </w:rPr>
        <w:t xml:space="preserve">Infoga orden, målen för lektionen, de ämnen du arbetat med. Till exempel, för ämne 6 kan det se ut så här: </w:t>
      </w:r>
    </w:p>
    <w:tbl>
      <w:tblPr>
        <w:tblStyle w:val="Table6"/>
        <w:tblW w:w="8136.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1"/>
        <w:gridCol w:w="2051"/>
        <w:gridCol w:w="1984"/>
        <w:gridCol w:w="2120"/>
        <w:tblGridChange w:id="0">
          <w:tblGrid>
            <w:gridCol w:w="1981"/>
            <w:gridCol w:w="2051"/>
            <w:gridCol w:w="1984"/>
            <w:gridCol w:w="2120"/>
          </w:tblGrid>
        </w:tblGridChange>
      </w:tblGrid>
      <w:tr>
        <w:trPr>
          <w:cantSplit w:val="0"/>
          <w:trHeight w:val="2788" w:hRule="atLeast"/>
          <w:tblHeader w:val="0"/>
        </w:trPr>
        <w:tc>
          <w:tcPr/>
          <w:p w:rsidR="00000000" w:rsidDel="00000000" w:rsidP="00000000" w:rsidRDefault="00000000" w:rsidRPr="00000000" w14:paraId="0000011A">
            <w:pPr>
              <w:spacing w:before="120" w:lineRule="auto"/>
              <w:rPr/>
            </w:pPr>
            <w:r w:rsidDel="00000000" w:rsidR="00000000" w:rsidRPr="00000000">
              <w:rPr>
                <w:rtl w:val="0"/>
              </w:rPr>
              <w:t xml:space="preserve">Hur känner jag mig nu?</w:t>
            </w:r>
          </w:p>
        </w:tc>
        <w:tc>
          <w:tcPr>
            <w:gridSpan w:val="3"/>
            <w:vAlign w:val="center"/>
          </w:tcPr>
          <w:p w:rsidR="00000000" w:rsidDel="00000000" w:rsidP="00000000" w:rsidRDefault="00000000" w:rsidRPr="00000000" w14:paraId="0000011B">
            <w:pPr>
              <w:jc w:val="center"/>
              <w:rPr/>
            </w:pPr>
            <w:r w:rsidDel="00000000" w:rsidR="00000000" w:rsidRPr="00000000">
              <w:rPr/>
              <w:drawing>
                <wp:inline distB="0" distT="0" distL="0" distR="0">
                  <wp:extent cx="3503295" cy="1834515"/>
                  <wp:effectExtent b="0" l="0" r="0" t="0"/>
                  <wp:docPr descr="A group of yellow emojis&#10;&#10;Description automatically generated" id="87" name="image67.png"/>
                  <a:graphic>
                    <a:graphicData uri="http://schemas.openxmlformats.org/drawingml/2006/picture">
                      <pic:pic>
                        <pic:nvPicPr>
                          <pic:cNvPr descr="A group of yellow emojis&#10;&#10;Description automatically generated" id="0" name="image67.png"/>
                          <pic:cNvPicPr preferRelativeResize="0"/>
                        </pic:nvPicPr>
                        <pic:blipFill>
                          <a:blip r:embed="rId29"/>
                          <a:srcRect b="0" l="0" r="0" t="0"/>
                          <a:stretch>
                            <a:fillRect/>
                          </a:stretch>
                        </pic:blipFill>
                        <pic:spPr>
                          <a:xfrm>
                            <a:off x="0" y="0"/>
                            <a:ext cx="3503295" cy="18345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1E">
            <w:pPr>
              <w:spacing w:before="120" w:lineRule="auto"/>
              <w:rPr/>
            </w:pPr>
            <w:r w:rsidDel="00000000" w:rsidR="00000000" w:rsidRPr="00000000">
              <w:rPr>
                <w:rtl w:val="0"/>
              </w:rPr>
              <w:t xml:space="preserve">Njöt jag av det flerspråkiga landskapet?</w:t>
            </w:r>
          </w:p>
          <w:p w:rsidR="00000000" w:rsidDel="00000000" w:rsidP="00000000" w:rsidRDefault="00000000" w:rsidRPr="00000000" w14:paraId="0000011F">
            <w:pPr>
              <w:spacing w:before="120" w:lineRule="auto"/>
              <w:rPr/>
            </w:pPr>
            <w:r w:rsidDel="00000000" w:rsidR="00000000" w:rsidRPr="00000000">
              <w:rPr>
                <w:rtl w:val="0"/>
              </w:rPr>
            </w:r>
          </w:p>
          <w:p w:rsidR="00000000" w:rsidDel="00000000" w:rsidP="00000000" w:rsidRDefault="00000000" w:rsidRPr="00000000" w14:paraId="00000120">
            <w:pPr>
              <w:spacing w:before="120" w:lineRule="auto"/>
              <w:rPr/>
            </w:pPr>
            <w:r w:rsidDel="00000000" w:rsidR="00000000" w:rsidRPr="00000000">
              <w:rPr>
                <w:rtl w:val="0"/>
              </w:rPr>
            </w:r>
          </w:p>
        </w:tc>
        <w:tc>
          <w:tcPr/>
          <w:p w:rsidR="00000000" w:rsidDel="00000000" w:rsidP="00000000" w:rsidRDefault="00000000" w:rsidRPr="00000000" w14:paraId="00000121">
            <w:pPr>
              <w:jc w:val="center"/>
              <w:rPr/>
            </w:pPr>
            <w:r w:rsidDel="00000000" w:rsidR="00000000" w:rsidRPr="00000000">
              <w:rPr>
                <w:rtl w:val="0"/>
              </w:rPr>
            </w:r>
          </w:p>
          <w:p w:rsidR="00000000" w:rsidDel="00000000" w:rsidP="00000000" w:rsidRDefault="00000000" w:rsidRPr="00000000" w14:paraId="00000122">
            <w:pPr>
              <w:jc w:val="center"/>
              <w:rPr/>
            </w:pPr>
            <w:r w:rsidDel="00000000" w:rsidR="00000000" w:rsidRPr="00000000">
              <w:rPr/>
              <w:drawing>
                <wp:inline distB="0" distT="0" distL="0" distR="0">
                  <wp:extent cx="675411" cy="667465"/>
                  <wp:effectExtent b="0" l="0" r="0" t="0"/>
                  <wp:docPr descr="A yellow emoji with hearts over eyes&#10;&#10;Description automatically generated" id="88" name="image54.png"/>
                  <a:graphic>
                    <a:graphicData uri="http://schemas.openxmlformats.org/drawingml/2006/picture">
                      <pic:pic>
                        <pic:nvPicPr>
                          <pic:cNvPr descr="A yellow emoji with hearts over eyes&#10;&#10;Description automatically generated" id="0" name="image54.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3">
            <w:pPr>
              <w:jc w:val="center"/>
              <w:rPr/>
            </w:pPr>
            <w:r w:rsidDel="00000000" w:rsidR="00000000" w:rsidRPr="00000000">
              <w:rPr>
                <w:rtl w:val="0"/>
              </w:rPr>
            </w:r>
          </w:p>
          <w:p w:rsidR="00000000" w:rsidDel="00000000" w:rsidP="00000000" w:rsidRDefault="00000000" w:rsidRPr="00000000" w14:paraId="00000124">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75" name="image55.png"/>
                  <a:graphic>
                    <a:graphicData uri="http://schemas.openxmlformats.org/drawingml/2006/picture">
                      <pic:pic>
                        <pic:nvPicPr>
                          <pic:cNvPr descr="A yellow emoji with a finger on the face&#10;&#10;Description automatically generated" id="0" name="image55.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5">
            <w:pPr>
              <w:jc w:val="center"/>
              <w:rPr/>
            </w:pPr>
            <w:r w:rsidDel="00000000" w:rsidR="00000000" w:rsidRPr="00000000">
              <w:rPr>
                <w:rtl w:val="0"/>
              </w:rPr>
            </w:r>
          </w:p>
          <w:p w:rsidR="00000000" w:rsidDel="00000000" w:rsidP="00000000" w:rsidRDefault="00000000" w:rsidRPr="00000000" w14:paraId="00000126">
            <w:pPr>
              <w:jc w:val="center"/>
              <w:rPr/>
            </w:pPr>
            <w:r w:rsidDel="00000000" w:rsidR="00000000" w:rsidRPr="00000000">
              <w:rPr/>
              <w:drawing>
                <wp:inline distB="0" distT="0" distL="0" distR="0">
                  <wp:extent cx="725434" cy="738160"/>
                  <wp:effectExtent b="0" l="0" r="0" t="0"/>
                  <wp:docPr descr="A yellow face with blue tears&#10;&#10;Description automatically generated" id="76" name="image46.png"/>
                  <a:graphic>
                    <a:graphicData uri="http://schemas.openxmlformats.org/drawingml/2006/picture">
                      <pic:pic>
                        <pic:nvPicPr>
                          <pic:cNvPr descr="A yellow face with blue tears&#10;&#10;Description automatically generated" id="0" name="image46.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7">
            <w:pPr>
              <w:spacing w:before="120" w:lineRule="auto"/>
              <w:rPr/>
            </w:pPr>
            <w:r w:rsidDel="00000000" w:rsidR="00000000" w:rsidRPr="00000000">
              <w:rPr>
                <w:rtl w:val="0"/>
              </w:rPr>
              <w:t xml:space="preserve">Kan jag orden vi studerade om staden?</w:t>
            </w:r>
          </w:p>
          <w:p w:rsidR="00000000" w:rsidDel="00000000" w:rsidP="00000000" w:rsidRDefault="00000000" w:rsidRPr="00000000" w14:paraId="00000128">
            <w:pPr>
              <w:spacing w:before="120" w:lineRule="auto"/>
              <w:rPr/>
            </w:pPr>
            <w:r w:rsidDel="00000000" w:rsidR="00000000" w:rsidRPr="00000000">
              <w:rPr>
                <w:rtl w:val="0"/>
              </w:rPr>
            </w:r>
          </w:p>
        </w:tc>
        <w:tc>
          <w:tcPr/>
          <w:p w:rsidR="00000000" w:rsidDel="00000000" w:rsidP="00000000" w:rsidRDefault="00000000" w:rsidRPr="00000000" w14:paraId="00000129">
            <w:pPr>
              <w:jc w:val="center"/>
              <w:rPr/>
            </w:pPr>
            <w:r w:rsidDel="00000000" w:rsidR="00000000" w:rsidRPr="00000000">
              <w:rPr>
                <w:rtl w:val="0"/>
              </w:rPr>
            </w:r>
          </w:p>
          <w:p w:rsidR="00000000" w:rsidDel="00000000" w:rsidP="00000000" w:rsidRDefault="00000000" w:rsidRPr="00000000" w14:paraId="0000012A">
            <w:pPr>
              <w:jc w:val="center"/>
              <w:rPr/>
            </w:pPr>
            <w:r w:rsidDel="00000000" w:rsidR="00000000" w:rsidRPr="00000000">
              <w:rPr/>
              <w:drawing>
                <wp:inline distB="0" distT="0" distL="0" distR="0">
                  <wp:extent cx="675411" cy="667465"/>
                  <wp:effectExtent b="0" l="0" r="0" t="0"/>
                  <wp:docPr descr="A yellow emoji with hearts over eyes&#10;&#10;Description automatically generated" id="77" name="image54.png"/>
                  <a:graphic>
                    <a:graphicData uri="http://schemas.openxmlformats.org/drawingml/2006/picture">
                      <pic:pic>
                        <pic:nvPicPr>
                          <pic:cNvPr descr="A yellow emoji with hearts over eyes&#10;&#10;Description automatically generated" id="0" name="image54.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B">
            <w:pPr>
              <w:jc w:val="center"/>
              <w:rPr/>
            </w:pPr>
            <w:r w:rsidDel="00000000" w:rsidR="00000000" w:rsidRPr="00000000">
              <w:rPr>
                <w:rtl w:val="0"/>
              </w:rPr>
            </w:r>
          </w:p>
          <w:p w:rsidR="00000000" w:rsidDel="00000000" w:rsidP="00000000" w:rsidRDefault="00000000" w:rsidRPr="00000000" w14:paraId="0000012C">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78" name="image55.png"/>
                  <a:graphic>
                    <a:graphicData uri="http://schemas.openxmlformats.org/drawingml/2006/picture">
                      <pic:pic>
                        <pic:nvPicPr>
                          <pic:cNvPr descr="A yellow emoji with a finger on the face&#10;&#10;Description automatically generated" id="0" name="image55.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D">
            <w:pPr>
              <w:jc w:val="center"/>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0" distT="0" distL="0" distR="0">
                  <wp:extent cx="725434" cy="738160"/>
                  <wp:effectExtent b="0" l="0" r="0" t="0"/>
                  <wp:docPr descr="A yellow face with blue tears&#10;&#10;Description automatically generated" id="79" name="image46.png"/>
                  <a:graphic>
                    <a:graphicData uri="http://schemas.openxmlformats.org/drawingml/2006/picture">
                      <pic:pic>
                        <pic:nvPicPr>
                          <pic:cNvPr descr="A yellow face with blue tears&#10;&#10;Description automatically generated" id="0" name="image46.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F">
            <w:pPr>
              <w:spacing w:before="120" w:lineRule="auto"/>
              <w:rPr/>
            </w:pPr>
            <w:r w:rsidDel="00000000" w:rsidR="00000000" w:rsidRPr="00000000">
              <w:rPr>
                <w:rtl w:val="0"/>
              </w:rPr>
              <w:t xml:space="preserve">Gillar jag att arbeta i grupp?</w:t>
            </w:r>
          </w:p>
          <w:p w:rsidR="00000000" w:rsidDel="00000000" w:rsidP="00000000" w:rsidRDefault="00000000" w:rsidRPr="00000000" w14:paraId="00000130">
            <w:pPr>
              <w:spacing w:before="120" w:lineRule="auto"/>
              <w:rPr/>
            </w:pPr>
            <w:r w:rsidDel="00000000" w:rsidR="00000000" w:rsidRPr="00000000">
              <w:rPr>
                <w:rtl w:val="0"/>
              </w:rPr>
            </w:r>
          </w:p>
          <w:p w:rsidR="00000000" w:rsidDel="00000000" w:rsidP="00000000" w:rsidRDefault="00000000" w:rsidRPr="00000000" w14:paraId="00000131">
            <w:pPr>
              <w:spacing w:before="120" w:lineRule="auto"/>
              <w:rPr/>
            </w:pPr>
            <w:r w:rsidDel="00000000" w:rsidR="00000000" w:rsidRPr="00000000">
              <w:rPr>
                <w:rtl w:val="0"/>
              </w:rPr>
            </w:r>
          </w:p>
          <w:p w:rsidR="00000000" w:rsidDel="00000000" w:rsidP="00000000" w:rsidRDefault="00000000" w:rsidRPr="00000000" w14:paraId="00000132">
            <w:pPr>
              <w:spacing w:before="120" w:lineRule="auto"/>
              <w:rPr/>
            </w:pPr>
            <w:r w:rsidDel="00000000" w:rsidR="00000000" w:rsidRPr="00000000">
              <w:rPr>
                <w:rtl w:val="0"/>
              </w:rPr>
            </w:r>
          </w:p>
        </w:tc>
        <w:tc>
          <w:tcPr/>
          <w:p w:rsidR="00000000" w:rsidDel="00000000" w:rsidP="00000000" w:rsidRDefault="00000000" w:rsidRPr="00000000" w14:paraId="00000133">
            <w:pPr>
              <w:jc w:val="center"/>
              <w:rPr/>
            </w:pPr>
            <w:r w:rsidDel="00000000" w:rsidR="00000000" w:rsidRPr="00000000">
              <w:rPr>
                <w:rtl w:val="0"/>
              </w:rPr>
            </w:r>
          </w:p>
          <w:p w:rsidR="00000000" w:rsidDel="00000000" w:rsidP="00000000" w:rsidRDefault="00000000" w:rsidRPr="00000000" w14:paraId="00000134">
            <w:pPr>
              <w:jc w:val="center"/>
              <w:rPr/>
            </w:pPr>
            <w:r w:rsidDel="00000000" w:rsidR="00000000" w:rsidRPr="00000000">
              <w:rPr/>
              <w:drawing>
                <wp:inline distB="0" distT="0" distL="0" distR="0">
                  <wp:extent cx="675411" cy="667465"/>
                  <wp:effectExtent b="0" l="0" r="0" t="0"/>
                  <wp:docPr descr="A yellow emoji with hearts over eyes&#10;&#10;Description automatically generated" id="80" name="image54.png"/>
                  <a:graphic>
                    <a:graphicData uri="http://schemas.openxmlformats.org/drawingml/2006/picture">
                      <pic:pic>
                        <pic:nvPicPr>
                          <pic:cNvPr descr="A yellow emoji with hearts over eyes&#10;&#10;Description automatically generated" id="0" name="image54.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5">
            <w:pPr>
              <w:jc w:val="center"/>
              <w:rPr/>
            </w:pPr>
            <w:r w:rsidDel="00000000" w:rsidR="00000000" w:rsidRPr="00000000">
              <w:rPr>
                <w:rtl w:val="0"/>
              </w:rPr>
            </w:r>
          </w:p>
          <w:p w:rsidR="00000000" w:rsidDel="00000000" w:rsidP="00000000" w:rsidRDefault="00000000" w:rsidRPr="00000000" w14:paraId="00000136">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81" name="image55.png"/>
                  <a:graphic>
                    <a:graphicData uri="http://schemas.openxmlformats.org/drawingml/2006/picture">
                      <pic:pic>
                        <pic:nvPicPr>
                          <pic:cNvPr descr="A yellow emoji with a finger on the face&#10;&#10;Description automatically generated" id="0" name="image55.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7">
            <w:pPr>
              <w:jc w:val="center"/>
              <w:rPr/>
            </w:pPr>
            <w:r w:rsidDel="00000000" w:rsidR="00000000" w:rsidRPr="00000000">
              <w:rPr>
                <w:rtl w:val="0"/>
              </w:rPr>
            </w:r>
          </w:p>
          <w:p w:rsidR="00000000" w:rsidDel="00000000" w:rsidP="00000000" w:rsidRDefault="00000000" w:rsidRPr="00000000" w14:paraId="00000138">
            <w:pPr>
              <w:jc w:val="center"/>
              <w:rPr/>
            </w:pPr>
            <w:r w:rsidDel="00000000" w:rsidR="00000000" w:rsidRPr="00000000">
              <w:rPr/>
              <w:drawing>
                <wp:inline distB="0" distT="0" distL="0" distR="0">
                  <wp:extent cx="725434" cy="738160"/>
                  <wp:effectExtent b="0" l="0" r="0" t="0"/>
                  <wp:docPr descr="A yellow face with blue tears&#10;&#10;Description automatically generated" id="82" name="image46.png"/>
                  <a:graphic>
                    <a:graphicData uri="http://schemas.openxmlformats.org/drawingml/2006/picture">
                      <pic:pic>
                        <pic:nvPicPr>
                          <pic:cNvPr descr="A yellow face with blue tears&#10;&#10;Description automatically generated" id="0" name="image46.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9">
            <w:pPr>
              <w:spacing w:before="120" w:lineRule="auto"/>
              <w:rPr/>
            </w:pPr>
            <w:r w:rsidDel="00000000" w:rsidR="00000000" w:rsidRPr="00000000">
              <w:rPr>
                <w:rtl w:val="0"/>
              </w:rPr>
              <w:t xml:space="preserve">Gillar jag att jobba ensam?</w:t>
            </w:r>
          </w:p>
          <w:p w:rsidR="00000000" w:rsidDel="00000000" w:rsidP="00000000" w:rsidRDefault="00000000" w:rsidRPr="00000000" w14:paraId="0000013A">
            <w:pPr>
              <w:spacing w:before="120" w:lineRule="auto"/>
              <w:rPr/>
            </w:pPr>
            <w:r w:rsidDel="00000000" w:rsidR="00000000" w:rsidRPr="00000000">
              <w:rPr>
                <w:rtl w:val="0"/>
              </w:rPr>
            </w:r>
          </w:p>
          <w:p w:rsidR="00000000" w:rsidDel="00000000" w:rsidP="00000000" w:rsidRDefault="00000000" w:rsidRPr="00000000" w14:paraId="0000013B">
            <w:pPr>
              <w:spacing w:before="120" w:lineRule="auto"/>
              <w:rPr/>
            </w:pPr>
            <w:r w:rsidDel="00000000" w:rsidR="00000000" w:rsidRPr="00000000">
              <w:rPr>
                <w:rtl w:val="0"/>
              </w:rPr>
            </w:r>
          </w:p>
          <w:p w:rsidR="00000000" w:rsidDel="00000000" w:rsidP="00000000" w:rsidRDefault="00000000" w:rsidRPr="00000000" w14:paraId="0000013C">
            <w:pPr>
              <w:spacing w:before="120" w:lineRule="auto"/>
              <w:rPr/>
            </w:pPr>
            <w:r w:rsidDel="00000000" w:rsidR="00000000" w:rsidRPr="00000000">
              <w:rPr>
                <w:rtl w:val="0"/>
              </w:rPr>
            </w:r>
          </w:p>
        </w:tc>
        <w:tc>
          <w:tcPr/>
          <w:p w:rsidR="00000000" w:rsidDel="00000000" w:rsidP="00000000" w:rsidRDefault="00000000" w:rsidRPr="00000000" w14:paraId="0000013D">
            <w:pPr>
              <w:jc w:val="cente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drawing>
                <wp:inline distB="0" distT="0" distL="0" distR="0">
                  <wp:extent cx="675411" cy="667465"/>
                  <wp:effectExtent b="0" l="0" r="0" t="0"/>
                  <wp:docPr descr="A yellow emoji with hearts over eyes&#10;&#10;Description automatically generated" id="83" name="image54.png"/>
                  <a:graphic>
                    <a:graphicData uri="http://schemas.openxmlformats.org/drawingml/2006/picture">
                      <pic:pic>
                        <pic:nvPicPr>
                          <pic:cNvPr descr="A yellow emoji with hearts over eyes&#10;&#10;Description automatically generated" id="0" name="image54.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F">
            <w:pPr>
              <w:jc w:val="center"/>
              <w:rPr/>
            </w:pPr>
            <w:r w:rsidDel="00000000" w:rsidR="00000000" w:rsidRPr="00000000">
              <w:rPr>
                <w:rtl w:val="0"/>
              </w:rPr>
            </w:r>
          </w:p>
          <w:p w:rsidR="00000000" w:rsidDel="00000000" w:rsidP="00000000" w:rsidRDefault="00000000" w:rsidRPr="00000000" w14:paraId="00000140">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84" name="image55.png"/>
                  <a:graphic>
                    <a:graphicData uri="http://schemas.openxmlformats.org/drawingml/2006/picture">
                      <pic:pic>
                        <pic:nvPicPr>
                          <pic:cNvPr descr="A yellow emoji with a finger on the face&#10;&#10;Description automatically generated" id="0" name="image55.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1">
            <w:pPr>
              <w:jc w:val="center"/>
              <w:rPr/>
            </w:pPr>
            <w:r w:rsidDel="00000000" w:rsidR="00000000" w:rsidRPr="00000000">
              <w:rPr>
                <w:rtl w:val="0"/>
              </w:rPr>
            </w:r>
          </w:p>
          <w:p w:rsidR="00000000" w:rsidDel="00000000" w:rsidP="00000000" w:rsidRDefault="00000000" w:rsidRPr="00000000" w14:paraId="00000142">
            <w:pPr>
              <w:jc w:val="center"/>
              <w:rPr/>
            </w:pPr>
            <w:r w:rsidDel="00000000" w:rsidR="00000000" w:rsidRPr="00000000">
              <w:rPr/>
              <w:drawing>
                <wp:inline distB="0" distT="0" distL="0" distR="0">
                  <wp:extent cx="725434" cy="738160"/>
                  <wp:effectExtent b="0" l="0" r="0" t="0"/>
                  <wp:docPr descr="A yellow face with blue tears&#10;&#10;Description automatically generated" id="132" name="image46.png"/>
                  <a:graphic>
                    <a:graphicData uri="http://schemas.openxmlformats.org/drawingml/2006/picture">
                      <pic:pic>
                        <pic:nvPicPr>
                          <pic:cNvPr descr="A yellow face with blue tears&#10;&#10;Description automatically generated" id="0" name="image46.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3">
      <w:pPr>
        <w:ind w:left="357" w:firstLine="0"/>
        <w:jc w:val="both"/>
        <w:rPr>
          <w:b w:val="1"/>
          <w:sz w:val="28"/>
          <w:szCs w:val="28"/>
        </w:rPr>
      </w:pPr>
      <w:r w:rsidDel="00000000" w:rsidR="00000000" w:rsidRPr="00000000">
        <w:rPr>
          <w:rFonts w:ascii="Cambria" w:cs="Cambria" w:eastAsia="Cambria" w:hAnsi="Cambria"/>
          <w:b w:val="1"/>
          <w:sz w:val="28"/>
          <w:szCs w:val="28"/>
          <w:rtl w:val="0"/>
        </w:rPr>
        <w:t xml:space="preserve">Metod 3: Foton eller bilder och text</w:t>
      </w:r>
      <w:r w:rsidDel="00000000" w:rsidR="00000000" w:rsidRPr="00000000">
        <w:rPr>
          <w:rtl w:val="0"/>
        </w:rPr>
      </w:r>
    </w:p>
    <w:p w:rsidR="00000000" w:rsidDel="00000000" w:rsidP="00000000" w:rsidRDefault="00000000" w:rsidRPr="00000000" w14:paraId="00000144">
      <w:pPr>
        <w:ind w:left="357" w:firstLine="0"/>
        <w:jc w:val="both"/>
        <w:rPr/>
      </w:pPr>
      <w:r w:rsidDel="00000000" w:rsidR="00000000" w:rsidRPr="00000000">
        <w:rPr>
          <w:rtl w:val="0"/>
        </w:rPr>
      </w:r>
    </w:p>
    <w:tbl>
      <w:tblPr>
        <w:tblStyle w:val="Table7"/>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3"/>
        <w:gridCol w:w="1985"/>
        <w:gridCol w:w="1843"/>
        <w:gridCol w:w="1836"/>
        <w:tblGridChange w:id="0">
          <w:tblGrid>
            <w:gridCol w:w="2473"/>
            <w:gridCol w:w="1985"/>
            <w:gridCol w:w="1843"/>
            <w:gridCol w:w="1836"/>
          </w:tblGrid>
        </w:tblGridChange>
      </w:tblGrid>
      <w:tr>
        <w:trPr>
          <w:cantSplit w:val="0"/>
          <w:tblHeader w:val="0"/>
        </w:trPr>
        <w:tc>
          <w:tcPr/>
          <w:p w:rsidR="00000000" w:rsidDel="00000000" w:rsidP="00000000" w:rsidRDefault="00000000" w:rsidRPr="00000000" w14:paraId="00000145">
            <w:pPr>
              <w:spacing w:before="120" w:lineRule="auto"/>
              <w:rPr/>
            </w:pPr>
            <w:r w:rsidDel="00000000" w:rsidR="00000000" w:rsidRPr="00000000">
              <w:rPr>
                <w:rtl w:val="0"/>
              </w:rPr>
              <w:t xml:space="preserve">Hur känner jag mig?</w:t>
            </w:r>
          </w:p>
          <w:p w:rsidR="00000000" w:rsidDel="00000000" w:rsidP="00000000" w:rsidRDefault="00000000" w:rsidRPr="00000000" w14:paraId="00000146">
            <w:pPr>
              <w:spacing w:before="120" w:lineRule="auto"/>
              <w:rPr/>
            </w:pPr>
            <w:r w:rsidDel="00000000" w:rsidR="00000000" w:rsidRPr="00000000">
              <w:rPr>
                <w:rtl w:val="0"/>
              </w:rPr>
            </w:r>
          </w:p>
        </w:tc>
        <w:tc>
          <w:tcPr>
            <w:vAlign w:val="center"/>
          </w:tcPr>
          <w:p w:rsidR="00000000" w:rsidDel="00000000" w:rsidP="00000000" w:rsidRDefault="00000000" w:rsidRPr="00000000" w14:paraId="00000147">
            <w:pPr>
              <w:jc w:val="center"/>
              <w:rPr/>
            </w:pPr>
            <w:r w:rsidDel="00000000" w:rsidR="00000000" w:rsidRPr="00000000">
              <w:rPr/>
              <w:drawing>
                <wp:inline distB="0" distT="0" distL="0" distR="0">
                  <wp:extent cx="1006790" cy="1275586"/>
                  <wp:effectExtent b="0" l="0" r="0" t="0"/>
                  <wp:docPr descr="A person wearing glasses and a yellow jacket&#10;&#10;Description automatically generated" id="133" name="image98.png"/>
                  <a:graphic>
                    <a:graphicData uri="http://schemas.openxmlformats.org/drawingml/2006/picture">
                      <pic:pic>
                        <pic:nvPicPr>
                          <pic:cNvPr descr="A person wearing glasses and a yellow jacket&#10;&#10;Description automatically generated" id="0" name="image98.png"/>
                          <pic:cNvPicPr preferRelativeResize="0"/>
                        </pic:nvPicPr>
                        <pic:blipFill>
                          <a:blip r:embed="rId33"/>
                          <a:srcRect b="0" l="0" r="0" t="8253"/>
                          <a:stretch>
                            <a:fillRect/>
                          </a:stretch>
                        </pic:blipFill>
                        <pic:spPr>
                          <a:xfrm>
                            <a:off x="0" y="0"/>
                            <a:ext cx="1006790" cy="12755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8">
            <w:pPr>
              <w:jc w:val="both"/>
              <w:rPr/>
            </w:pPr>
            <w:r w:rsidDel="00000000" w:rsidR="00000000" w:rsidRPr="00000000">
              <w:rPr/>
              <w:drawing>
                <wp:inline distB="0" distT="0" distL="0" distR="0">
                  <wp:extent cx="995820" cy="1274064"/>
                  <wp:effectExtent b="0" l="0" r="0" t="0"/>
                  <wp:docPr descr="A person pointing at herself&#10;&#10;Description automatically generated" id="135" name="image83.png"/>
                  <a:graphic>
                    <a:graphicData uri="http://schemas.openxmlformats.org/drawingml/2006/picture">
                      <pic:pic>
                        <pic:nvPicPr>
                          <pic:cNvPr descr="A person pointing at herself&#10;&#10;Description automatically generated" id="0" name="image83.png"/>
                          <pic:cNvPicPr preferRelativeResize="0"/>
                        </pic:nvPicPr>
                        <pic:blipFill>
                          <a:blip r:embed="rId34"/>
                          <a:srcRect b="0" l="0" r="0" t="0"/>
                          <a:stretch>
                            <a:fillRect/>
                          </a:stretch>
                        </pic:blipFill>
                        <pic:spPr>
                          <a:xfrm>
                            <a:off x="0" y="0"/>
                            <a:ext cx="995820" cy="12740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9">
            <w:pPr>
              <w:jc w:val="both"/>
              <w:rPr/>
            </w:pPr>
            <w:r w:rsidDel="00000000" w:rsidR="00000000" w:rsidRPr="00000000">
              <w:rPr/>
              <w:drawing>
                <wp:inline distB="0" distT="0" distL="0" distR="0">
                  <wp:extent cx="965671" cy="1275899"/>
                  <wp:effectExtent b="0" l="0" r="0" t="0"/>
                  <wp:docPr descr="A person in an orange shirt&#10;&#10;Description automatically generated" id="137" name="image84.png"/>
                  <a:graphic>
                    <a:graphicData uri="http://schemas.openxmlformats.org/drawingml/2006/picture">
                      <pic:pic>
                        <pic:nvPicPr>
                          <pic:cNvPr descr="A person in an orange shirt&#10;&#10;Description automatically generated" id="0" name="image84.png"/>
                          <pic:cNvPicPr preferRelativeResize="0"/>
                        </pic:nvPicPr>
                        <pic:blipFill>
                          <a:blip r:embed="rId35"/>
                          <a:srcRect b="0" l="0" r="0" t="11057"/>
                          <a:stretch>
                            <a:fillRect/>
                          </a:stretch>
                        </pic:blipFill>
                        <pic:spPr>
                          <a:xfrm>
                            <a:off x="0" y="0"/>
                            <a:ext cx="965671" cy="12758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A">
            <w:pPr>
              <w:spacing w:before="120" w:lineRule="auto"/>
              <w:rPr/>
            </w:pPr>
            <w:r w:rsidDel="00000000" w:rsidR="00000000" w:rsidRPr="00000000">
              <w:rPr>
                <w:rtl w:val="0"/>
              </w:rPr>
              <w:t xml:space="preserve">Njöt jag av det flerspråkiga landskapet?</w:t>
            </w:r>
          </w:p>
          <w:p w:rsidR="00000000" w:rsidDel="00000000" w:rsidP="00000000" w:rsidRDefault="00000000" w:rsidRPr="00000000" w14:paraId="0000014B">
            <w:pPr>
              <w:spacing w:before="120" w:lineRule="auto"/>
              <w:rPr/>
            </w:pPr>
            <w:r w:rsidDel="00000000" w:rsidR="00000000" w:rsidRPr="00000000">
              <w:rPr>
                <w:rtl w:val="0"/>
              </w:rPr>
            </w:r>
          </w:p>
        </w:tc>
        <w:tc>
          <w:tcPr/>
          <w:p w:rsidR="00000000" w:rsidDel="00000000" w:rsidP="00000000" w:rsidRDefault="00000000" w:rsidRPr="00000000" w14:paraId="0000014C">
            <w:pPr>
              <w:jc w:val="both"/>
              <w:rPr/>
            </w:pPr>
            <w:r w:rsidDel="00000000" w:rsidR="00000000" w:rsidRPr="00000000">
              <w:rPr>
                <w:rtl w:val="0"/>
              </w:rPr>
              <w:t xml:space="preserve">Ja, mycket.</w:t>
            </w:r>
          </w:p>
        </w:tc>
        <w:tc>
          <w:tcPr/>
          <w:p w:rsidR="00000000" w:rsidDel="00000000" w:rsidP="00000000" w:rsidRDefault="00000000" w:rsidRPr="00000000" w14:paraId="0000014D">
            <w:pPr>
              <w:jc w:val="both"/>
              <w:rPr/>
            </w:pPr>
            <w:r w:rsidDel="00000000" w:rsidR="00000000" w:rsidRPr="00000000">
              <w:rPr>
                <w:rtl w:val="0"/>
              </w:rPr>
              <w:t xml:space="preserve">Inte så mycket.</w:t>
            </w:r>
          </w:p>
        </w:tc>
        <w:tc>
          <w:tcPr/>
          <w:p w:rsidR="00000000" w:rsidDel="00000000" w:rsidP="00000000" w:rsidRDefault="00000000" w:rsidRPr="00000000" w14:paraId="0000014E">
            <w:pPr>
              <w:jc w:val="both"/>
              <w:rPr/>
            </w:pPr>
            <w:r w:rsidDel="00000000" w:rsidR="00000000" w:rsidRPr="00000000">
              <w:rPr>
                <w:rtl w:val="0"/>
              </w:rPr>
              <w:t xml:space="preserve">Nej, inte alls</w:t>
            </w:r>
          </w:p>
        </w:tc>
      </w:tr>
      <w:tr>
        <w:trPr>
          <w:cantSplit w:val="0"/>
          <w:tblHeader w:val="0"/>
        </w:trPr>
        <w:tc>
          <w:tcPr/>
          <w:p w:rsidR="00000000" w:rsidDel="00000000" w:rsidP="00000000" w:rsidRDefault="00000000" w:rsidRPr="00000000" w14:paraId="0000014F">
            <w:pPr>
              <w:spacing w:before="120" w:lineRule="auto"/>
              <w:rPr/>
            </w:pPr>
            <w:r w:rsidDel="00000000" w:rsidR="00000000" w:rsidRPr="00000000">
              <w:rPr>
                <w:rtl w:val="0"/>
              </w:rPr>
              <w:t xml:space="preserve">Kan jag orden vi studerade om staden?</w:t>
            </w:r>
          </w:p>
          <w:p w:rsidR="00000000" w:rsidDel="00000000" w:rsidP="00000000" w:rsidRDefault="00000000" w:rsidRPr="00000000" w14:paraId="00000150">
            <w:pPr>
              <w:spacing w:before="120" w:lineRule="auto"/>
              <w:rPr/>
            </w:pPr>
            <w:r w:rsidDel="00000000" w:rsidR="00000000" w:rsidRPr="00000000">
              <w:rPr>
                <w:rtl w:val="0"/>
              </w:rPr>
            </w:r>
          </w:p>
        </w:tc>
        <w:tc>
          <w:tcPr/>
          <w:p w:rsidR="00000000" w:rsidDel="00000000" w:rsidP="00000000" w:rsidRDefault="00000000" w:rsidRPr="00000000" w14:paraId="00000151">
            <w:pPr>
              <w:jc w:val="both"/>
              <w:rPr/>
            </w:pPr>
            <w:r w:rsidDel="00000000" w:rsidR="00000000" w:rsidRPr="00000000">
              <w:rPr>
                <w:rtl w:val="0"/>
              </w:rPr>
              <w:t xml:space="preserve">Ja, mycket.</w:t>
            </w:r>
          </w:p>
        </w:tc>
        <w:tc>
          <w:tcPr/>
          <w:p w:rsidR="00000000" w:rsidDel="00000000" w:rsidP="00000000" w:rsidRDefault="00000000" w:rsidRPr="00000000" w14:paraId="00000152">
            <w:pPr>
              <w:jc w:val="both"/>
              <w:rPr/>
            </w:pPr>
            <w:r w:rsidDel="00000000" w:rsidR="00000000" w:rsidRPr="00000000">
              <w:rPr>
                <w:rtl w:val="0"/>
              </w:rPr>
              <w:t xml:space="preserve">Inte så mycket.</w:t>
            </w:r>
          </w:p>
        </w:tc>
        <w:tc>
          <w:tcPr/>
          <w:p w:rsidR="00000000" w:rsidDel="00000000" w:rsidP="00000000" w:rsidRDefault="00000000" w:rsidRPr="00000000" w14:paraId="00000153">
            <w:pPr>
              <w:jc w:val="both"/>
              <w:rPr/>
            </w:pPr>
            <w:r w:rsidDel="00000000" w:rsidR="00000000" w:rsidRPr="00000000">
              <w:rPr>
                <w:rtl w:val="0"/>
              </w:rPr>
              <w:t xml:space="preserve">Nej, inte alls</w:t>
            </w:r>
          </w:p>
        </w:tc>
      </w:tr>
      <w:tr>
        <w:trPr>
          <w:cantSplit w:val="0"/>
          <w:tblHeader w:val="0"/>
        </w:trPr>
        <w:tc>
          <w:tcPr/>
          <w:p w:rsidR="00000000" w:rsidDel="00000000" w:rsidP="00000000" w:rsidRDefault="00000000" w:rsidRPr="00000000" w14:paraId="00000154">
            <w:pPr>
              <w:spacing w:before="120" w:lineRule="auto"/>
              <w:rPr/>
            </w:pPr>
            <w:r w:rsidDel="00000000" w:rsidR="00000000" w:rsidRPr="00000000">
              <w:rPr>
                <w:rtl w:val="0"/>
              </w:rPr>
              <w:t xml:space="preserve">Gillar jag att arbeta i grupp?</w:t>
            </w:r>
          </w:p>
          <w:p w:rsidR="00000000" w:rsidDel="00000000" w:rsidP="00000000" w:rsidRDefault="00000000" w:rsidRPr="00000000" w14:paraId="00000155">
            <w:pPr>
              <w:spacing w:before="120" w:lineRule="auto"/>
              <w:rPr/>
            </w:pPr>
            <w:r w:rsidDel="00000000" w:rsidR="00000000" w:rsidRPr="00000000">
              <w:rPr>
                <w:rtl w:val="0"/>
              </w:rPr>
            </w:r>
          </w:p>
        </w:tc>
        <w:tc>
          <w:tcPr/>
          <w:p w:rsidR="00000000" w:rsidDel="00000000" w:rsidP="00000000" w:rsidRDefault="00000000" w:rsidRPr="00000000" w14:paraId="00000156">
            <w:pPr>
              <w:jc w:val="both"/>
              <w:rPr/>
            </w:pPr>
            <w:r w:rsidDel="00000000" w:rsidR="00000000" w:rsidRPr="00000000">
              <w:rPr>
                <w:rtl w:val="0"/>
              </w:rPr>
              <w:t xml:space="preserve">Ja, mycket.</w:t>
            </w:r>
          </w:p>
        </w:tc>
        <w:tc>
          <w:tcPr/>
          <w:p w:rsidR="00000000" w:rsidDel="00000000" w:rsidP="00000000" w:rsidRDefault="00000000" w:rsidRPr="00000000" w14:paraId="00000157">
            <w:pPr>
              <w:jc w:val="both"/>
              <w:rPr/>
            </w:pPr>
            <w:r w:rsidDel="00000000" w:rsidR="00000000" w:rsidRPr="00000000">
              <w:rPr>
                <w:rtl w:val="0"/>
              </w:rPr>
              <w:t xml:space="preserve">Inte så mycket.</w:t>
            </w:r>
          </w:p>
        </w:tc>
        <w:tc>
          <w:tcPr/>
          <w:p w:rsidR="00000000" w:rsidDel="00000000" w:rsidP="00000000" w:rsidRDefault="00000000" w:rsidRPr="00000000" w14:paraId="00000158">
            <w:pPr>
              <w:jc w:val="both"/>
              <w:rPr/>
            </w:pPr>
            <w:r w:rsidDel="00000000" w:rsidR="00000000" w:rsidRPr="00000000">
              <w:rPr>
                <w:rtl w:val="0"/>
              </w:rPr>
              <w:t xml:space="preserve">Nej, inte alls</w:t>
            </w:r>
          </w:p>
        </w:tc>
      </w:tr>
      <w:tr>
        <w:trPr>
          <w:cantSplit w:val="0"/>
          <w:tblHeader w:val="0"/>
        </w:trPr>
        <w:tc>
          <w:tcPr/>
          <w:p w:rsidR="00000000" w:rsidDel="00000000" w:rsidP="00000000" w:rsidRDefault="00000000" w:rsidRPr="00000000" w14:paraId="00000159">
            <w:pPr>
              <w:spacing w:before="120" w:lineRule="auto"/>
              <w:rPr/>
            </w:pPr>
            <w:r w:rsidDel="00000000" w:rsidR="00000000" w:rsidRPr="00000000">
              <w:rPr>
                <w:rtl w:val="0"/>
              </w:rPr>
              <w:t xml:space="preserve">Gillar jag att jobba ensam?</w:t>
            </w:r>
          </w:p>
          <w:p w:rsidR="00000000" w:rsidDel="00000000" w:rsidP="00000000" w:rsidRDefault="00000000" w:rsidRPr="00000000" w14:paraId="0000015A">
            <w:pPr>
              <w:spacing w:before="120" w:lineRule="auto"/>
              <w:rPr/>
            </w:pPr>
            <w:r w:rsidDel="00000000" w:rsidR="00000000" w:rsidRPr="00000000">
              <w:rPr>
                <w:rtl w:val="0"/>
              </w:rPr>
            </w:r>
          </w:p>
        </w:tc>
        <w:tc>
          <w:tcPr/>
          <w:p w:rsidR="00000000" w:rsidDel="00000000" w:rsidP="00000000" w:rsidRDefault="00000000" w:rsidRPr="00000000" w14:paraId="0000015B">
            <w:pPr>
              <w:jc w:val="both"/>
              <w:rPr/>
            </w:pPr>
            <w:r w:rsidDel="00000000" w:rsidR="00000000" w:rsidRPr="00000000">
              <w:rPr>
                <w:rtl w:val="0"/>
              </w:rPr>
              <w:t xml:space="preserve">Ja, mycket.</w:t>
            </w:r>
          </w:p>
        </w:tc>
        <w:tc>
          <w:tcPr/>
          <w:p w:rsidR="00000000" w:rsidDel="00000000" w:rsidP="00000000" w:rsidRDefault="00000000" w:rsidRPr="00000000" w14:paraId="0000015C">
            <w:pPr>
              <w:jc w:val="both"/>
              <w:rPr/>
            </w:pPr>
            <w:r w:rsidDel="00000000" w:rsidR="00000000" w:rsidRPr="00000000">
              <w:rPr>
                <w:rtl w:val="0"/>
              </w:rPr>
              <w:t xml:space="preserve">Inte så mycket.</w:t>
            </w:r>
          </w:p>
        </w:tc>
        <w:tc>
          <w:tcPr/>
          <w:p w:rsidR="00000000" w:rsidDel="00000000" w:rsidP="00000000" w:rsidRDefault="00000000" w:rsidRPr="00000000" w14:paraId="0000015D">
            <w:pPr>
              <w:jc w:val="both"/>
              <w:rPr/>
            </w:pPr>
            <w:r w:rsidDel="00000000" w:rsidR="00000000" w:rsidRPr="00000000">
              <w:rPr>
                <w:rtl w:val="0"/>
              </w:rPr>
              <w:t xml:space="preserve">Nej, inte alls</w:t>
            </w:r>
          </w:p>
        </w:tc>
      </w:tr>
    </w:tbl>
    <w:p w:rsidR="00000000" w:rsidDel="00000000" w:rsidP="00000000" w:rsidRDefault="00000000" w:rsidRPr="00000000" w14:paraId="0000015E">
      <w:pPr>
        <w:ind w:left="357" w:firstLine="0"/>
        <w:jc w:val="both"/>
        <w:rPr/>
      </w:pPr>
      <w:r w:rsidDel="00000000" w:rsidR="00000000" w:rsidRPr="00000000">
        <w:rPr>
          <w:rtl w:val="0"/>
        </w:rPr>
      </w:r>
    </w:p>
    <w:p w:rsidR="00000000" w:rsidDel="00000000" w:rsidP="00000000" w:rsidRDefault="00000000" w:rsidRPr="00000000" w14:paraId="0000015F">
      <w:pPr>
        <w:rPr/>
      </w:pPr>
      <w:r w:rsidDel="00000000" w:rsidR="00000000" w:rsidRPr="00000000">
        <w:rPr>
          <w:rFonts w:ascii="Cambria" w:cs="Cambria" w:eastAsia="Cambria" w:hAnsi="Cambria"/>
          <w:b w:val="1"/>
          <w:sz w:val="28"/>
          <w:szCs w:val="28"/>
          <w:rtl w:val="0"/>
        </w:rPr>
        <w:t xml:space="preserve">Metod 4: Procentandelar</w:t>
      </w:r>
      <w:r w:rsidDel="00000000" w:rsidR="00000000" w:rsidRPr="00000000">
        <w:rPr>
          <w:rtl w:val="0"/>
        </w:rPr>
      </w:r>
    </w:p>
    <w:p w:rsidR="00000000" w:rsidDel="00000000" w:rsidP="00000000" w:rsidRDefault="00000000" w:rsidRPr="00000000" w14:paraId="00000160">
      <w:pPr>
        <w:jc w:val="both"/>
        <w:rPr/>
      </w:pPr>
      <w:r w:rsidDel="00000000" w:rsidR="00000000" w:rsidRPr="00000000">
        <w:rPr>
          <w:rtl w:val="0"/>
        </w:rPr>
        <w:t xml:space="preserve">Om du har arbetat med procentsatser i klassen är en annan möjlighet att be eleverna förklara hur mycket de förstod av ett ämne och hur mycket de inte förstod. Till exempel, jag förstod 50% eller jag förstod 100%.</w:t>
      </w:r>
    </w:p>
    <w:p w:rsidR="00000000" w:rsidDel="00000000" w:rsidP="00000000" w:rsidRDefault="00000000" w:rsidRPr="00000000" w14:paraId="00000161">
      <w:pPr>
        <w:spacing w:line="259" w:lineRule="auto"/>
        <w:rPr>
          <w:color w:val="000000"/>
        </w:rPr>
      </w:pPr>
      <w:r w:rsidDel="00000000" w:rsidR="00000000" w:rsidRPr="00000000">
        <w:rPr>
          <w:rtl w:val="0"/>
        </w:rPr>
      </w:r>
    </w:p>
    <w:p w:rsidR="00000000" w:rsidDel="00000000" w:rsidP="00000000" w:rsidRDefault="00000000" w:rsidRPr="00000000" w14:paraId="00000162">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4c94d8"/>
          <w:sz w:val="56"/>
          <w:szCs w:val="56"/>
          <w:u w:val="none"/>
          <w:shd w:fill="auto" w:val="clear"/>
          <w:vertAlign w:val="baseline"/>
        </w:rPr>
      </w:pPr>
      <w:r w:rsidDel="00000000" w:rsidR="00000000" w:rsidRPr="00000000">
        <w:rPr>
          <w:rtl w:val="0"/>
        </w:rPr>
      </w:r>
    </w:p>
    <w:p w:rsidR="00000000" w:rsidDel="00000000" w:rsidP="00000000" w:rsidRDefault="00000000" w:rsidRPr="00000000" w14:paraId="00000163">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4c94d8"/>
          <w:sz w:val="56"/>
          <w:szCs w:val="56"/>
          <w:u w:val="none"/>
          <w:shd w:fill="auto" w:val="clear"/>
          <w:vertAlign w:val="baseline"/>
        </w:rPr>
      </w:pPr>
      <w:bookmarkStart w:colFirst="0" w:colLast="0" w:name="_26in1rg" w:id="12"/>
      <w:bookmarkEnd w:id="12"/>
      <w:r w:rsidDel="00000000" w:rsidR="00000000" w:rsidRPr="00000000">
        <w:rPr>
          <w:rFonts w:ascii="Cambria" w:cs="Cambria" w:eastAsia="Cambria" w:hAnsi="Cambria"/>
          <w:b w:val="1"/>
          <w:i w:val="0"/>
          <w:smallCaps w:val="0"/>
          <w:strike w:val="0"/>
          <w:color w:val="4c94d8"/>
          <w:sz w:val="56"/>
          <w:szCs w:val="56"/>
          <w:u w:val="none"/>
          <w:shd w:fill="auto" w:val="clear"/>
          <w:vertAlign w:val="baseline"/>
          <w:rtl w:val="0"/>
        </w:rPr>
        <w:t xml:space="preserve">Modul 1 – Personlig presentation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66100" cy="838200"/>
                <wp:effectExtent b="0" l="0" r="0" t="0"/>
                <wp:wrapNone/>
                <wp:docPr id="31" name=""/>
                <a:graphic>
                  <a:graphicData uri="http://schemas.microsoft.com/office/word/2010/wordprocessingShape">
                    <wps:wsp>
                      <wps:cNvSpPr/>
                      <wps:cNvPr id="32" name="Shape 32"/>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66100" cy="838200"/>
                <wp:effectExtent b="0" l="0" r="0" t="0"/>
                <wp:wrapNone/>
                <wp:docPr id="31" name="image44.png"/>
                <a:graphic>
                  <a:graphicData uri="http://schemas.openxmlformats.org/drawingml/2006/picture">
                    <pic:pic>
                      <pic:nvPicPr>
                        <pic:cNvPr id="0" name="image44.png"/>
                        <pic:cNvPicPr preferRelativeResize="0"/>
                      </pic:nvPicPr>
                      <pic:blipFill>
                        <a:blip r:embed="rId7"/>
                        <a:srcRect/>
                        <a:stretch>
                          <a:fillRect/>
                        </a:stretch>
                      </pic:blipFill>
                      <pic:spPr>
                        <a:xfrm>
                          <a:off x="0" y="0"/>
                          <a:ext cx="8166100" cy="838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1967864</wp:posOffset>
            </wp:positionH>
            <wp:positionV relativeFrom="paragraph">
              <wp:posOffset>626745</wp:posOffset>
            </wp:positionV>
            <wp:extent cx="1826260" cy="1960880"/>
            <wp:effectExtent b="0" l="0" r="0" t="0"/>
            <wp:wrapSquare wrapText="bothSides" distB="0" distT="0" distL="114300" distR="114300"/>
            <wp:docPr id="314" name="image169.png"/>
            <a:graphic>
              <a:graphicData uri="http://schemas.openxmlformats.org/drawingml/2006/picture">
                <pic:pic>
                  <pic:nvPicPr>
                    <pic:cNvPr id="0" name="image169.png"/>
                    <pic:cNvPicPr preferRelativeResize="0"/>
                  </pic:nvPicPr>
                  <pic:blipFill>
                    <a:blip r:embed="rId36"/>
                    <a:srcRect b="0" l="0" r="0" t="0"/>
                    <a:stretch>
                      <a:fillRect/>
                    </a:stretch>
                  </pic:blipFill>
                  <pic:spPr>
                    <a:xfrm>
                      <a:off x="0" y="0"/>
                      <a:ext cx="1826260" cy="1960880"/>
                    </a:xfrm>
                    <a:prstGeom prst="rect"/>
                    <a:ln/>
                  </pic:spPr>
                </pic:pic>
              </a:graphicData>
            </a:graphic>
          </wp:anchor>
        </w:drawing>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248920</wp:posOffset>
                </wp:positionV>
                <wp:extent cx="3206750" cy="2774950"/>
                <wp:effectExtent b="0" l="0" r="0" t="0"/>
                <wp:wrapSquare wrapText="bothSides" distB="45720" distT="45720" distL="114300" distR="114300"/>
                <wp:docPr id="32" name=""/>
                <a:graphic>
                  <a:graphicData uri="http://schemas.microsoft.com/office/word/2010/wordprocessingShape">
                    <wps:wsp>
                      <wps:cNvSpPr/>
                      <wps:cNvPr id="33" name="Shape 33"/>
                      <wps:spPr>
                        <a:xfrm>
                          <a:off x="3752150" y="2402050"/>
                          <a:ext cx="3187700" cy="275590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Hi, my name is Tom.</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What's your name? Where are you from?</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Countries and nationalities</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Greetings </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Let’s count</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Telephone numbers and email address</w:t>
                            </w:r>
                          </w:p>
                          <w:p w:rsidR="00000000" w:rsidDel="00000000" w:rsidP="00000000" w:rsidRDefault="00000000" w:rsidRPr="00000000">
                            <w:pPr>
                              <w:spacing w:after="120" w:before="120" w:line="335.9999942779541"/>
                              <w:ind w:left="287.00000762939453" w:right="0" w:firstLine="37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Parts of the body</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248920</wp:posOffset>
                </wp:positionV>
                <wp:extent cx="3206750" cy="2774950"/>
                <wp:effectExtent b="0" l="0" r="0" t="0"/>
                <wp:wrapSquare wrapText="bothSides" distB="45720" distT="45720" distL="114300" distR="114300"/>
                <wp:docPr id="32" name="image47.png"/>
                <a:graphic>
                  <a:graphicData uri="http://schemas.openxmlformats.org/drawingml/2006/picture">
                    <pic:pic>
                      <pic:nvPicPr>
                        <pic:cNvPr id="0" name="image47.png"/>
                        <pic:cNvPicPr preferRelativeResize="0"/>
                      </pic:nvPicPr>
                      <pic:blipFill>
                        <a:blip r:embed="rId7"/>
                        <a:srcRect/>
                        <a:stretch>
                          <a:fillRect/>
                        </a:stretch>
                      </pic:blipFill>
                      <pic:spPr>
                        <a:xfrm>
                          <a:off x="0" y="0"/>
                          <a:ext cx="3206750" cy="27749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261620</wp:posOffset>
                </wp:positionV>
                <wp:extent cx="3206750" cy="1423670"/>
                <wp:effectExtent b="0" l="0" r="0" t="0"/>
                <wp:wrapSquare wrapText="bothSides" distB="45720" distT="45720" distL="114300" distR="114300"/>
                <wp:docPr id="33" name=""/>
                <a:graphic>
                  <a:graphicData uri="http://schemas.microsoft.com/office/word/2010/wordprocessingShape">
                    <wps:wsp>
                      <wps:cNvSpPr/>
                      <wps:cNvPr id="34" name="Shape 34"/>
                      <wps:spPr>
                        <a:xfrm>
                          <a:off x="3752150" y="3077690"/>
                          <a:ext cx="3187700" cy="140462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Who I am and what my name is.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Where I come from. </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Countries and nationalities.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How old I am - How old are you?</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Age, phone number, email addresses.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Parts of the day: morning and night.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Greetings and intercultural greetings.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Numbers from 0 to 50.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261620</wp:posOffset>
                </wp:positionV>
                <wp:extent cx="3206750" cy="1423670"/>
                <wp:effectExtent b="0" l="0" r="0" t="0"/>
                <wp:wrapSquare wrapText="bothSides" distB="45720" distT="45720" distL="114300" distR="114300"/>
                <wp:docPr id="33" name="image49.png"/>
                <a:graphic>
                  <a:graphicData uri="http://schemas.openxmlformats.org/drawingml/2006/picture">
                    <pic:pic>
                      <pic:nvPicPr>
                        <pic:cNvPr id="0" name="image49.png"/>
                        <pic:cNvPicPr preferRelativeResize="0"/>
                      </pic:nvPicPr>
                      <pic:blipFill>
                        <a:blip r:embed="rId7"/>
                        <a:srcRect/>
                        <a:stretch>
                          <a:fillRect/>
                        </a:stretch>
                      </pic:blipFill>
                      <pic:spPr>
                        <a:xfrm>
                          <a:off x="0" y="0"/>
                          <a:ext cx="3206750" cy="1423670"/>
                        </a:xfrm>
                        <a:prstGeom prst="rect"/>
                        <a:ln/>
                      </pic:spPr>
                    </pic:pic>
                  </a:graphicData>
                </a:graphic>
              </wp:anchor>
            </w:drawing>
          </mc:Fallback>
        </mc:AlternateConten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298700"/>
                <wp:effectExtent b="0" l="0" r="0" t="0"/>
                <wp:wrapSquare wrapText="bothSides" distB="45720" distT="45720" distL="114300" distR="114300"/>
                <wp:docPr id="34" name=""/>
                <a:graphic>
                  <a:graphicData uri="http://schemas.microsoft.com/office/word/2010/wordprocessingShape">
                    <wps:wsp>
                      <wps:cNvSpPr/>
                      <wps:cNvPr id="35" name="Shape 35"/>
                      <wps:spPr>
                        <a:xfrm>
                          <a:off x="3098100" y="2649700"/>
                          <a:ext cx="4495800" cy="2260600"/>
                        </a:xfrm>
                        <a:prstGeom prst="rect">
                          <a:avLst/>
                        </a:prstGeom>
                        <a:noFill/>
                        <a:ln cap="flat" cmpd="sng" w="19050">
                          <a:solidFill>
                            <a:schemeClr val="accent4"/>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Scissors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White sheets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Coloured sheets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Pencils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Pens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Blackboard</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Pictures and photos as the ones used in the activities</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Padlet</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298700"/>
                <wp:effectExtent b="0" l="0" r="0" t="0"/>
                <wp:wrapSquare wrapText="bothSides" distB="45720" distT="45720" distL="114300" distR="114300"/>
                <wp:docPr id="34" name="image50.png"/>
                <a:graphic>
                  <a:graphicData uri="http://schemas.openxmlformats.org/drawingml/2006/picture">
                    <pic:pic>
                      <pic:nvPicPr>
                        <pic:cNvPr id="0" name="image50.png"/>
                        <pic:cNvPicPr preferRelativeResize="0"/>
                      </pic:nvPicPr>
                      <pic:blipFill>
                        <a:blip r:embed="rId7"/>
                        <a:srcRect/>
                        <a:stretch>
                          <a:fillRect/>
                        </a:stretch>
                      </pic:blipFill>
                      <pic:spPr>
                        <a:xfrm>
                          <a:off x="0" y="0"/>
                          <a:ext cx="4533900" cy="2298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313"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5249988</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312"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74">
      <w:pPr>
        <w:spacing w:after="120" w:before="120" w:line="336" w:lineRule="auto"/>
        <w:rPr>
          <w:rFonts w:ascii="Cambria" w:cs="Cambria" w:eastAsia="Cambria" w:hAnsi="Cambria"/>
          <w:b w:val="1"/>
          <w:i w:val="1"/>
          <w:sz w:val="28"/>
          <w:szCs w:val="28"/>
        </w:rPr>
      </w:pPr>
      <w:r w:rsidDel="00000000" w:rsidR="00000000" w:rsidRPr="00000000">
        <w:rPr>
          <w:rFonts w:ascii="Cambria" w:cs="Cambria" w:eastAsia="Cambria" w:hAnsi="Cambria"/>
          <w:b w:val="1"/>
          <w:color w:val="4c94d8"/>
          <w:sz w:val="28"/>
          <w:szCs w:val="28"/>
          <w:rtl w:val="0"/>
        </w:rPr>
        <w:t xml:space="preserve">AKTIVITET 1 </w:t>
      </w:r>
      <w:r w:rsidDel="00000000" w:rsidR="00000000" w:rsidRPr="00000000">
        <w:rPr>
          <w:rFonts w:ascii="Cambria" w:cs="Cambria" w:eastAsia="Cambria" w:hAnsi="Cambria"/>
          <w:b w:val="1"/>
          <w:i w:val="1"/>
          <w:color w:val="4c94d8"/>
          <w:sz w:val="28"/>
          <w:szCs w:val="28"/>
          <w:rtl w:val="0"/>
        </w:rPr>
        <w:t xml:space="preserve">- Hej, jag heter Tom.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41277</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311"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75">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color w:val="4c94d8"/>
          <w:rtl w:val="0"/>
        </w:rPr>
        <w:t xml:space="preserve">1a.</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Presentera dig själv genom att tala mycket långsamt och tydligt.  Till exempel kan du säga:</w:t>
      </w:r>
    </w:p>
    <w:p w:rsidR="00000000" w:rsidDel="00000000" w:rsidP="00000000" w:rsidRDefault="00000000" w:rsidRPr="00000000" w14:paraId="00000176">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Hej, jag heter Tom. Jag är från Tyskland. Jag är 41 år gammal.</w:t>
      </w:r>
    </w:p>
    <w:p w:rsidR="00000000" w:rsidDel="00000000" w:rsidP="00000000" w:rsidRDefault="00000000" w:rsidRPr="00000000" w14:paraId="00000177">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rtl w:val="0"/>
        </w:rPr>
        <w:t xml:space="preserve">Du ber eleverna säga hej, deras namn, var du kommer ifrån och deras ålder. Till exempel: </w:t>
      </w:r>
      <w:r w:rsidDel="00000000" w:rsidR="00000000" w:rsidRPr="00000000">
        <w:rPr>
          <w:rFonts w:ascii="Calibri" w:cs="Calibri" w:eastAsia="Calibri" w:hAnsi="Calibri"/>
          <w:i w:val="1"/>
          <w:rtl w:val="0"/>
        </w:rPr>
        <w:t xml:space="preserve">Jag är same, jag kommer från Afghanistan. Jag är 17 år gammal. </w:t>
      </w:r>
      <w:r w:rsidDel="00000000" w:rsidR="00000000" w:rsidRPr="00000000">
        <w:rPr>
          <w:rFonts w:ascii="Calibri" w:cs="Calibri" w:eastAsia="Calibri" w:hAnsi="Calibri"/>
          <w:rtl w:val="0"/>
        </w:rPr>
        <w:t xml:space="preserve">Ställ samma frågor till alla elever</w:t>
      </w:r>
      <w:r w:rsidDel="00000000" w:rsidR="00000000" w:rsidRPr="00000000">
        <w:rPr>
          <w:rFonts w:ascii="Calibri" w:cs="Calibri" w:eastAsia="Calibri" w:hAnsi="Calibri"/>
          <w:i w:val="1"/>
          <w:rtl w:val="0"/>
        </w:rPr>
        <w:t xml:space="preserve">: Hej. Vad heter du? Var kommer du ifrån? Hur gammal är du?</w:t>
      </w:r>
      <w:r w:rsidDel="00000000" w:rsidR="00000000" w:rsidRPr="00000000">
        <w:rPr>
          <w:rFonts w:ascii="Calibri" w:cs="Calibri" w:eastAsia="Calibri" w:hAnsi="Calibri"/>
          <w:rtl w:val="0"/>
        </w:rPr>
        <w:t xml:space="preserve"> Varje gång en elev svarar skriver läraren deras namn, ursprungsland och ålder på tavlan. </w:t>
      </w:r>
      <w:r w:rsidDel="00000000" w:rsidR="00000000" w:rsidRPr="00000000">
        <w:rPr>
          <w:rtl w:val="0"/>
        </w:rPr>
      </w:r>
    </w:p>
    <w:p w:rsidR="00000000" w:rsidDel="00000000" w:rsidP="00000000" w:rsidRDefault="00000000" w:rsidRPr="00000000" w14:paraId="00000178">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color w:val="4c94d8"/>
          <w:rtl w:val="0"/>
        </w:rPr>
        <w:t xml:space="preserve">Ib. </w:t>
      </w:r>
      <w:r w:rsidDel="00000000" w:rsidR="00000000" w:rsidRPr="00000000">
        <w:rPr>
          <w:rFonts w:ascii="Calibri" w:cs="Calibri" w:eastAsia="Calibri" w:hAnsi="Calibri"/>
          <w:rtl w:val="0"/>
        </w:rPr>
        <w:t xml:space="preserve">Eleverna kan sedan skriva sina </w:t>
      </w:r>
      <w:r w:rsidDel="00000000" w:rsidR="00000000" w:rsidRPr="00000000">
        <w:rPr>
          <w:rFonts w:ascii="Calibri" w:cs="Calibri" w:eastAsia="Calibri" w:hAnsi="Calibri"/>
          <w:b w:val="1"/>
          <w:rtl w:val="0"/>
        </w:rPr>
        <w:t xml:space="preserve">namn </w:t>
      </w:r>
      <w:r w:rsidDel="00000000" w:rsidR="00000000" w:rsidRPr="00000000">
        <w:rPr>
          <w:rFonts w:ascii="Calibri" w:cs="Calibri" w:eastAsia="Calibri" w:hAnsi="Calibri"/>
          <w:rtl w:val="0"/>
        </w:rPr>
        <w:t xml:space="preserve">på ett färgat papper. På en annan skriver de sina </w:t>
      </w:r>
      <w:r w:rsidDel="00000000" w:rsidR="00000000" w:rsidRPr="00000000">
        <w:rPr>
          <w:rFonts w:ascii="Calibri" w:cs="Calibri" w:eastAsia="Calibri" w:hAnsi="Calibri"/>
          <w:b w:val="1"/>
          <w:rtl w:val="0"/>
        </w:rPr>
        <w:t xml:space="preserve">land</w:t>
      </w:r>
      <w:r w:rsidDel="00000000" w:rsidR="00000000" w:rsidRPr="00000000">
        <w:rPr>
          <w:rFonts w:ascii="Calibri" w:cs="Calibri" w:eastAsia="Calibri" w:hAnsi="Calibri"/>
          <w:rtl w:val="0"/>
        </w:rPr>
        <w:t xml:space="preserve"> av ursprung och på en annan deras </w:t>
      </w:r>
      <w:r w:rsidDel="00000000" w:rsidR="00000000" w:rsidRPr="00000000">
        <w:rPr>
          <w:rFonts w:ascii="Calibri" w:cs="Calibri" w:eastAsia="Calibri" w:hAnsi="Calibri"/>
          <w:b w:val="1"/>
          <w:rtl w:val="0"/>
        </w:rPr>
        <w:t xml:space="preserve">åldras</w:t>
      </w:r>
      <w:r w:rsidDel="00000000" w:rsidR="00000000" w:rsidRPr="00000000">
        <w:rPr>
          <w:rFonts w:ascii="Calibri" w:cs="Calibri" w:eastAsia="Calibri" w:hAnsi="Calibri"/>
          <w:rtl w:val="0"/>
        </w:rPr>
        <w:t xml:space="preserve">. </w:t>
      </w:r>
    </w:p>
    <w:tbl>
      <w:tblPr>
        <w:tblStyle w:val="Table8"/>
        <w:tblpPr w:leftFromText="141" w:rightFromText="141" w:topFromText="0" w:bottomFromText="0" w:vertAnchor="text" w:horzAnchor="text" w:tblpX="0" w:tblpY="313"/>
        <w:tblW w:w="867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946"/>
        <w:tblGridChange w:id="0">
          <w:tblGrid>
            <w:gridCol w:w="2864"/>
            <w:gridCol w:w="2864"/>
            <w:gridCol w:w="2946"/>
          </w:tblGrid>
        </w:tblGridChange>
      </w:tblGrid>
      <w:tr>
        <w:trPr>
          <w:cantSplit w:val="0"/>
          <w:tblHeader w:val="0"/>
        </w:trPr>
        <w:tc>
          <w:tcPr/>
          <w:p w:rsidR="00000000" w:rsidDel="00000000" w:rsidP="00000000" w:rsidRDefault="00000000" w:rsidRPr="00000000" w14:paraId="00000179">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460111" cy="711493"/>
                  <wp:effectExtent b="0" l="0" r="0" t="0"/>
                  <wp:docPr descr="A blue torn paper with white text&#10;&#10;Description automatically generated" id="140" name="image97.png"/>
                  <a:graphic>
                    <a:graphicData uri="http://schemas.openxmlformats.org/drawingml/2006/picture">
                      <pic:pic>
                        <pic:nvPicPr>
                          <pic:cNvPr descr="A blue torn paper with white text&#10;&#10;Description automatically generated" id="0" name="image97.png"/>
                          <pic:cNvPicPr preferRelativeResize="0"/>
                        </pic:nvPicPr>
                        <pic:blipFill>
                          <a:blip r:embed="rId37"/>
                          <a:srcRect b="0" l="0" r="0" t="0"/>
                          <a:stretch>
                            <a:fillRect/>
                          </a:stretch>
                        </pic:blipFill>
                        <pic:spPr>
                          <a:xfrm>
                            <a:off x="0" y="0"/>
                            <a:ext cx="1460111" cy="7114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7A">
            <w:pPr>
              <w:spacing w:after="120" w:before="120" w:line="336" w:lineRule="auto"/>
              <w:jc w:val="both"/>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374015</wp:posOffset>
                  </wp:positionH>
                  <wp:positionV relativeFrom="paragraph">
                    <wp:posOffset>157480</wp:posOffset>
                  </wp:positionV>
                  <wp:extent cx="1168400" cy="546100"/>
                  <wp:effectExtent b="0" l="0" r="0" t="0"/>
                  <wp:wrapSquare wrapText="bothSides" distB="0" distT="0" distL="114300" distR="114300"/>
                  <wp:docPr descr="A orange rectangle with white text&#10;&#10;Description automatically generated" id="310" name="image163.png"/>
                  <a:graphic>
                    <a:graphicData uri="http://schemas.openxmlformats.org/drawingml/2006/picture">
                      <pic:pic>
                        <pic:nvPicPr>
                          <pic:cNvPr descr="A orange rectangle with white text&#10;&#10;Description automatically generated" id="0" name="image163.png"/>
                          <pic:cNvPicPr preferRelativeResize="0"/>
                        </pic:nvPicPr>
                        <pic:blipFill>
                          <a:blip r:embed="rId38"/>
                          <a:srcRect b="0" l="0" r="0" t="0"/>
                          <a:stretch>
                            <a:fillRect/>
                          </a:stretch>
                        </pic:blipFill>
                        <pic:spPr>
                          <a:xfrm>
                            <a:off x="0" y="0"/>
                            <a:ext cx="1168400" cy="546100"/>
                          </a:xfrm>
                          <a:prstGeom prst="rect"/>
                          <a:ln/>
                        </pic:spPr>
                      </pic:pic>
                    </a:graphicData>
                  </a:graphic>
                </wp:anchor>
              </w:drawing>
            </w:r>
          </w:p>
        </w:tc>
        <w:tc>
          <w:tcPr/>
          <w:p w:rsidR="00000000" w:rsidDel="00000000" w:rsidP="00000000" w:rsidRDefault="00000000" w:rsidRPr="00000000" w14:paraId="0000017B">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739508" cy="676475"/>
                  <wp:effectExtent b="0" l="0" r="0" t="0"/>
                  <wp:docPr descr="A green piece of paper with white text&#10;&#10;Description automatically generated" id="105" name="image74.png"/>
                  <a:graphic>
                    <a:graphicData uri="http://schemas.openxmlformats.org/drawingml/2006/picture">
                      <pic:pic>
                        <pic:nvPicPr>
                          <pic:cNvPr descr="A green piece of paper with white text&#10;&#10;Description automatically generated" id="0" name="image74.png"/>
                          <pic:cNvPicPr preferRelativeResize="0"/>
                        </pic:nvPicPr>
                        <pic:blipFill>
                          <a:blip r:embed="rId39"/>
                          <a:srcRect b="0" l="0" r="0" t="0"/>
                          <a:stretch>
                            <a:fillRect/>
                          </a:stretch>
                        </pic:blipFill>
                        <pic:spPr>
                          <a:xfrm>
                            <a:off x="0" y="0"/>
                            <a:ext cx="1739508" cy="6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C">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Välj tre färger. På ett orange ark kan eleverna till exempel skriva sitt namn, på ett grönt ark sitt land och på ett blått ark sin ålder. Blanda arken och bjud eleverna att resa sig och rekonstruera namn, ursprungsland och ålder på varje deltagare. Eleverna kan titta på tavlan för att komma ihåg sina klasskamraters namn, ursprungsländer och ålder.</w:t>
      </w:r>
    </w:p>
    <w:p w:rsidR="00000000" w:rsidDel="00000000" w:rsidP="00000000" w:rsidRDefault="00000000" w:rsidRPr="00000000" w14:paraId="0000017D">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Om det inte går att göra en rörelseaktivitet i klassrummet och/eller om gruppen är på PreA1-nivå och på tidig kompetensnivå, eller om eleverna inte är vana vid att arbeta i den stora gruppen, kan läraren dela upp eleverna i små grupper om t.ex. 4 och blanda korten endast för de 4 gruppmedlemmarna. Tillsammans måste alla fyra eleverna rekonstruera namn, land och ålder på sina gruppmedlemmar.</w:t>
      </w:r>
      <w:r w:rsidDel="00000000" w:rsidR="00000000" w:rsidRPr="00000000">
        <w:drawing>
          <wp:anchor allowOverlap="1" behindDoc="0" distB="0" distT="0" distL="114300" distR="114300" hidden="0" layoutInCell="1" locked="0" relativeHeight="0" simplePos="0">
            <wp:simplePos x="0" y="0"/>
            <wp:positionH relativeFrom="column">
              <wp:posOffset>36197</wp:posOffset>
            </wp:positionH>
            <wp:positionV relativeFrom="paragraph">
              <wp:posOffset>68580</wp:posOffset>
            </wp:positionV>
            <wp:extent cx="482600" cy="482600"/>
            <wp:effectExtent b="0" l="0" r="0" t="0"/>
            <wp:wrapSquare wrapText="bothSides" distB="0" distT="0" distL="114300" distR="114300"/>
            <wp:docPr descr="Círculo con flecha a la izquierda con relleno sólido" id="297"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E">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b w:val="1"/>
          <w:color w:val="4c94d8"/>
          <w:rtl w:val="0"/>
        </w:rPr>
        <w:t xml:space="preserve">1c</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Be nu varje elev att upprepa </w:t>
      </w:r>
      <w:r w:rsidDel="00000000" w:rsidR="00000000" w:rsidRPr="00000000">
        <w:rPr>
          <w:rFonts w:ascii="Calibri" w:cs="Calibri" w:eastAsia="Calibri" w:hAnsi="Calibri"/>
          <w:i w:val="1"/>
          <w:rtl w:val="0"/>
        </w:rPr>
        <w:t xml:space="preserve">Hej, vad heter du? Var kommer du ifrån? Hur gammal är du?</w:t>
      </w:r>
      <w:r w:rsidDel="00000000" w:rsidR="00000000" w:rsidRPr="00000000">
        <w:rPr>
          <w:rFonts w:ascii="Calibri" w:cs="Calibri" w:eastAsia="Calibri" w:hAnsi="Calibri"/>
          <w:rtl w:val="0"/>
        </w:rPr>
        <w:t xml:space="preserve"> Varje elev börjar ställa dessa frågor till en annan elev. Eleven som svarat väljer en annan elev och ställer samma frågor. Guide eleverna när de formulerar frågorna.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144143</wp:posOffset>
            </wp:positionH>
            <wp:positionV relativeFrom="paragraph">
              <wp:posOffset>984250</wp:posOffset>
            </wp:positionV>
            <wp:extent cx="482600" cy="482600"/>
            <wp:effectExtent b="0" l="0" r="0" t="0"/>
            <wp:wrapSquare wrapText="bothSides" distB="0" distT="0" distL="114300" distR="114300"/>
            <wp:docPr descr="Círculo con flecha a la izquierda con relleno sólido" id="296"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F">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PreA1-elever väljer en fråga, t.ex. </w:t>
      </w:r>
      <w:r w:rsidDel="00000000" w:rsidR="00000000" w:rsidRPr="00000000">
        <w:rPr>
          <w:rFonts w:ascii="Calibri" w:cs="Calibri" w:eastAsia="Calibri" w:hAnsi="Calibri"/>
          <w:i w:val="1"/>
          <w:rtl w:val="0"/>
        </w:rPr>
        <w:t xml:space="preserve">vad heter du?</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141323</wp:posOffset>
            </wp:positionH>
            <wp:positionV relativeFrom="paragraph">
              <wp:posOffset>331632</wp:posOffset>
            </wp:positionV>
            <wp:extent cx="482600" cy="482600"/>
            <wp:effectExtent b="0" l="0" r="0" t="0"/>
            <wp:wrapSquare wrapText="bothSides" distB="0" distT="0" distL="114300" distR="114300"/>
            <wp:docPr descr="Círculo con flecha a la izquierda con relleno sólido" id="294"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80">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A1-eleverna väljer 2 frågor plus efternamnet och A2-eleverna formulerar alla 3 frågorna.</w:t>
      </w:r>
    </w:p>
    <w:p w:rsidR="00000000" w:rsidDel="00000000" w:rsidP="00000000" w:rsidRDefault="00000000" w:rsidRPr="00000000" w14:paraId="00000181">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För åldersgruppen 11-13 år kan du använda en mjuk boll och be eleverna att försiktigt ge den till en annan partner för att formulera frågor. </w:t>
      </w:r>
    </w:p>
    <w:tbl>
      <w:tblPr>
        <w:tblStyle w:val="Table9"/>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82">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I dessa aktiviteter fokuserar vi på att upprepa grundläggande hälsnings- och introduktionsfraser, såväl som viktiga språkstrukturer. Upprepning är avgörande på nybörjarnivå för att stärka språkinlärning och minnesbevarande. För att hålla övningen engagerande och undvika tristess är det viktigt att använda en mängd olika aktiviteter samtidigt som man håller sig till samma strukturer tills de bemästras. När dessa väl är inlärda kan nya uttryck och fraser introduceras. </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91"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83">
      <w:pPr>
        <w:spacing w:after="120" w:before="120" w:line="336" w:lineRule="auto"/>
        <w:jc w:val="both"/>
        <w:rPr>
          <w:rFonts w:ascii="Calibri" w:cs="Calibri" w:eastAsia="Calibri" w:hAnsi="Calibri"/>
          <w:b w:val="1"/>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4878705</wp:posOffset>
            </wp:positionH>
            <wp:positionV relativeFrom="page">
              <wp:posOffset>6268085</wp:posOffset>
            </wp:positionV>
            <wp:extent cx="801370" cy="719455"/>
            <wp:effectExtent b="19050" l="19050" r="19050" t="19050"/>
            <wp:wrapSquare wrapText="bothSides" distB="0" distT="0" distL="114300" distR="114300"/>
            <wp:docPr descr="Imagen que contiene estacionaria, instrumento, corte, tabla&#10;&#10;Descripción generada automáticamente" id="30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184">
      <w:pPr>
        <w:spacing w:after="120" w:before="120" w:line="336" w:lineRule="auto"/>
        <w:rPr>
          <w:rFonts w:ascii="Cambria" w:cs="Cambria" w:eastAsia="Cambria" w:hAnsi="Cambria"/>
          <w:b w:val="1"/>
          <w:i w:val="1"/>
          <w:color w:val="4c94d8"/>
          <w:sz w:val="28"/>
          <w:szCs w:val="28"/>
        </w:rPr>
      </w:pPr>
      <w:r w:rsidDel="00000000" w:rsidR="00000000" w:rsidRPr="00000000">
        <w:rPr>
          <w:rFonts w:ascii="Cambria" w:cs="Cambria" w:eastAsia="Cambria" w:hAnsi="Cambria"/>
          <w:b w:val="1"/>
          <w:color w:val="4c94d8"/>
          <w:sz w:val="28"/>
          <w:szCs w:val="28"/>
          <w:rtl w:val="0"/>
        </w:rPr>
        <w:t xml:space="preserve">AKTIVITET 2 - </w:t>
      </w:r>
      <w:r w:rsidDel="00000000" w:rsidR="00000000" w:rsidRPr="00000000">
        <w:rPr>
          <w:rFonts w:ascii="Cambria" w:cs="Cambria" w:eastAsia="Cambria" w:hAnsi="Cambria"/>
          <w:b w:val="1"/>
          <w:i w:val="1"/>
          <w:color w:val="4c94d8"/>
          <w:sz w:val="28"/>
          <w:szCs w:val="28"/>
          <w:rtl w:val="0"/>
        </w:rPr>
        <w:t xml:space="preserve">Vad heter du? Var kommer du ifrån?</w:t>
      </w:r>
      <w:r w:rsidDel="00000000" w:rsidR="00000000" w:rsidRPr="00000000">
        <w:rPr>
          <w:rFonts w:ascii="Cambria" w:cs="Cambria" w:eastAsia="Cambria" w:hAnsi="Cambria"/>
          <w:b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11430</wp:posOffset>
            </wp:positionV>
            <wp:extent cx="733425" cy="733425"/>
            <wp:effectExtent b="0" l="0" r="0" t="0"/>
            <wp:wrapSquare wrapText="bothSides" distB="0" distT="0" distL="114300" distR="114300"/>
            <wp:docPr descr="Círculo con flecha a la izquierda con relleno sólido" id="30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85">
      <w:pPr>
        <w:spacing w:after="120" w:before="120" w:line="336" w:lineRule="auto"/>
        <w:rPr/>
      </w:pPr>
      <w:r w:rsidDel="00000000" w:rsidR="00000000" w:rsidRPr="00000000">
        <w:rPr>
          <w:rtl w:val="0"/>
        </w:rPr>
        <w:t xml:space="preserve">A1-elever får ett kort med en tabell enligt följande. </w:t>
      </w:r>
    </w:p>
    <w:tbl>
      <w:tblPr>
        <w:tblStyle w:val="Table10"/>
        <w:tblW w:w="86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3"/>
        <w:gridCol w:w="2173"/>
        <w:gridCol w:w="2173"/>
        <w:gridCol w:w="2174"/>
        <w:tblGridChange w:id="0">
          <w:tblGrid>
            <w:gridCol w:w="2173"/>
            <w:gridCol w:w="2173"/>
            <w:gridCol w:w="2173"/>
            <w:gridCol w:w="2174"/>
          </w:tblGrid>
        </w:tblGridChange>
      </w:tblGrid>
      <w:tr>
        <w:trPr>
          <w:cantSplit w:val="0"/>
          <w:trHeight w:val="250" w:hRule="atLeast"/>
          <w:tblHeader w:val="0"/>
        </w:trPr>
        <w:tc>
          <w:tcPr/>
          <w:p w:rsidR="00000000" w:rsidDel="00000000" w:rsidP="00000000" w:rsidRDefault="00000000" w:rsidRPr="00000000" w14:paraId="00000186">
            <w:pPr>
              <w:spacing w:after="120" w:before="120" w:line="336" w:lineRule="auto"/>
              <w:rPr/>
            </w:pPr>
            <w:r w:rsidDel="00000000" w:rsidR="00000000" w:rsidRPr="00000000">
              <w:rPr>
                <w:rtl w:val="0"/>
              </w:rPr>
              <w:t xml:space="preserve">Namn</w:t>
            </w:r>
          </w:p>
        </w:tc>
        <w:tc>
          <w:tcPr/>
          <w:p w:rsidR="00000000" w:rsidDel="00000000" w:rsidP="00000000" w:rsidRDefault="00000000" w:rsidRPr="00000000" w14:paraId="00000187">
            <w:pPr>
              <w:spacing w:after="120" w:before="120" w:line="336" w:lineRule="auto"/>
              <w:rPr/>
            </w:pPr>
            <w:r w:rsidDel="00000000" w:rsidR="00000000" w:rsidRPr="00000000">
              <w:rPr>
                <w:rtl w:val="0"/>
              </w:rPr>
              <w:t xml:space="preserve">Efternamn</w:t>
            </w:r>
          </w:p>
        </w:tc>
        <w:tc>
          <w:tcPr/>
          <w:p w:rsidR="00000000" w:rsidDel="00000000" w:rsidP="00000000" w:rsidRDefault="00000000" w:rsidRPr="00000000" w14:paraId="00000188">
            <w:pPr>
              <w:spacing w:after="120" w:before="120" w:line="336" w:lineRule="auto"/>
              <w:rPr/>
            </w:pPr>
            <w:r w:rsidDel="00000000" w:rsidR="00000000" w:rsidRPr="00000000">
              <w:rPr>
                <w:rtl w:val="0"/>
              </w:rPr>
              <w:t xml:space="preserve">Land</w:t>
            </w:r>
          </w:p>
        </w:tc>
        <w:tc>
          <w:tcPr/>
          <w:p w:rsidR="00000000" w:rsidDel="00000000" w:rsidP="00000000" w:rsidRDefault="00000000" w:rsidRPr="00000000" w14:paraId="00000189">
            <w:pPr>
              <w:spacing w:after="120" w:before="120" w:line="336" w:lineRule="auto"/>
              <w:rPr/>
            </w:pPr>
            <w:r w:rsidDel="00000000" w:rsidR="00000000" w:rsidRPr="00000000">
              <w:rPr>
                <w:rtl w:val="0"/>
              </w:rPr>
              <w:t xml:space="preserve">Åldras</w:t>
            </w:r>
          </w:p>
        </w:tc>
      </w:tr>
      <w:tr>
        <w:trPr>
          <w:cantSplit w:val="0"/>
          <w:trHeight w:val="250" w:hRule="atLeast"/>
          <w:tblHeader w:val="0"/>
        </w:trPr>
        <w:tc>
          <w:tcPr/>
          <w:p w:rsidR="00000000" w:rsidDel="00000000" w:rsidP="00000000" w:rsidRDefault="00000000" w:rsidRPr="00000000" w14:paraId="0000018A">
            <w:pPr>
              <w:spacing w:after="120" w:before="120" w:line="336" w:lineRule="auto"/>
              <w:rPr/>
            </w:pPr>
            <w:r w:rsidDel="00000000" w:rsidR="00000000" w:rsidRPr="00000000">
              <w:rPr>
                <w:rtl w:val="0"/>
              </w:rPr>
            </w:r>
          </w:p>
        </w:tc>
        <w:tc>
          <w:tcPr/>
          <w:p w:rsidR="00000000" w:rsidDel="00000000" w:rsidP="00000000" w:rsidRDefault="00000000" w:rsidRPr="00000000" w14:paraId="0000018B">
            <w:pPr>
              <w:spacing w:after="120" w:before="120" w:line="336" w:lineRule="auto"/>
              <w:rPr/>
            </w:pPr>
            <w:r w:rsidDel="00000000" w:rsidR="00000000" w:rsidRPr="00000000">
              <w:rPr>
                <w:rtl w:val="0"/>
              </w:rPr>
            </w:r>
          </w:p>
        </w:tc>
        <w:tc>
          <w:tcPr/>
          <w:p w:rsidR="00000000" w:rsidDel="00000000" w:rsidP="00000000" w:rsidRDefault="00000000" w:rsidRPr="00000000" w14:paraId="0000018C">
            <w:pPr>
              <w:spacing w:after="120" w:before="120" w:line="336" w:lineRule="auto"/>
              <w:rPr/>
            </w:pPr>
            <w:r w:rsidDel="00000000" w:rsidR="00000000" w:rsidRPr="00000000">
              <w:rPr>
                <w:rtl w:val="0"/>
              </w:rPr>
            </w:r>
          </w:p>
        </w:tc>
        <w:tc>
          <w:tcPr/>
          <w:p w:rsidR="00000000" w:rsidDel="00000000" w:rsidP="00000000" w:rsidRDefault="00000000" w:rsidRPr="00000000" w14:paraId="0000018D">
            <w:pPr>
              <w:spacing w:after="120" w:before="120" w:line="336" w:lineRule="auto"/>
              <w:rPr/>
            </w:pPr>
            <w:r w:rsidDel="00000000" w:rsidR="00000000" w:rsidRPr="00000000">
              <w:rPr>
                <w:rtl w:val="0"/>
              </w:rPr>
            </w:r>
          </w:p>
        </w:tc>
      </w:tr>
      <w:tr>
        <w:trPr>
          <w:cantSplit w:val="0"/>
          <w:trHeight w:val="250" w:hRule="atLeast"/>
          <w:tblHeader w:val="0"/>
        </w:trPr>
        <w:tc>
          <w:tcPr/>
          <w:p w:rsidR="00000000" w:rsidDel="00000000" w:rsidP="00000000" w:rsidRDefault="00000000" w:rsidRPr="00000000" w14:paraId="0000018E">
            <w:pPr>
              <w:spacing w:after="120" w:before="120" w:line="336" w:lineRule="auto"/>
              <w:rPr/>
            </w:pPr>
            <w:r w:rsidDel="00000000" w:rsidR="00000000" w:rsidRPr="00000000">
              <w:rPr>
                <w:rtl w:val="0"/>
              </w:rPr>
            </w:r>
          </w:p>
        </w:tc>
        <w:tc>
          <w:tcPr/>
          <w:p w:rsidR="00000000" w:rsidDel="00000000" w:rsidP="00000000" w:rsidRDefault="00000000" w:rsidRPr="00000000" w14:paraId="0000018F">
            <w:pPr>
              <w:spacing w:after="120" w:before="120" w:line="336" w:lineRule="auto"/>
              <w:rPr/>
            </w:pPr>
            <w:r w:rsidDel="00000000" w:rsidR="00000000" w:rsidRPr="00000000">
              <w:rPr>
                <w:rtl w:val="0"/>
              </w:rPr>
            </w:r>
          </w:p>
        </w:tc>
        <w:tc>
          <w:tcPr/>
          <w:p w:rsidR="00000000" w:rsidDel="00000000" w:rsidP="00000000" w:rsidRDefault="00000000" w:rsidRPr="00000000" w14:paraId="00000190">
            <w:pPr>
              <w:spacing w:after="120" w:before="120" w:line="336" w:lineRule="auto"/>
              <w:rPr/>
            </w:pPr>
            <w:r w:rsidDel="00000000" w:rsidR="00000000" w:rsidRPr="00000000">
              <w:rPr>
                <w:rtl w:val="0"/>
              </w:rPr>
            </w:r>
          </w:p>
        </w:tc>
        <w:tc>
          <w:tcPr/>
          <w:p w:rsidR="00000000" w:rsidDel="00000000" w:rsidP="00000000" w:rsidRDefault="00000000" w:rsidRPr="00000000" w14:paraId="00000191">
            <w:pPr>
              <w:spacing w:after="120" w:before="120" w:line="336" w:lineRule="auto"/>
              <w:rPr/>
            </w:pPr>
            <w:r w:rsidDel="00000000" w:rsidR="00000000" w:rsidRPr="00000000">
              <w:rPr>
                <w:rtl w:val="0"/>
              </w:rPr>
            </w:r>
          </w:p>
        </w:tc>
      </w:tr>
    </w:tbl>
    <w:p w:rsidR="00000000" w:rsidDel="00000000" w:rsidP="00000000" w:rsidRDefault="00000000" w:rsidRPr="00000000" w14:paraId="00000192">
      <w:pPr>
        <w:spacing w:after="120" w:before="120" w:line="336" w:lineRule="auto"/>
        <w:jc w:val="both"/>
        <w:rPr/>
      </w:pPr>
      <w:r w:rsidDel="00000000" w:rsidR="00000000" w:rsidRPr="00000000">
        <w:rPr>
          <w:rtl w:val="0"/>
        </w:rPr>
        <w:t xml:space="preserve">Eleverna rör sig i klassen och skriver namnen på minst 3 klasskamrater, landet de kommer ifrån och deras ålder.</w:t>
      </w:r>
      <w:r w:rsidDel="00000000" w:rsidR="00000000" w:rsidRPr="00000000">
        <w:rPr>
          <w:b w:val="1"/>
          <w:color w:val="000000"/>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252095</wp:posOffset>
            </wp:positionH>
            <wp:positionV relativeFrom="paragraph">
              <wp:posOffset>647700</wp:posOffset>
            </wp:positionV>
            <wp:extent cx="482600" cy="482600"/>
            <wp:effectExtent b="0" l="0" r="0" t="0"/>
            <wp:wrapSquare wrapText="bothSides" distB="0" distT="0" distL="114300" distR="114300"/>
            <wp:docPr descr="Círculo con flecha a la izquierda con relleno sólido" id="304"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93">
      <w:pPr>
        <w:spacing w:after="120" w:before="120" w:line="336" w:lineRule="auto"/>
        <w:jc w:val="both"/>
        <w:rPr/>
      </w:pPr>
      <w:r w:rsidDel="00000000" w:rsidR="00000000" w:rsidRPr="00000000">
        <w:rPr>
          <w:b w:val="1"/>
          <w:rtl w:val="0"/>
        </w:rPr>
        <w:t xml:space="preserve">PreA1-studenter</w:t>
      </w:r>
      <w:r w:rsidDel="00000000" w:rsidR="00000000" w:rsidRPr="00000000">
        <w:rPr>
          <w:rtl w:val="0"/>
        </w:rPr>
        <w:t xml:space="preserve"> få följande tabell. PreA1-elever kan arbeta i par:</w:t>
      </w:r>
    </w:p>
    <w:tbl>
      <w:tblPr>
        <w:tblStyle w:val="Table11"/>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4">
            <w:pPr>
              <w:spacing w:after="120" w:before="120" w:line="336" w:lineRule="auto"/>
              <w:rPr/>
            </w:pPr>
            <w:r w:rsidDel="00000000" w:rsidR="00000000" w:rsidRPr="00000000">
              <w:rPr>
                <w:rtl w:val="0"/>
              </w:rPr>
              <w:t xml:space="preserve">Namn</w:t>
            </w:r>
          </w:p>
        </w:tc>
        <w:tc>
          <w:tcPr/>
          <w:p w:rsidR="00000000" w:rsidDel="00000000" w:rsidP="00000000" w:rsidRDefault="00000000" w:rsidRPr="00000000" w14:paraId="00000195">
            <w:pPr>
              <w:spacing w:after="120" w:before="120" w:line="336" w:lineRule="auto"/>
              <w:rPr/>
            </w:pPr>
            <w:r w:rsidDel="00000000" w:rsidR="00000000" w:rsidRPr="00000000">
              <w:rPr>
                <w:rtl w:val="0"/>
              </w:rPr>
              <w:t xml:space="preserve">Land</w:t>
            </w:r>
          </w:p>
        </w:tc>
        <w:tc>
          <w:tcPr/>
          <w:p w:rsidR="00000000" w:rsidDel="00000000" w:rsidP="00000000" w:rsidRDefault="00000000" w:rsidRPr="00000000" w14:paraId="00000196">
            <w:pPr>
              <w:spacing w:after="120" w:before="120" w:line="336" w:lineRule="auto"/>
              <w:rPr/>
            </w:pPr>
            <w:r w:rsidDel="00000000" w:rsidR="00000000" w:rsidRPr="00000000">
              <w:rPr>
                <w:rtl w:val="0"/>
              </w:rPr>
              <w:t xml:space="preserve">Åldras</w:t>
            </w:r>
          </w:p>
        </w:tc>
      </w:tr>
      <w:tr>
        <w:trPr>
          <w:cantSplit w:val="0"/>
          <w:tblHeader w:val="0"/>
        </w:trPr>
        <w:tc>
          <w:tcPr/>
          <w:p w:rsidR="00000000" w:rsidDel="00000000" w:rsidP="00000000" w:rsidRDefault="00000000" w:rsidRPr="00000000" w14:paraId="00000197">
            <w:pPr>
              <w:spacing w:after="120" w:before="120" w:line="336" w:lineRule="auto"/>
              <w:rPr/>
            </w:pPr>
            <w:r w:rsidDel="00000000" w:rsidR="00000000" w:rsidRPr="00000000">
              <w:rPr>
                <w:rtl w:val="0"/>
              </w:rPr>
            </w:r>
          </w:p>
        </w:tc>
        <w:tc>
          <w:tcPr/>
          <w:p w:rsidR="00000000" w:rsidDel="00000000" w:rsidP="00000000" w:rsidRDefault="00000000" w:rsidRPr="00000000" w14:paraId="00000198">
            <w:pPr>
              <w:spacing w:after="120" w:before="120" w:line="336" w:lineRule="auto"/>
              <w:rPr/>
            </w:pPr>
            <w:r w:rsidDel="00000000" w:rsidR="00000000" w:rsidRPr="00000000">
              <w:rPr>
                <w:rtl w:val="0"/>
              </w:rPr>
            </w:r>
          </w:p>
        </w:tc>
        <w:tc>
          <w:tcPr/>
          <w:p w:rsidR="00000000" w:rsidDel="00000000" w:rsidP="00000000" w:rsidRDefault="00000000" w:rsidRPr="00000000" w14:paraId="00000199">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9A">
            <w:pPr>
              <w:spacing w:after="120" w:before="120" w:line="336" w:lineRule="auto"/>
              <w:rPr/>
            </w:pPr>
            <w:r w:rsidDel="00000000" w:rsidR="00000000" w:rsidRPr="00000000">
              <w:rPr>
                <w:rtl w:val="0"/>
              </w:rPr>
            </w:r>
          </w:p>
        </w:tc>
        <w:tc>
          <w:tcPr/>
          <w:p w:rsidR="00000000" w:rsidDel="00000000" w:rsidP="00000000" w:rsidRDefault="00000000" w:rsidRPr="00000000" w14:paraId="0000019B">
            <w:pPr>
              <w:spacing w:after="120" w:before="120" w:line="336" w:lineRule="auto"/>
              <w:rPr/>
            </w:pPr>
            <w:r w:rsidDel="00000000" w:rsidR="00000000" w:rsidRPr="00000000">
              <w:rPr>
                <w:rtl w:val="0"/>
              </w:rPr>
            </w:r>
          </w:p>
        </w:tc>
        <w:tc>
          <w:tcPr/>
          <w:p w:rsidR="00000000" w:rsidDel="00000000" w:rsidP="00000000" w:rsidRDefault="00000000" w:rsidRPr="00000000" w14:paraId="0000019C">
            <w:pPr>
              <w:spacing w:after="120" w:before="120" w:line="336" w:lineRule="auto"/>
              <w:rPr/>
            </w:pPr>
            <w:r w:rsidDel="00000000" w:rsidR="00000000" w:rsidRPr="00000000">
              <w:rPr>
                <w:rtl w:val="0"/>
              </w:rPr>
            </w:r>
          </w:p>
        </w:tc>
      </w:tr>
    </w:tbl>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spacing w:after="120" w:before="120" w:line="336" w:lineRule="auto"/>
        <w:jc w:val="both"/>
        <w:rPr/>
      </w:pPr>
      <w:r w:rsidDel="00000000" w:rsidR="00000000" w:rsidRPr="00000000">
        <w:rPr>
          <w:rtl w:val="0"/>
        </w:rPr>
        <w:t xml:space="preserve">Ge</w:t>
      </w:r>
      <w:r w:rsidDel="00000000" w:rsidR="00000000" w:rsidRPr="00000000">
        <w:rPr>
          <w:b w:val="1"/>
          <w:rtl w:val="0"/>
        </w:rPr>
        <w:t xml:space="preserve"> A2-studenter</w:t>
      </w:r>
      <w:r w:rsidDel="00000000" w:rsidR="00000000" w:rsidRPr="00000000">
        <w:rPr>
          <w:rtl w:val="0"/>
        </w:rPr>
        <w:t xml:space="preserve"> en annan tabell där de kan lägga in information och jämföra de andra eleverna. Till exempel, om det är 5 elever från Bangladesh, 3 från Ukraina, 4 från Iran, 5 från Burkina Faso, 2 från Colombia och 7 från Grekland, kommer läraren att göra en tabell så här:</w:t>
      </w:r>
      <w:r w:rsidDel="00000000" w:rsidR="00000000" w:rsidRPr="00000000">
        <w:drawing>
          <wp:anchor allowOverlap="1" behindDoc="0" distB="0" distT="0" distL="114300" distR="114300" hidden="0" layoutInCell="1" locked="0" relativeHeight="0" simplePos="0">
            <wp:simplePos x="0" y="0"/>
            <wp:positionH relativeFrom="column">
              <wp:posOffset>44452</wp:posOffset>
            </wp:positionH>
            <wp:positionV relativeFrom="paragraph">
              <wp:posOffset>37465</wp:posOffset>
            </wp:positionV>
            <wp:extent cx="482600" cy="482600"/>
            <wp:effectExtent b="0" l="0" r="0" t="0"/>
            <wp:wrapSquare wrapText="bothSides" distB="0" distT="0" distL="114300" distR="114300"/>
            <wp:docPr descr="Círculo con flecha a la izquierda con relleno sólido" id="303"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tbl>
      <w:tblPr>
        <w:tblStyle w:val="Table12"/>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F">
            <w:pPr>
              <w:spacing w:after="120" w:before="120" w:line="336" w:lineRule="auto"/>
              <w:rPr/>
            </w:pPr>
            <w:r w:rsidDel="00000000" w:rsidR="00000000" w:rsidRPr="00000000">
              <w:rPr>
                <w:rtl w:val="0"/>
              </w:rPr>
              <w:t xml:space="preserve">Namn på elever från Bangladesh</w:t>
            </w:r>
          </w:p>
        </w:tc>
        <w:tc>
          <w:tcPr/>
          <w:p w:rsidR="00000000" w:rsidDel="00000000" w:rsidP="00000000" w:rsidRDefault="00000000" w:rsidRPr="00000000" w14:paraId="000001A0">
            <w:pPr>
              <w:spacing w:after="120" w:before="120" w:line="336" w:lineRule="auto"/>
              <w:rPr/>
            </w:pPr>
            <w:r w:rsidDel="00000000" w:rsidR="00000000" w:rsidRPr="00000000">
              <w:rPr>
                <w:rtl w:val="0"/>
              </w:rPr>
              <w:t xml:space="preserve">Ålder för studenter från Grekland</w:t>
            </w:r>
          </w:p>
        </w:tc>
        <w:tc>
          <w:tcPr/>
          <w:p w:rsidR="00000000" w:rsidDel="00000000" w:rsidP="00000000" w:rsidRDefault="00000000" w:rsidRPr="00000000" w14:paraId="000001A1">
            <w:pPr>
              <w:spacing w:after="120" w:before="120" w:line="336" w:lineRule="auto"/>
              <w:rPr/>
            </w:pPr>
            <w:r w:rsidDel="00000000" w:rsidR="00000000" w:rsidRPr="00000000">
              <w:rPr>
                <w:rtl w:val="0"/>
              </w:rPr>
              <w:t xml:space="preserve">Andra länder </w:t>
            </w:r>
          </w:p>
        </w:tc>
      </w:tr>
      <w:tr>
        <w:trPr>
          <w:cantSplit w:val="0"/>
          <w:tblHeader w:val="0"/>
        </w:trPr>
        <w:tc>
          <w:tcPr/>
          <w:p w:rsidR="00000000" w:rsidDel="00000000" w:rsidP="00000000" w:rsidRDefault="00000000" w:rsidRPr="00000000" w14:paraId="000001A2">
            <w:pPr>
              <w:spacing w:after="120" w:before="120" w:line="336" w:lineRule="auto"/>
              <w:rPr/>
            </w:pPr>
            <w:r w:rsidDel="00000000" w:rsidR="00000000" w:rsidRPr="00000000">
              <w:rPr>
                <w:rtl w:val="0"/>
              </w:rPr>
            </w:r>
          </w:p>
        </w:tc>
        <w:tc>
          <w:tcPr/>
          <w:p w:rsidR="00000000" w:rsidDel="00000000" w:rsidP="00000000" w:rsidRDefault="00000000" w:rsidRPr="00000000" w14:paraId="000001A3">
            <w:pPr>
              <w:spacing w:after="120" w:before="120" w:line="336" w:lineRule="auto"/>
              <w:rPr/>
            </w:pPr>
            <w:r w:rsidDel="00000000" w:rsidR="00000000" w:rsidRPr="00000000">
              <w:rPr>
                <w:rtl w:val="0"/>
              </w:rPr>
            </w:r>
          </w:p>
        </w:tc>
        <w:tc>
          <w:tcPr/>
          <w:p w:rsidR="00000000" w:rsidDel="00000000" w:rsidP="00000000" w:rsidRDefault="00000000" w:rsidRPr="00000000" w14:paraId="000001A4">
            <w:pPr>
              <w:spacing w:after="120" w:before="120" w:line="336" w:lineRule="auto"/>
              <w:rPr/>
            </w:pPr>
            <w:r w:rsidDel="00000000" w:rsidR="00000000" w:rsidRPr="00000000">
              <w:rPr>
                <w:rtl w:val="0"/>
              </w:rPr>
            </w:r>
          </w:p>
        </w:tc>
      </w:tr>
    </w:tbl>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Dessa bordsaktiviteter involverar också rörelse inom klassen. Om detta inte är möjligt, dela upp klassen i grupper efter nivåer så att de kan slutföra tabellerna.</w:t>
      </w:r>
    </w:p>
    <w:p w:rsidR="00000000" w:rsidDel="00000000" w:rsidP="00000000" w:rsidRDefault="00000000" w:rsidRPr="00000000" w14:paraId="000001A7">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4939665</wp:posOffset>
            </wp:positionH>
            <wp:positionV relativeFrom="margin">
              <wp:posOffset>5094605</wp:posOffset>
            </wp:positionV>
            <wp:extent cx="801370" cy="719455"/>
            <wp:effectExtent b="19050" l="19050" r="19050" t="19050"/>
            <wp:wrapSquare wrapText="bothSides" distB="0" distT="0" distL="114300" distR="114300"/>
            <wp:docPr descr="Imagen que contiene estacionaria, instrumento, corte, tabla&#10;&#10;Descripción generada automáticamente" id="30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4c94d8"/>
          <w:sz w:val="28"/>
          <w:szCs w:val="28"/>
          <w:rtl w:val="0"/>
        </w:rPr>
        <w:t xml:space="preserve">AKTIVITET 3 - </w:t>
      </w:r>
      <w:r w:rsidDel="00000000" w:rsidR="00000000" w:rsidRPr="00000000">
        <w:rPr>
          <w:rFonts w:ascii="Cambria" w:cs="Cambria" w:eastAsia="Cambria" w:hAnsi="Cambria"/>
          <w:b w:val="1"/>
          <w:i w:val="1"/>
          <w:color w:val="4c94d8"/>
          <w:sz w:val="28"/>
          <w:szCs w:val="28"/>
          <w:rtl w:val="0"/>
        </w:rPr>
        <w:t xml:space="preserve">Länder och nationaliteter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75"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A8">
      <w:pPr>
        <w:spacing w:after="120" w:before="120" w:line="336" w:lineRule="auto"/>
        <w:ind w:left="1416" w:firstLine="0"/>
        <w:rPr/>
      </w:pPr>
      <w:r w:rsidDel="00000000" w:rsidR="00000000" w:rsidRPr="00000000">
        <w:rPr>
          <w:rtl w:val="0"/>
        </w:rPr>
        <w:t xml:space="preserve">Be eleverna matcha länderna på vänster sida med länderna och nationaliteterna på höger sida. Dela ut exemplet. </w:t>
      </w:r>
    </w:p>
    <w:tbl>
      <w:tblPr>
        <w:tblStyle w:val="Table13"/>
        <w:tblW w:w="58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0"/>
        <w:gridCol w:w="2901"/>
        <w:tblGridChange w:id="0">
          <w:tblGrid>
            <w:gridCol w:w="2900"/>
            <w:gridCol w:w="2901"/>
          </w:tblGrid>
        </w:tblGridChange>
      </w:tblGrid>
      <w:tr>
        <w:trPr>
          <w:cantSplit w:val="0"/>
          <w:tblHeader w:val="0"/>
        </w:trPr>
        <w:tc>
          <w:tcPr/>
          <w:p w:rsidR="00000000" w:rsidDel="00000000" w:rsidP="00000000" w:rsidRDefault="00000000" w:rsidRPr="00000000" w14:paraId="000001A9">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w:t>
            </w:r>
          </w:p>
        </w:tc>
        <w:tc>
          <w:tcPr/>
          <w:p w:rsidR="00000000" w:rsidDel="00000000" w:rsidP="00000000" w:rsidRDefault="00000000" w:rsidRPr="00000000" w14:paraId="000001AA">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afghanska</w:t>
            </w:r>
          </w:p>
        </w:tc>
      </w:tr>
      <w:tr>
        <w:trPr>
          <w:cantSplit w:val="0"/>
          <w:tblHeader w:val="0"/>
        </w:trPr>
        <w:tc>
          <w:tcPr/>
          <w:p w:rsidR="00000000" w:rsidDel="00000000" w:rsidP="00000000" w:rsidRDefault="00000000" w:rsidRPr="00000000" w14:paraId="000001AB">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w:t>
            </w:r>
          </w:p>
        </w:tc>
        <w:tc>
          <w:tcPr/>
          <w:p w:rsidR="00000000" w:rsidDel="00000000" w:rsidP="00000000" w:rsidRDefault="00000000" w:rsidRPr="00000000" w14:paraId="000001AC">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pakistanska</w:t>
            </w:r>
          </w:p>
        </w:tc>
      </w:tr>
      <w:tr>
        <w:trPr>
          <w:cantSplit w:val="0"/>
          <w:tblHeader w:val="0"/>
        </w:trPr>
        <w:tc>
          <w:tcPr/>
          <w:p w:rsidR="00000000" w:rsidDel="00000000" w:rsidP="00000000" w:rsidRDefault="00000000" w:rsidRPr="00000000" w14:paraId="000001AD">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Spanien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190500</wp:posOffset>
                      </wp:positionV>
                      <wp:extent cx="1478280" cy="1211580"/>
                      <wp:effectExtent b="0" l="0" r="0" t="0"/>
                      <wp:wrapNone/>
                      <wp:docPr id="30" name=""/>
                      <a:graphic>
                        <a:graphicData uri="http://schemas.microsoft.com/office/word/2010/wordprocessingShape">
                          <wps:wsp>
                            <wps:cNvCnPr/>
                            <wps:spPr>
                              <a:xfrm>
                                <a:off x="4625910" y="3193260"/>
                                <a:ext cx="1440180" cy="1173480"/>
                              </a:xfrm>
                              <a:prstGeom prst="straightConnector1">
                                <a:avLst/>
                              </a:prstGeom>
                              <a:noFill/>
                              <a:ln cap="flat" cmpd="sng" w="19050">
                                <a:solidFill>
                                  <a:srgbClr val="FFC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190500</wp:posOffset>
                      </wp:positionV>
                      <wp:extent cx="1478280" cy="1211580"/>
                      <wp:effectExtent b="0" l="0" r="0" t="0"/>
                      <wp:wrapNone/>
                      <wp:docPr id="30" name="image43.png"/>
                      <a:graphic>
                        <a:graphicData uri="http://schemas.openxmlformats.org/drawingml/2006/picture">
                          <pic:pic>
                            <pic:nvPicPr>
                              <pic:cNvPr id="0" name="image43.png"/>
                              <pic:cNvPicPr preferRelativeResize="0"/>
                            </pic:nvPicPr>
                            <pic:blipFill>
                              <a:blip r:embed="rId7"/>
                              <a:srcRect/>
                              <a:stretch>
                                <a:fillRect/>
                              </a:stretch>
                            </pic:blipFill>
                            <pic:spPr>
                              <a:xfrm>
                                <a:off x="0" y="0"/>
                                <a:ext cx="1478280" cy="1211580"/>
                              </a:xfrm>
                              <a:prstGeom prst="rect"/>
                              <a:ln/>
                            </pic:spPr>
                          </pic:pic>
                        </a:graphicData>
                      </a:graphic>
                    </wp:anchor>
                  </w:drawing>
                </mc:Fallback>
              </mc:AlternateContent>
            </w:r>
          </w:p>
        </w:tc>
        <w:tc>
          <w:tcPr/>
          <w:p w:rsidR="00000000" w:rsidDel="00000000" w:rsidP="00000000" w:rsidRDefault="00000000" w:rsidRPr="00000000" w14:paraId="000001AE">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Bangladeshiska</w:t>
            </w:r>
          </w:p>
        </w:tc>
      </w:tr>
      <w:tr>
        <w:trPr>
          <w:cantSplit w:val="0"/>
          <w:tblHeader w:val="0"/>
        </w:trPr>
        <w:tc>
          <w:tcPr/>
          <w:p w:rsidR="00000000" w:rsidDel="00000000" w:rsidP="00000000" w:rsidRDefault="00000000" w:rsidRPr="00000000" w14:paraId="000001AF">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Italien</w:t>
            </w:r>
          </w:p>
        </w:tc>
        <w:tc>
          <w:tcPr/>
          <w:p w:rsidR="00000000" w:rsidDel="00000000" w:rsidP="00000000" w:rsidRDefault="00000000" w:rsidRPr="00000000" w14:paraId="000001B0">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grekiska</w:t>
            </w:r>
          </w:p>
        </w:tc>
      </w:tr>
      <w:tr>
        <w:trPr>
          <w:cantSplit w:val="0"/>
          <w:tblHeader w:val="0"/>
        </w:trPr>
        <w:tc>
          <w:tcPr/>
          <w:p w:rsidR="00000000" w:rsidDel="00000000" w:rsidP="00000000" w:rsidRDefault="00000000" w:rsidRPr="00000000" w14:paraId="000001B1">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w:t>
            </w:r>
          </w:p>
        </w:tc>
        <w:tc>
          <w:tcPr/>
          <w:p w:rsidR="00000000" w:rsidDel="00000000" w:rsidP="00000000" w:rsidRDefault="00000000" w:rsidRPr="00000000" w14:paraId="000001B2">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senegalesiska</w:t>
            </w:r>
          </w:p>
        </w:tc>
      </w:tr>
      <w:tr>
        <w:trPr>
          <w:cantSplit w:val="0"/>
          <w:tblHeader w:val="0"/>
        </w:trPr>
        <w:tc>
          <w:tcPr/>
          <w:p w:rsidR="00000000" w:rsidDel="00000000" w:rsidP="00000000" w:rsidRDefault="00000000" w:rsidRPr="00000000" w14:paraId="000001B3">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Grekland</w:t>
            </w:r>
          </w:p>
        </w:tc>
        <w:tc>
          <w:tcPr/>
          <w:p w:rsidR="00000000" w:rsidDel="00000000" w:rsidP="00000000" w:rsidRDefault="00000000" w:rsidRPr="00000000" w14:paraId="000001B4">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spanska</w:t>
            </w:r>
          </w:p>
        </w:tc>
      </w:tr>
      <w:tr>
        <w:trPr>
          <w:cantSplit w:val="0"/>
          <w:tblHeader w:val="0"/>
        </w:trPr>
        <w:tc>
          <w:tcPr/>
          <w:p w:rsidR="00000000" w:rsidDel="00000000" w:rsidP="00000000" w:rsidRDefault="00000000" w:rsidRPr="00000000" w14:paraId="000001B5">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Afghanistan</w:t>
            </w:r>
          </w:p>
        </w:tc>
        <w:tc>
          <w:tcPr/>
          <w:p w:rsidR="00000000" w:rsidDel="00000000" w:rsidP="00000000" w:rsidRDefault="00000000" w:rsidRPr="00000000" w14:paraId="000001B6">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italienska</w:t>
            </w:r>
          </w:p>
        </w:tc>
      </w:tr>
    </w:tbl>
    <w:p w:rsidR="00000000" w:rsidDel="00000000" w:rsidP="00000000" w:rsidRDefault="00000000" w:rsidRPr="00000000" w14:paraId="000001B7">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Det rekommenderas också att lägga till en kolumn med flaggorna för de nationaliteter som finns i klassrummet. På så sätt kan eleverna länka flaggorna, till nationer och sedan till nationaliteter. Du kan också bygga en stor affisch tillsammans för att ha i klassrummet.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751840</wp:posOffset>
            </wp:positionV>
            <wp:extent cx="482600" cy="482600"/>
            <wp:effectExtent b="0" l="0" r="0" t="0"/>
            <wp:wrapSquare wrapText="bothSides" distB="0" distT="0" distL="114300" distR="114300"/>
            <wp:docPr descr="Círculo con flecha a la izquierda con relleno sólido" id="274"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B8">
      <w:pPr>
        <w:spacing w:after="120" w:before="120" w:line="336" w:lineRule="auto"/>
        <w:rPr>
          <w:rFonts w:ascii="Calibri" w:cs="Calibri" w:eastAsia="Calibri" w:hAnsi="Calibri"/>
        </w:rPr>
      </w:pPr>
      <w:r w:rsidDel="00000000" w:rsidR="00000000" w:rsidRPr="00000000">
        <w:rPr>
          <w:rFonts w:ascii="Calibri" w:cs="Calibri" w:eastAsia="Calibri" w:hAnsi="Calibri"/>
          <w:b w:val="1"/>
          <w:rtl w:val="0"/>
        </w:rPr>
        <w:t xml:space="preserve">PreA1-studenter</w:t>
      </w:r>
      <w:r w:rsidDel="00000000" w:rsidR="00000000" w:rsidRPr="00000000">
        <w:rPr>
          <w:rFonts w:ascii="Calibri" w:cs="Calibri" w:eastAsia="Calibri" w:hAnsi="Calibri"/>
          <w:rtl w:val="0"/>
        </w:rPr>
        <w:t xml:space="preserve"> fokusera bara på de viktigaste nationaliteterna i klassrummet.</w:t>
      </w:r>
    </w:p>
    <w:p w:rsidR="00000000" w:rsidDel="00000000" w:rsidP="00000000" w:rsidRDefault="00000000" w:rsidRPr="00000000" w14:paraId="000001B9">
      <w:pPr>
        <w:spacing w:after="120" w:before="120" w:line="336" w:lineRule="auto"/>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5099685</wp:posOffset>
            </wp:positionH>
            <wp:positionV relativeFrom="margin">
              <wp:posOffset>1948180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73"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1BA">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tl w:val="0"/>
        </w:rPr>
        <w:t xml:space="preserve">AKTIVITET 4 </w:t>
      </w:r>
      <w:r w:rsidDel="00000000" w:rsidR="00000000" w:rsidRPr="00000000">
        <w:rPr>
          <w:rFonts w:ascii="Cambria" w:cs="Cambria" w:eastAsia="Cambria" w:hAnsi="Cambria"/>
          <w:b w:val="1"/>
          <w:i w:val="1"/>
          <w:color w:val="4c94d8"/>
          <w:sz w:val="28"/>
          <w:szCs w:val="28"/>
          <w:rtl w:val="0"/>
        </w:rPr>
        <w:t xml:space="preserve">– Hälsningar vid olika tider på dygnet</w:t>
      </w:r>
      <w:r w:rsidDel="00000000" w:rsidR="00000000" w:rsidRPr="00000000">
        <w:rPr>
          <w:rFonts w:ascii="Cambria" w:cs="Cambria" w:eastAsia="Cambria" w:hAnsi="Cambria"/>
          <w:b w:val="1"/>
          <w:color w:val="4c94d8"/>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71"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BB">
      <w:pPr>
        <w:spacing w:after="120" w:before="120" w:line="336" w:lineRule="auto"/>
        <w:rPr/>
      </w:pPr>
      <w:r w:rsidDel="00000000" w:rsidR="00000000" w:rsidRPr="00000000">
        <w:rPr>
          <w:b w:val="1"/>
          <w:color w:val="4c94d8"/>
          <w:rtl w:val="0"/>
        </w:rPr>
        <w:t xml:space="preserve">4.a</w:t>
      </w:r>
      <w:r w:rsidDel="00000000" w:rsidR="00000000" w:rsidRPr="00000000">
        <w:rPr>
          <w:color w:val="4c94d8"/>
          <w:rtl w:val="0"/>
        </w:rPr>
        <w:t xml:space="preserve"> </w:t>
      </w:r>
      <w:r w:rsidDel="00000000" w:rsidR="00000000" w:rsidRPr="00000000">
        <w:rPr>
          <w:rtl w:val="0"/>
        </w:rPr>
        <w:t xml:space="preserve">Visa två serier där två individer hälsar på varandra och presenterar sig själva. De hälsar på varandra under dagen och på natten.</w:t>
      </w:r>
    </w:p>
    <w:p w:rsidR="00000000" w:rsidDel="00000000" w:rsidP="00000000" w:rsidRDefault="00000000" w:rsidRPr="00000000" w14:paraId="000001BC">
      <w:pPr>
        <w:spacing w:after="120" w:before="120" w:line="336" w:lineRule="auto"/>
        <w:rPr/>
      </w:pPr>
      <w:r w:rsidDel="00000000" w:rsidR="00000000" w:rsidRPr="00000000">
        <w:rPr>
          <w:rtl w:val="0"/>
        </w:rPr>
        <w:t xml:space="preserve">Läs högt de två serierna. </w:t>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358140</wp:posOffset>
            </wp:positionV>
            <wp:extent cx="2968625" cy="1924050"/>
            <wp:effectExtent b="9525" l="9525" r="9525" t="9525"/>
            <wp:wrapSquare wrapText="bothSides" distB="0" distT="0" distL="114300" distR="114300"/>
            <wp:docPr descr="A group of people in a classroom&#10;&#10;Description automatically generated" id="269" name="image187.png"/>
            <a:graphic>
              <a:graphicData uri="http://schemas.openxmlformats.org/drawingml/2006/picture">
                <pic:pic>
                  <pic:nvPicPr>
                    <pic:cNvPr descr="A group of people in a classroom&#10;&#10;Description automatically generated" id="0" name="image187.png"/>
                    <pic:cNvPicPr preferRelativeResize="0"/>
                  </pic:nvPicPr>
                  <pic:blipFill>
                    <a:blip r:embed="rId41"/>
                    <a:srcRect b="8940" l="0" r="7934" t="0"/>
                    <a:stretch>
                      <a:fillRect/>
                    </a:stretch>
                  </pic:blipFill>
                  <pic:spPr>
                    <a:xfrm>
                      <a:off x="0" y="0"/>
                      <a:ext cx="2968625" cy="1924050"/>
                    </a:xfrm>
                    <a:prstGeom prst="rect"/>
                    <a:ln w="952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2985135</wp:posOffset>
            </wp:positionH>
            <wp:positionV relativeFrom="paragraph">
              <wp:posOffset>358140</wp:posOffset>
            </wp:positionV>
            <wp:extent cx="2459990" cy="1922780"/>
            <wp:effectExtent b="0" l="0" r="0" t="0"/>
            <wp:wrapSquare wrapText="bothSides" distB="0" distT="0" distL="114300" distR="114300"/>
            <wp:docPr descr="A person lying on a bed eating popcorn&#10;&#10;Description automatically generated" id="267" name="image148.png"/>
            <a:graphic>
              <a:graphicData uri="http://schemas.openxmlformats.org/drawingml/2006/picture">
                <pic:pic>
                  <pic:nvPicPr>
                    <pic:cNvPr descr="A person lying on a bed eating popcorn&#10;&#10;Description automatically generated" id="0" name="image148.png"/>
                    <pic:cNvPicPr preferRelativeResize="0"/>
                  </pic:nvPicPr>
                  <pic:blipFill>
                    <a:blip r:embed="rId42"/>
                    <a:srcRect b="7168" l="0" r="0" t="18948"/>
                    <a:stretch>
                      <a:fillRect/>
                    </a:stretch>
                  </pic:blipFill>
                  <pic:spPr>
                    <a:xfrm>
                      <a:off x="0" y="0"/>
                      <a:ext cx="2459990" cy="1922780"/>
                    </a:xfrm>
                    <a:prstGeom prst="rect"/>
                    <a:ln/>
                  </pic:spPr>
                </pic:pic>
              </a:graphicData>
            </a:graphic>
          </wp:anchor>
        </w:drawing>
      </w:r>
    </w:p>
    <w:p w:rsidR="00000000" w:rsidDel="00000000" w:rsidP="00000000" w:rsidRDefault="00000000" w:rsidRPr="00000000" w14:paraId="000001B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2115820</wp:posOffset>
            </wp:positionV>
            <wp:extent cx="628650" cy="600710"/>
            <wp:effectExtent b="19050" l="19050" r="19050" t="19050"/>
            <wp:wrapSquare wrapText="bothSides" distB="0" distT="0" distL="114300" distR="114300"/>
            <wp:docPr descr="A puzzle with a yellow background&#10;&#10;Description automatically generated" id="283" name="image38.png"/>
            <a:graphic>
              <a:graphicData uri="http://schemas.openxmlformats.org/drawingml/2006/picture">
                <pic:pic>
                  <pic:nvPicPr>
                    <pic:cNvPr descr="A puzzle with a yellow background&#10;&#10;Description automatically generated"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BE">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Visuellt minne</w:t>
      </w:r>
    </w:p>
    <w:p w:rsidR="00000000" w:rsidDel="00000000" w:rsidP="00000000" w:rsidRDefault="00000000" w:rsidRPr="00000000" w14:paraId="000001BF">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spacing w:after="120" w:before="120" w:line="336" w:lineRule="auto"/>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5332730</wp:posOffset>
            </wp:positionH>
            <wp:positionV relativeFrom="margin">
              <wp:posOffset>6987540</wp:posOffset>
            </wp:positionV>
            <wp:extent cx="801370" cy="719455"/>
            <wp:effectExtent b="19050" l="19050" r="19050" t="19050"/>
            <wp:wrapSquare wrapText="bothSides" distB="0" distT="0" distL="114300" distR="114300"/>
            <wp:docPr descr="Imagen que contiene estacionaria, instrumento, corte, tabla&#10;&#10;Descripción generada automáticamente" id="28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color w:val="4c94d8"/>
          <w:rtl w:val="0"/>
        </w:rPr>
        <w:t xml:space="preserve">4.b</w:t>
      </w:r>
      <w:r w:rsidDel="00000000" w:rsidR="00000000" w:rsidRPr="00000000">
        <w:rPr>
          <w:color w:val="a5c9eb"/>
          <w:rtl w:val="0"/>
        </w:rPr>
        <w:t xml:space="preserve"> </w:t>
      </w:r>
      <w:r w:rsidDel="00000000" w:rsidR="00000000" w:rsidRPr="00000000">
        <w:rPr>
          <w:rtl w:val="0"/>
        </w:rPr>
        <w:t xml:space="preserve">Fråga eleverna: vad säger jag när det är dagtid? Vad ska jag säga när det är natt? Du kan vägleda eleverna i att formulera svar genom att fråga t.ex. </w:t>
      </w:r>
      <w:r w:rsidDel="00000000" w:rsidR="00000000" w:rsidRPr="00000000">
        <w:rPr>
          <w:i w:val="1"/>
          <w:rtl w:val="0"/>
        </w:rPr>
        <w:t xml:space="preserve">Säger du "god morgon" eller "god natt" under dagen?</w:t>
      </w:r>
      <w:r w:rsidDel="00000000" w:rsidR="00000000" w:rsidRPr="00000000">
        <w:rPr>
          <w:rtl w:val="0"/>
        </w:rPr>
        <w:t xml:space="preserve"> Du kan stödja dessa önskemål och frågor genom att även visa bilder, en som representerar en stad på dagen och en som representerar en stad på natten.</w:t>
      </w:r>
    </w:p>
    <w:tbl>
      <w:tblPr>
        <w:tblStyle w:val="Table14"/>
        <w:tblW w:w="84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4233"/>
        <w:tblGridChange w:id="0">
          <w:tblGrid>
            <w:gridCol w:w="4233"/>
            <w:gridCol w:w="4233"/>
          </w:tblGrid>
        </w:tblGridChange>
      </w:tblGrid>
      <w:tr>
        <w:trPr>
          <w:cantSplit w:val="0"/>
          <w:trHeight w:val="3684" w:hRule="atLeast"/>
          <w:tblHeader w:val="0"/>
        </w:trPr>
        <w:tc>
          <w:tcPr/>
          <w:p w:rsidR="00000000" w:rsidDel="00000000" w:rsidP="00000000" w:rsidRDefault="00000000" w:rsidRPr="00000000" w14:paraId="000001C2">
            <w:pPr>
              <w:spacing w:after="120" w:before="120" w:line="336" w:lineRule="auto"/>
              <w:jc w:val="both"/>
              <w:rPr/>
            </w:pPr>
            <w:r w:rsidDel="00000000" w:rsidR="00000000" w:rsidRPr="00000000">
              <w:rPr/>
              <w:drawing>
                <wp:inline distB="0" distT="0" distL="0" distR="0">
                  <wp:extent cx="2522863" cy="2113280"/>
                  <wp:effectExtent b="0" l="0" r="0" t="0"/>
                  <wp:docPr descr="A street with street lights on&#10;&#10;Description automatically generated" id="192" name="image122.png"/>
                  <a:graphic>
                    <a:graphicData uri="http://schemas.openxmlformats.org/drawingml/2006/picture">
                      <pic:pic>
                        <pic:nvPicPr>
                          <pic:cNvPr descr="A street with street lights on&#10;&#10;Description automatically generated" id="0" name="image122.png"/>
                          <pic:cNvPicPr preferRelativeResize="0"/>
                        </pic:nvPicPr>
                        <pic:blipFill>
                          <a:blip r:embed="rId44"/>
                          <a:srcRect b="0" l="0" r="0" t="0"/>
                          <a:stretch>
                            <a:fillRect/>
                          </a:stretch>
                        </pic:blipFill>
                        <pic:spPr>
                          <a:xfrm>
                            <a:off x="0" y="0"/>
                            <a:ext cx="2522863" cy="21132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C3">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73027</wp:posOffset>
                  </wp:positionH>
                  <wp:positionV relativeFrom="paragraph">
                    <wp:posOffset>71755</wp:posOffset>
                  </wp:positionV>
                  <wp:extent cx="2442845" cy="2113280"/>
                  <wp:effectExtent b="0" l="0" r="0" t="0"/>
                  <wp:wrapSquare wrapText="bothSides" distB="0" distT="0" distL="114300" distR="114300"/>
                  <wp:docPr descr="A river with trees and buildings in the background&#10;&#10;Description automatically generated" id="278" name="image152.png"/>
                  <a:graphic>
                    <a:graphicData uri="http://schemas.openxmlformats.org/drawingml/2006/picture">
                      <pic:pic>
                        <pic:nvPicPr>
                          <pic:cNvPr descr="A river with trees and buildings in the background&#10;&#10;Description automatically generated" id="0" name="image152.png"/>
                          <pic:cNvPicPr preferRelativeResize="0"/>
                        </pic:nvPicPr>
                        <pic:blipFill>
                          <a:blip r:embed="rId45"/>
                          <a:srcRect b="0" l="0" r="0" t="0"/>
                          <a:stretch>
                            <a:fillRect/>
                          </a:stretch>
                        </pic:blipFill>
                        <pic:spPr>
                          <a:xfrm>
                            <a:off x="0" y="0"/>
                            <a:ext cx="2442845" cy="2113280"/>
                          </a:xfrm>
                          <a:prstGeom prst="rect"/>
                          <a:ln/>
                        </pic:spPr>
                      </pic:pic>
                    </a:graphicData>
                  </a:graphic>
                </wp:anchor>
              </w:drawing>
            </w:r>
          </w:p>
        </w:tc>
      </w:tr>
    </w:tbl>
    <w:p w:rsidR="00000000" w:rsidDel="00000000" w:rsidP="00000000" w:rsidRDefault="00000000" w:rsidRPr="00000000" w14:paraId="000001C4">
      <w:pPr>
        <w:spacing w:after="120" w:before="120" w:line="336" w:lineRule="auto"/>
        <w:jc w:val="both"/>
        <w:rPr/>
      </w:pPr>
      <w:r w:rsidDel="00000000" w:rsidR="00000000" w:rsidRPr="00000000">
        <w:rPr>
          <w:b w:val="1"/>
          <w:rtl w:val="0"/>
        </w:rPr>
        <w:t xml:space="preserve">PreA1-studenter</w:t>
      </w:r>
      <w:r w:rsidDel="00000000" w:rsidR="00000000" w:rsidRPr="00000000">
        <w:rPr>
          <w:rtl w:val="0"/>
        </w:rPr>
        <w:t xml:space="preserve"> kan jobba på </w:t>
      </w:r>
      <w:r w:rsidDel="00000000" w:rsidR="00000000" w:rsidRPr="00000000">
        <w:rPr>
          <w:i w:val="1"/>
          <w:rtl w:val="0"/>
        </w:rPr>
        <w:t xml:space="preserve">God morgon och god natt</w:t>
      </w:r>
      <w:r w:rsidDel="00000000" w:rsidR="00000000" w:rsidRPr="00000000">
        <w:rPr>
          <w:rtl w:val="0"/>
        </w:rPr>
        <w:t xml:space="preserve"> utan att lägga till några andra hälsningar.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9525</wp:posOffset>
            </wp:positionV>
            <wp:extent cx="482600" cy="482600"/>
            <wp:effectExtent b="0" l="0" r="0" t="0"/>
            <wp:wrapSquare wrapText="bothSides" distB="0" distT="0" distL="114300" distR="114300"/>
            <wp:docPr descr="Círculo con flecha a la izquierda con relleno sólido" id="246"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C5">
      <w:pPr>
        <w:spacing w:after="120" w:before="120" w:line="336" w:lineRule="auto"/>
        <w:jc w:val="both"/>
        <w:rPr>
          <w:i w:val="1"/>
        </w:rPr>
      </w:pPr>
      <w:r w:rsidDel="00000000" w:rsidR="00000000" w:rsidRPr="00000000">
        <w:rPr>
          <w:rtl w:val="0"/>
        </w:rPr>
        <w:t xml:space="preserve">Om du jobbar med </w:t>
      </w:r>
      <w:r w:rsidDel="00000000" w:rsidR="00000000" w:rsidRPr="00000000">
        <w:rPr>
          <w:b w:val="1"/>
          <w:rtl w:val="0"/>
        </w:rPr>
        <w:t xml:space="preserve">A2-studenter</w:t>
      </w:r>
      <w:r w:rsidDel="00000000" w:rsidR="00000000" w:rsidRPr="00000000">
        <w:rPr>
          <w:rtl w:val="0"/>
        </w:rPr>
        <w:t xml:space="preserve">, kan du introducera hälsningar som t.ex </w:t>
      </w:r>
      <w:r w:rsidDel="00000000" w:rsidR="00000000" w:rsidRPr="00000000">
        <w:rPr>
          <w:i w:val="1"/>
          <w:rtl w:val="0"/>
        </w:rPr>
        <w:t xml:space="preserve">God eftermiddag och god kväll </w:t>
      </w:r>
      <w:r w:rsidDel="00000000" w:rsidR="00000000" w:rsidRPr="00000000">
        <w:rPr>
          <w:i w:val="1"/>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-4443</wp:posOffset>
            </wp:positionH>
            <wp:positionV relativeFrom="paragraph">
              <wp:posOffset>0</wp:posOffset>
            </wp:positionV>
            <wp:extent cx="482600" cy="482600"/>
            <wp:effectExtent b="0" l="0" r="0" t="0"/>
            <wp:wrapSquare wrapText="bothSides" distB="0" distT="0" distL="114300" distR="114300"/>
            <wp:docPr descr="Círculo con flecha a la izquierda con relleno sólido" id="244"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C6">
            <w:pPr>
              <w:spacing w:after="120" w:before="120" w:line="336" w:lineRule="auto"/>
              <w:jc w:val="both"/>
              <w:rPr>
                <w:color w:val="000000"/>
              </w:rPr>
            </w:pPr>
            <w:r w:rsidDel="00000000" w:rsidR="00000000" w:rsidRPr="00000000">
              <w:rPr>
                <w:color w:val="000000"/>
                <w:rtl w:val="0"/>
              </w:rPr>
              <w:t xml:space="preserve">Fråga eleverna: hur säger du </w:t>
            </w:r>
            <w:r w:rsidDel="00000000" w:rsidR="00000000" w:rsidRPr="00000000">
              <w:rPr>
                <w:i w:val="1"/>
                <w:color w:val="000000"/>
                <w:rtl w:val="0"/>
              </w:rPr>
              <w:t xml:space="preserve">Hej, god morgon och god natt</w:t>
            </w:r>
            <w:r w:rsidDel="00000000" w:rsidR="00000000" w:rsidRPr="00000000">
              <w:rPr>
                <w:color w:val="000000"/>
                <w:rtl w:val="0"/>
              </w:rPr>
              <w:t xml:space="preserve"> på ditt språk eller på andra språk du kan? </w:t>
            </w:r>
            <w:r w:rsidDel="00000000" w:rsidR="00000000" w:rsidRPr="00000000">
              <w:drawing>
                <wp:anchor allowOverlap="1" behindDoc="0" distB="0" distT="0" distL="114300" distR="114300" hidden="0" layoutInCell="1" locked="0" relativeHeight="0" simplePos="0">
                  <wp:simplePos x="0" y="0"/>
                  <wp:positionH relativeFrom="column">
                    <wp:posOffset>4512945</wp:posOffset>
                  </wp:positionH>
                  <wp:positionV relativeFrom="paragraph">
                    <wp:posOffset>35560</wp:posOffset>
                  </wp:positionV>
                  <wp:extent cx="784514" cy="767339"/>
                  <wp:effectExtent b="19050" l="19050" r="19050" t="19050"/>
                  <wp:wrapSquare wrapText="bothSides" distB="0" distT="0" distL="114300" distR="114300"/>
                  <wp:docPr descr="Imagen que contiene persona, hombre, sostener, viendo&#10;&#10;Descripción generada automáticamente" id="243" name="image123.png"/>
                  <a:graphic>
                    <a:graphicData uri="http://schemas.openxmlformats.org/drawingml/2006/picture">
                      <pic:pic>
                        <pic:nvPicPr>
                          <pic:cNvPr descr="Imagen que contiene persona, hombre, sostener, viendo&#10;&#10;Descripción generada automáticamente" id="0" name="image123.png"/>
                          <pic:cNvPicPr preferRelativeResize="0"/>
                        </pic:nvPicPr>
                        <pic:blipFill>
                          <a:blip r:embed="rId12"/>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1C7">
            <w:pPr>
              <w:spacing w:after="120" w:before="120" w:line="336" w:lineRule="auto"/>
              <w:jc w:val="both"/>
              <w:rPr>
                <w:color w:val="000000"/>
              </w:rPr>
            </w:pPr>
            <w:r w:rsidDel="00000000" w:rsidR="00000000" w:rsidRPr="00000000">
              <w:rPr>
                <w:color w:val="000000"/>
                <w:rtl w:val="0"/>
              </w:rPr>
              <w:t xml:space="preserve">Det är viktigt att alltid ge möjlighet att använda andra språk än sitt modersmål eftersom vissa elever kanske inte vill använda sitt språk så fort de anländer eller under vistelsen i ett annat land.</w:t>
            </w:r>
          </w:p>
        </w:tc>
      </w:tr>
    </w:tbl>
    <w:p w:rsidR="00000000" w:rsidDel="00000000" w:rsidP="00000000" w:rsidRDefault="00000000" w:rsidRPr="00000000" w14:paraId="000001C8">
      <w:pPr>
        <w:spacing w:after="120" w:before="120" w:line="336" w:lineRule="auto"/>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36197</wp:posOffset>
            </wp:positionH>
            <wp:positionV relativeFrom="paragraph">
              <wp:posOffset>221615</wp:posOffset>
            </wp:positionV>
            <wp:extent cx="628650" cy="600710"/>
            <wp:effectExtent b="19050" l="19050" r="19050" t="19050"/>
            <wp:wrapSquare wrapText="bothSides" distB="0" distT="0" distL="114300" distR="114300"/>
            <wp:docPr descr="A puzzle with a yellow background&#10;&#10;Description automatically generated" id="242" name="image38.png"/>
            <a:graphic>
              <a:graphicData uri="http://schemas.openxmlformats.org/drawingml/2006/picture">
                <pic:pic>
                  <pic:nvPicPr>
                    <pic:cNvPr descr="A puzzle with a yellow background&#10;&#10;Description automatically generated"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9">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Världskarta</w:t>
      </w:r>
    </w:p>
    <w:p w:rsidR="00000000" w:rsidDel="00000000" w:rsidP="00000000" w:rsidRDefault="00000000" w:rsidRPr="00000000" w14:paraId="000001CA">
      <w:pPr>
        <w:spacing w:after="120" w:before="120" w:line="336" w:lineRule="auto"/>
        <w:rPr/>
      </w:pPr>
      <w:r w:rsidDel="00000000" w:rsidR="00000000" w:rsidRPr="00000000">
        <w:rPr>
          <w:rtl w:val="0"/>
        </w:rPr>
      </w:r>
    </w:p>
    <w:p w:rsidR="00000000" w:rsidDel="00000000" w:rsidP="00000000" w:rsidRDefault="00000000" w:rsidRPr="00000000" w14:paraId="000001CB">
      <w:pPr>
        <w:spacing w:after="120" w:before="120" w:line="336" w:lineRule="auto"/>
        <w:jc w:val="both"/>
        <w:rPr/>
      </w:pPr>
      <w:r w:rsidDel="00000000" w:rsidR="00000000" w:rsidRPr="00000000">
        <w:rPr>
          <w:b w:val="1"/>
          <w:color w:val="4c94d8"/>
          <w:rtl w:val="0"/>
        </w:rPr>
        <w:t xml:space="preserve">4.c</w:t>
      </w:r>
      <w:r w:rsidDel="00000000" w:rsidR="00000000" w:rsidRPr="00000000">
        <w:rPr>
          <w:color w:val="0066ff"/>
          <w:rtl w:val="0"/>
        </w:rPr>
        <w:t xml:space="preserve"> </w:t>
      </w:r>
      <w:r w:rsidDel="00000000" w:rsidR="00000000" w:rsidRPr="00000000">
        <w:rPr>
          <w:rtl w:val="0"/>
        </w:rPr>
        <w:t xml:space="preserve">Ge ett ark med flera hälsningar på olika språk, till exempel franska,</w:t>
      </w:r>
      <w:r w:rsidDel="00000000" w:rsidR="00000000" w:rsidRPr="00000000">
        <w:rPr>
          <w:b w:val="1"/>
          <w:color w:val="000000"/>
          <w:sz w:val="28"/>
          <w:szCs w:val="28"/>
          <w:rtl w:val="0"/>
        </w:rPr>
        <w:t xml:space="preserve"> </w:t>
      </w:r>
      <w:r w:rsidDel="00000000" w:rsidR="00000000" w:rsidRPr="00000000">
        <w:rPr>
          <w:rtl w:val="0"/>
        </w:rPr>
        <w:t xml:space="preserve">Bangladesh etc, och fråga om eleverna känner till eller känner igen några av hälsningarna. Fråga om de använder dem under dagen eller på natten. Använd följande bild som exempel.</w:t>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27305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4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CC">
      <w:pPr>
        <w:spacing w:after="120" w:before="120" w:line="336" w:lineRule="auto"/>
        <w:jc w:val="center"/>
        <w:rPr/>
      </w:pPr>
      <w:r w:rsidDel="00000000" w:rsidR="00000000" w:rsidRPr="00000000">
        <w:rPr/>
        <w:drawing>
          <wp:inline distB="0" distT="0" distL="0" distR="0">
            <wp:extent cx="4586928" cy="2535439"/>
            <wp:effectExtent b="0" l="0" r="0" t="0"/>
            <wp:docPr descr="Immagine che contiene testo, dito, cartone animato&#10;&#10;Descrizione generata automaticamente" id="160" name="image106.png"/>
            <a:graphic>
              <a:graphicData uri="http://schemas.openxmlformats.org/drawingml/2006/picture">
                <pic:pic>
                  <pic:nvPicPr>
                    <pic:cNvPr descr="Immagine che contiene testo, dito, cartone animato&#10;&#10;Descrizione generata automaticamente" id="0" name="image106.png"/>
                    <pic:cNvPicPr preferRelativeResize="0"/>
                  </pic:nvPicPr>
                  <pic:blipFill>
                    <a:blip r:embed="rId46"/>
                    <a:srcRect b="14603" l="0" r="0" t="7066"/>
                    <a:stretch>
                      <a:fillRect/>
                    </a:stretch>
                  </pic:blipFill>
                  <pic:spPr>
                    <a:xfrm>
                      <a:off x="0" y="0"/>
                      <a:ext cx="4586928" cy="2535439"/>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spacing w:after="120" w:before="120" w:line="336" w:lineRule="auto"/>
        <w:rPr>
          <w:b w:val="1"/>
          <w:color w:val="0066ff"/>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118743</wp:posOffset>
            </wp:positionH>
            <wp:positionV relativeFrom="paragraph">
              <wp:posOffset>135890</wp:posOffset>
            </wp:positionV>
            <wp:extent cx="628650" cy="600710"/>
            <wp:effectExtent b="19050" l="19050" r="19050" t="19050"/>
            <wp:wrapSquare wrapText="bothSides" distB="0" distT="0" distL="114300" distR="114300"/>
            <wp:docPr descr="A puzzle with a yellow background&#10;&#10;Description automatically generated" id="238" name="image38.png"/>
            <a:graphic>
              <a:graphicData uri="http://schemas.openxmlformats.org/drawingml/2006/picture">
                <pic:pic>
                  <pic:nvPicPr>
                    <pic:cNvPr descr="A puzzle with a yellow background&#10;&#10;Description automatically generated"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E">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Hälsningsgester</w:t>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spacing w:after="120" w:before="120" w:line="336" w:lineRule="auto"/>
        <w:rPr>
          <w:b w:val="1"/>
          <w:color w:val="0066ff"/>
        </w:rPr>
      </w:pPr>
      <w:r w:rsidDel="00000000" w:rsidR="00000000" w:rsidRPr="00000000">
        <w:rPr>
          <w:rtl w:val="0"/>
        </w:rPr>
      </w:r>
    </w:p>
    <w:p w:rsidR="00000000" w:rsidDel="00000000" w:rsidP="00000000" w:rsidRDefault="00000000" w:rsidRPr="00000000" w14:paraId="000001D1">
      <w:pPr>
        <w:spacing w:after="120" w:before="120" w:line="336" w:lineRule="auto"/>
        <w:rPr>
          <w:b w:val="1"/>
          <w:color w:val="0066ff"/>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margin">
              <wp:posOffset>4076700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52"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4c94d8"/>
          <w:sz w:val="28"/>
          <w:szCs w:val="28"/>
          <w:rtl w:val="0"/>
        </w:rPr>
        <w:t xml:space="preserve">AKTIVITET 5 - </w:t>
      </w:r>
      <w:r w:rsidDel="00000000" w:rsidR="00000000" w:rsidRPr="00000000">
        <w:rPr>
          <w:rFonts w:ascii="Cambria" w:cs="Cambria" w:eastAsia="Cambria" w:hAnsi="Cambria"/>
          <w:b w:val="1"/>
          <w:i w:val="1"/>
          <w:color w:val="4c94d8"/>
          <w:sz w:val="28"/>
          <w:szCs w:val="28"/>
          <w:rtl w:val="0"/>
        </w:rPr>
        <w:t xml:space="preserve">Låt oss räkna</w:t>
      </w:r>
      <w:r w:rsidDel="00000000" w:rsidR="00000000" w:rsidRPr="00000000">
        <w:rPr>
          <w:rFonts w:ascii="Cambria" w:cs="Cambria" w:eastAsia="Cambria" w:hAnsi="Cambria"/>
          <w:b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-89533</wp:posOffset>
            </wp:positionV>
            <wp:extent cx="733425" cy="733425"/>
            <wp:effectExtent b="0" l="0" r="0" t="0"/>
            <wp:wrapSquare wrapText="bothSides" distB="0" distT="0" distL="114300" distR="114300"/>
            <wp:docPr descr="Círculo con flecha a la izquierda con relleno sólido" id="250"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D2">
      <w:pPr>
        <w:spacing w:after="120" w:before="120" w:line="336" w:lineRule="auto"/>
        <w:ind w:left="1416" w:firstLine="0"/>
        <w:rPr/>
      </w:pPr>
      <w:r w:rsidDel="00000000" w:rsidR="00000000" w:rsidRPr="00000000">
        <w:rPr>
          <w:b w:val="1"/>
          <w:color w:val="4c94d8"/>
          <w:rtl w:val="0"/>
        </w:rPr>
        <w:t xml:space="preserve">5.a</w:t>
      </w:r>
      <w:r w:rsidDel="00000000" w:rsidR="00000000" w:rsidRPr="00000000">
        <w:rPr>
          <w:color w:val="a5c9eb"/>
          <w:rtl w:val="0"/>
        </w:rPr>
        <w:t xml:space="preserve"> </w:t>
      </w:r>
      <w:r w:rsidDel="00000000" w:rsidR="00000000" w:rsidRPr="00000000">
        <w:rPr>
          <w:rtl w:val="0"/>
        </w:rPr>
        <w:t xml:space="preserve">Visa bilderna. Be eleverna ringa in siffrorna i grönt och orden som inte hänvisar till siffror i rött.</w:t>
      </w:r>
    </w:p>
    <w:tbl>
      <w:tblPr>
        <w:tblStyle w:val="Table16"/>
        <w:tblW w:w="84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8"/>
        <w:tblGridChange w:id="0">
          <w:tblGrid>
            <w:gridCol w:w="8498"/>
          </w:tblGrid>
        </w:tblGridChange>
      </w:tblGrid>
      <w:tr>
        <w:trPr>
          <w:cantSplit w:val="0"/>
          <w:tblHeader w:val="0"/>
        </w:trPr>
        <w:tc>
          <w:tcPr/>
          <w:p w:rsidR="00000000" w:rsidDel="00000000" w:rsidP="00000000" w:rsidRDefault="00000000" w:rsidRPr="00000000" w14:paraId="000001D3">
            <w:pPr>
              <w:spacing w:after="120" w:before="120" w:line="336" w:lineRule="auto"/>
              <w:rPr>
                <w:sz w:val="72"/>
                <w:szCs w:val="7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wp:posOffset>
                      </wp:positionH>
                      <wp:positionV relativeFrom="paragraph">
                        <wp:posOffset>63500</wp:posOffset>
                      </wp:positionV>
                      <wp:extent cx="784263" cy="806297"/>
                      <wp:effectExtent b="0" l="0" r="0" t="0"/>
                      <wp:wrapNone/>
                      <wp:docPr id="39" name=""/>
                      <a:graphic>
                        <a:graphicData uri="http://schemas.microsoft.com/office/word/2010/wordprocessingShape">
                          <wps:wsp>
                            <wps:cNvSpPr/>
                            <wps:cNvPr id="40" name="Shape 40"/>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তিন</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wp:posOffset>
                      </wp:positionH>
                      <wp:positionV relativeFrom="paragraph">
                        <wp:posOffset>63500</wp:posOffset>
                      </wp:positionV>
                      <wp:extent cx="784263" cy="806297"/>
                      <wp:effectExtent b="0" l="0" r="0" t="0"/>
                      <wp:wrapNone/>
                      <wp:docPr id="39" name="image63.png"/>
                      <a:graphic>
                        <a:graphicData uri="http://schemas.openxmlformats.org/drawingml/2006/picture">
                          <pic:pic>
                            <pic:nvPicPr>
                              <pic:cNvPr id="0" name="image63.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63500</wp:posOffset>
                      </wp:positionV>
                      <wp:extent cx="784263" cy="806297"/>
                      <wp:effectExtent b="0" l="0" r="0" t="0"/>
                      <wp:wrapNone/>
                      <wp:docPr id="40" name=""/>
                      <a:graphic>
                        <a:graphicData uri="http://schemas.microsoft.com/office/word/2010/wordprocessingShape">
                          <wps:wsp>
                            <wps:cNvSpPr/>
                            <wps:cNvPr id="41" name="Shape 4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63500</wp:posOffset>
                      </wp:positionV>
                      <wp:extent cx="784263" cy="806297"/>
                      <wp:effectExtent b="0" l="0" r="0" t="0"/>
                      <wp:wrapNone/>
                      <wp:docPr id="40" name="image68.png"/>
                      <a:graphic>
                        <a:graphicData uri="http://schemas.openxmlformats.org/drawingml/2006/picture">
                          <pic:pic>
                            <pic:nvPicPr>
                              <pic:cNvPr id="0" name="image68.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2362200</wp:posOffset>
                      </wp:positionH>
                      <wp:positionV relativeFrom="paragraph">
                        <wp:posOffset>177800</wp:posOffset>
                      </wp:positionV>
                      <wp:extent cx="784225" cy="805815"/>
                      <wp:effectExtent b="0" l="0" r="0" t="0"/>
                      <wp:wrapNone/>
                      <wp:docPr id="35" name=""/>
                      <a:graphic>
                        <a:graphicData uri="http://schemas.microsoft.com/office/word/2010/wordprocessingShape">
                          <wps:wsp>
                            <wps:cNvSpPr/>
                            <wps:cNvPr id="36" name="Shape 36"/>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ΔΕΚΑ</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2362200</wp:posOffset>
                      </wp:positionH>
                      <wp:positionV relativeFrom="paragraph">
                        <wp:posOffset>177800</wp:posOffset>
                      </wp:positionV>
                      <wp:extent cx="784225" cy="805815"/>
                      <wp:effectExtent b="0" l="0" r="0" t="0"/>
                      <wp:wrapNone/>
                      <wp:docPr id="35" name="image52.png"/>
                      <a:graphic>
                        <a:graphicData uri="http://schemas.openxmlformats.org/drawingml/2006/picture">
                          <pic:pic>
                            <pic:nvPicPr>
                              <pic:cNvPr id="0" name="image52.png"/>
                              <pic:cNvPicPr preferRelativeResize="0"/>
                            </pic:nvPicPr>
                            <pic:blipFill>
                              <a:blip r:embed="rId7"/>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3340100</wp:posOffset>
                      </wp:positionH>
                      <wp:positionV relativeFrom="paragraph">
                        <wp:posOffset>0</wp:posOffset>
                      </wp:positionV>
                      <wp:extent cx="784263" cy="806297"/>
                      <wp:effectExtent b="0" l="0" r="0" t="0"/>
                      <wp:wrapNone/>
                      <wp:docPr id="36" name=""/>
                      <a:graphic>
                        <a:graphicData uri="http://schemas.microsoft.com/office/word/2010/wordprocessingShape">
                          <wps:wsp>
                            <wps:cNvSpPr/>
                            <wps:cNvPr id="37" name="Shape 37"/>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Batang" w:cs="Batang" w:eastAsia="Batang" w:hAnsi="Batang"/>
                                      <w:b w:val="0"/>
                                      <w:i w:val="0"/>
                                      <w:smallCaps w:val="0"/>
                                      <w:strike w:val="0"/>
                                      <w:color w:val="000000"/>
                                      <w:sz w:val="22"/>
                                      <w:vertAlign w:val="baseline"/>
                                    </w:rPr>
                                    <w:t xml:space="preserve">사람</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0</wp:posOffset>
                      </wp:positionV>
                      <wp:extent cx="784263" cy="806297"/>
                      <wp:effectExtent b="0" l="0" r="0" t="0"/>
                      <wp:wrapNone/>
                      <wp:docPr id="36" name="image58.png"/>
                      <a:graphic>
                        <a:graphicData uri="http://schemas.openxmlformats.org/drawingml/2006/picture">
                          <pic:pic>
                            <pic:nvPicPr>
                              <pic:cNvPr id="0" name="image58.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4305300</wp:posOffset>
                      </wp:positionH>
                      <wp:positionV relativeFrom="paragraph">
                        <wp:posOffset>101600</wp:posOffset>
                      </wp:positionV>
                      <wp:extent cx="784263" cy="806297"/>
                      <wp:effectExtent b="0" l="0" r="0" t="0"/>
                      <wp:wrapNone/>
                      <wp:docPr id="37" name=""/>
                      <a:graphic>
                        <a:graphicData uri="http://schemas.microsoft.com/office/word/2010/wordprocessingShape">
                          <wps:wsp>
                            <wps:cNvSpPr/>
                            <wps:cNvPr id="38" name="Shape 38"/>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PO</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4305300</wp:posOffset>
                      </wp:positionH>
                      <wp:positionV relativeFrom="paragraph">
                        <wp:posOffset>101600</wp:posOffset>
                      </wp:positionV>
                      <wp:extent cx="784263" cy="806297"/>
                      <wp:effectExtent b="0" l="0" r="0" t="0"/>
                      <wp:wrapNone/>
                      <wp:docPr id="37" name="image59.png"/>
                      <a:graphic>
                        <a:graphicData uri="http://schemas.openxmlformats.org/drawingml/2006/picture">
                          <pic:pic>
                            <pic:nvPicPr>
                              <pic:cNvPr id="0" name="image59.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4">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784263" cy="806297"/>
                      <wp:effectExtent b="0" l="0" r="0" t="0"/>
                      <wp:wrapNone/>
                      <wp:docPr id="38" name=""/>
                      <a:graphic>
                        <a:graphicData uri="http://schemas.microsoft.com/office/word/2010/wordprocessingShape">
                          <wps:wsp>
                            <wps:cNvSpPr/>
                            <wps:cNvPr id="39" name="Shape 39"/>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10</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784263" cy="806297"/>
                      <wp:effectExtent b="0" l="0" r="0" t="0"/>
                      <wp:wrapNone/>
                      <wp:docPr id="38" name="image61.png"/>
                      <a:graphic>
                        <a:graphicData uri="http://schemas.openxmlformats.org/drawingml/2006/picture">
                          <pic:pic>
                            <pic:nvPicPr>
                              <pic:cNvPr id="0" name="image61.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784225" cy="805815"/>
                      <wp:effectExtent b="0" l="0" r="0" t="0"/>
                      <wp:wrapNone/>
                      <wp:docPr id="19" name=""/>
                      <a:graphic>
                        <a:graphicData uri="http://schemas.microsoft.com/office/word/2010/wordprocessingShape">
                          <wps:wsp>
                            <wps:cNvSpPr/>
                            <wps:cNvPr id="20" name="Shape 20"/>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22"/>
                                      <w:vertAlign w:val="baseline"/>
                                    </w:rPr>
                                    <w:t xml:space="preserve">TRES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784225" cy="805815"/>
                      <wp:effectExtent b="0" l="0" r="0" t="0"/>
                      <wp:wrapNone/>
                      <wp:docPr id="19" name="image26.png"/>
                      <a:graphic>
                        <a:graphicData uri="http://schemas.openxmlformats.org/drawingml/2006/picture">
                          <pic:pic>
                            <pic:nvPicPr>
                              <pic:cNvPr id="0" name="image26.png"/>
                              <pic:cNvPicPr preferRelativeResize="0"/>
                            </pic:nvPicPr>
                            <pic:blipFill>
                              <a:blip r:embed="rId7"/>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2070100</wp:posOffset>
                      </wp:positionH>
                      <wp:positionV relativeFrom="paragraph">
                        <wp:posOffset>127000</wp:posOffset>
                      </wp:positionV>
                      <wp:extent cx="784263" cy="806297"/>
                      <wp:effectExtent b="0" l="0" r="0" t="0"/>
                      <wp:wrapNone/>
                      <wp:docPr id="20" name=""/>
                      <a:graphic>
                        <a:graphicData uri="http://schemas.microsoft.com/office/word/2010/wordprocessingShape">
                          <wps:wsp>
                            <wps:cNvSpPr/>
                            <wps:cNvPr id="21" name="Shape 2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2070100</wp:posOffset>
                      </wp:positionH>
                      <wp:positionV relativeFrom="paragraph">
                        <wp:posOffset>127000</wp:posOffset>
                      </wp:positionV>
                      <wp:extent cx="784263" cy="806297"/>
                      <wp:effectExtent b="0" l="0" r="0" t="0"/>
                      <wp:wrapNone/>
                      <wp:docPr id="20" name="image27.png"/>
                      <a:graphic>
                        <a:graphicData uri="http://schemas.openxmlformats.org/drawingml/2006/picture">
                          <pic:pic>
                            <pic:nvPicPr>
                              <pic:cNvPr id="0" name="image27.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63500</wp:posOffset>
                      </wp:positionV>
                      <wp:extent cx="784263" cy="806297"/>
                      <wp:effectExtent b="0" l="0" r="0" t="0"/>
                      <wp:wrapNone/>
                      <wp:docPr id="21" name=""/>
                      <a:graphic>
                        <a:graphicData uri="http://schemas.microsoft.com/office/word/2010/wordprocessingShape">
                          <wps:wsp>
                            <wps:cNvSpPr/>
                            <wps:cNvPr id="22" name="Shape 22"/>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GIRL</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63500</wp:posOffset>
                      </wp:positionV>
                      <wp:extent cx="784263" cy="806297"/>
                      <wp:effectExtent b="0" l="0" r="0" t="0"/>
                      <wp:wrapNone/>
                      <wp:docPr id="21" name="image28.png"/>
                      <a:graphic>
                        <a:graphicData uri="http://schemas.openxmlformats.org/drawingml/2006/picture">
                          <pic:pic>
                            <pic:nvPicPr>
                              <pic:cNvPr id="0" name="image28.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4216400</wp:posOffset>
                      </wp:positionH>
                      <wp:positionV relativeFrom="paragraph">
                        <wp:posOffset>38100</wp:posOffset>
                      </wp:positionV>
                      <wp:extent cx="784263" cy="806297"/>
                      <wp:effectExtent b="0" l="0" r="0" t="0"/>
                      <wp:wrapNone/>
                      <wp:docPr id="22" name=""/>
                      <a:graphic>
                        <a:graphicData uri="http://schemas.microsoft.com/office/word/2010/wordprocessingShape">
                          <wps:wsp>
                            <wps:cNvSpPr/>
                            <wps:cNvPr id="23" name="Shape 2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HEJ</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4216400</wp:posOffset>
                      </wp:positionH>
                      <wp:positionV relativeFrom="paragraph">
                        <wp:posOffset>38100</wp:posOffset>
                      </wp:positionV>
                      <wp:extent cx="784263" cy="806297"/>
                      <wp:effectExtent b="0" l="0" r="0" t="0"/>
                      <wp:wrapNone/>
                      <wp:docPr id="22" name="image29.png"/>
                      <a:graphic>
                        <a:graphicData uri="http://schemas.openxmlformats.org/drawingml/2006/picture">
                          <pic:pic>
                            <pic:nvPicPr>
                              <pic:cNvPr id="0" name="image29.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5">
            <w:pPr>
              <w:spacing w:after="120" w:before="120" w:line="336" w:lineRule="auto"/>
              <w:rPr/>
            </w:pPr>
            <w:r w:rsidDel="00000000" w:rsidR="00000000" w:rsidRPr="00000000">
              <w:rPr>
                <w:rtl w:val="0"/>
              </w:rPr>
            </w:r>
          </w:p>
          <w:p w:rsidR="00000000" w:rsidDel="00000000" w:rsidP="00000000" w:rsidRDefault="00000000" w:rsidRPr="00000000" w14:paraId="000001D6">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152400</wp:posOffset>
                      </wp:positionV>
                      <wp:extent cx="784263" cy="806297"/>
                      <wp:effectExtent b="0" l="0" r="0" t="0"/>
                      <wp:wrapNone/>
                      <wp:docPr id="27" name=""/>
                      <a:graphic>
                        <a:graphicData uri="http://schemas.microsoft.com/office/word/2010/wordprocessingShape">
                          <wps:wsp>
                            <wps:cNvSpPr/>
                            <wps:cNvPr id="28" name="Shape 28"/>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عشرة</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152400</wp:posOffset>
                      </wp:positionV>
                      <wp:extent cx="784263" cy="806297"/>
                      <wp:effectExtent b="0" l="0" r="0" t="0"/>
                      <wp:wrapNone/>
                      <wp:docPr id="27"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139700</wp:posOffset>
                      </wp:positionV>
                      <wp:extent cx="784225" cy="805815"/>
                      <wp:effectExtent b="0" l="0" r="0" t="0"/>
                      <wp:wrapNone/>
                      <wp:docPr id="28" name=""/>
                      <a:graphic>
                        <a:graphicData uri="http://schemas.microsoft.com/office/word/2010/wordprocessingShape">
                          <wps:wsp>
                            <wps:cNvSpPr/>
                            <wps:cNvPr id="29" name="Shape 29"/>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16"/>
                                      <w:vertAlign w:val="baseline"/>
                                    </w:rPr>
                                    <w:t xml:space="preserve">HOME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139700</wp:posOffset>
                      </wp:positionV>
                      <wp:extent cx="784225" cy="805815"/>
                      <wp:effectExtent b="0" l="0" r="0" t="0"/>
                      <wp:wrapNone/>
                      <wp:docPr id="28" name="image37.png"/>
                      <a:graphic>
                        <a:graphicData uri="http://schemas.openxmlformats.org/drawingml/2006/picture">
                          <pic:pic>
                            <pic:nvPicPr>
                              <pic:cNvPr id="0" name="image37.png"/>
                              <pic:cNvPicPr preferRelativeResize="0"/>
                            </pic:nvPicPr>
                            <pic:blipFill>
                              <a:blip r:embed="rId7"/>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2717800</wp:posOffset>
                      </wp:positionH>
                      <wp:positionV relativeFrom="paragraph">
                        <wp:posOffset>139700</wp:posOffset>
                      </wp:positionV>
                      <wp:extent cx="784263" cy="806297"/>
                      <wp:effectExtent b="0" l="0" r="0" t="0"/>
                      <wp:wrapNone/>
                      <wp:docPr id="29" name=""/>
                      <a:graphic>
                        <a:graphicData uri="http://schemas.microsoft.com/office/word/2010/wordprocessingShape">
                          <wps:wsp>
                            <wps:cNvSpPr/>
                            <wps:cNvPr id="30" name="Shape 30"/>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MS Mincho" w:cs="MS Mincho" w:eastAsia="MS Mincho" w:hAnsi="MS Mincho"/>
                                      <w:b w:val="0"/>
                                      <w:i w:val="0"/>
                                      <w:smallCaps w:val="0"/>
                                      <w:strike w:val="0"/>
                                      <w:color w:val="000000"/>
                                      <w:sz w:val="20"/>
                                      <w:vertAlign w:val="baseline"/>
                                    </w:rPr>
                                    <w:t xml:space="preserve">男人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2717800</wp:posOffset>
                      </wp:positionH>
                      <wp:positionV relativeFrom="paragraph">
                        <wp:posOffset>139700</wp:posOffset>
                      </wp:positionV>
                      <wp:extent cx="784263" cy="806297"/>
                      <wp:effectExtent b="0" l="0" r="0" t="0"/>
                      <wp:wrapNone/>
                      <wp:docPr id="29" name="image42.png"/>
                      <a:graphic>
                        <a:graphicData uri="http://schemas.openxmlformats.org/drawingml/2006/picture">
                          <pic:pic>
                            <pic:nvPicPr>
                              <pic:cNvPr id="0" name="image42.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3733800</wp:posOffset>
                      </wp:positionH>
                      <wp:positionV relativeFrom="paragraph">
                        <wp:posOffset>63500</wp:posOffset>
                      </wp:positionV>
                      <wp:extent cx="784263" cy="806297"/>
                      <wp:effectExtent b="0" l="0" r="0" t="0"/>
                      <wp:wrapNone/>
                      <wp:docPr id="23" name=""/>
                      <a:graphic>
                        <a:graphicData uri="http://schemas.microsoft.com/office/word/2010/wordprocessingShape">
                          <wps:wsp>
                            <wps:cNvSpPr/>
                            <wps:cNvPr id="24" name="Shape 24"/>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8</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3733800</wp:posOffset>
                      </wp:positionH>
                      <wp:positionV relativeFrom="paragraph">
                        <wp:posOffset>63500</wp:posOffset>
                      </wp:positionV>
                      <wp:extent cx="784263" cy="806297"/>
                      <wp:effectExtent b="0" l="0" r="0" t="0"/>
                      <wp:wrapNone/>
                      <wp:docPr id="23" name="image30.png"/>
                      <a:graphic>
                        <a:graphicData uri="http://schemas.openxmlformats.org/drawingml/2006/picture">
                          <pic:pic>
                            <pic:nvPicPr>
                              <pic:cNvPr id="0" name="image30.png"/>
                              <pic:cNvPicPr preferRelativeResize="0"/>
                            </pic:nvPicPr>
                            <pic:blipFill>
                              <a:blip r:embed="rId7"/>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7">
            <w:pPr>
              <w:spacing w:after="120" w:before="120" w:line="336" w:lineRule="auto"/>
              <w:rPr/>
            </w:pPr>
            <w:r w:rsidDel="00000000" w:rsidR="00000000" w:rsidRPr="00000000">
              <w:rPr>
                <w:rtl w:val="0"/>
              </w:rPr>
            </w:r>
          </w:p>
          <w:p w:rsidR="00000000" w:rsidDel="00000000" w:rsidP="00000000" w:rsidRDefault="00000000" w:rsidRPr="00000000" w14:paraId="000001D8">
            <w:pPr>
              <w:spacing w:after="120" w:before="120" w:line="336" w:lineRule="auto"/>
              <w:rPr/>
            </w:pPr>
            <w:r w:rsidDel="00000000" w:rsidR="00000000" w:rsidRPr="00000000">
              <w:rPr>
                <w:rtl w:val="0"/>
              </w:rPr>
            </w:r>
          </w:p>
        </w:tc>
      </w:tr>
    </w:tbl>
    <w:p w:rsidR="00000000" w:rsidDel="00000000" w:rsidP="00000000" w:rsidRDefault="00000000" w:rsidRPr="00000000" w14:paraId="000001D9">
      <w:pPr>
        <w:spacing w:after="120" w:before="120" w:line="336" w:lineRule="auto"/>
        <w:rPr>
          <w:b w:val="1"/>
        </w:rPr>
      </w:pPr>
      <w:r w:rsidDel="00000000" w:rsidR="00000000" w:rsidRPr="00000000">
        <w:rPr>
          <w:rtl w:val="0"/>
        </w:rPr>
      </w:r>
    </w:p>
    <w:p w:rsidR="00000000" w:rsidDel="00000000" w:rsidP="00000000" w:rsidRDefault="00000000" w:rsidRPr="00000000" w14:paraId="000001DA">
      <w:pPr>
        <w:spacing w:after="120" w:before="120" w:line="336" w:lineRule="auto"/>
        <w:rPr>
          <w:b w:val="1"/>
        </w:rPr>
      </w:pPr>
      <w:r w:rsidDel="00000000" w:rsidR="00000000" w:rsidRPr="00000000">
        <w:rPr>
          <w:rtl w:val="0"/>
        </w:rPr>
      </w:r>
    </w:p>
    <w:p w:rsidR="00000000" w:rsidDel="00000000" w:rsidP="00000000" w:rsidRDefault="00000000" w:rsidRPr="00000000" w14:paraId="000001DB">
      <w:pPr>
        <w:spacing w:after="120" w:before="120" w:line="336" w:lineRule="auto"/>
        <w:rPr>
          <w:b w:val="1"/>
        </w:rPr>
      </w:pPr>
      <w:r w:rsidDel="00000000" w:rsidR="00000000" w:rsidRPr="00000000">
        <w:rPr>
          <w:rtl w:val="0"/>
        </w:rPr>
      </w:r>
    </w:p>
    <w:p w:rsidR="00000000" w:rsidDel="00000000" w:rsidP="00000000" w:rsidRDefault="00000000" w:rsidRPr="00000000" w14:paraId="000001DC">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4785360</wp:posOffset>
            </wp:positionH>
            <wp:positionV relativeFrom="margin">
              <wp:posOffset>-34923</wp:posOffset>
            </wp:positionV>
            <wp:extent cx="801370" cy="719455"/>
            <wp:effectExtent b="19050" l="19050" r="19050" t="19050"/>
            <wp:wrapSquare wrapText="bothSides" distB="0" distT="0" distL="114300" distR="114300"/>
            <wp:docPr descr="Imagen que contiene estacionaria, instrumento, corte, tabla&#10;&#10;Descripción generada automáticamente" id="24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color w:val="4c94d8"/>
          <w:rtl w:val="0"/>
        </w:rPr>
        <w:t xml:space="preserve">5.b</w:t>
      </w:r>
      <w:r w:rsidDel="00000000" w:rsidR="00000000" w:rsidRPr="00000000">
        <w:rPr>
          <w:color w:val="0066ff"/>
          <w:rtl w:val="0"/>
        </w:rPr>
        <w:t xml:space="preserve"> </w:t>
      </w:r>
      <w:r w:rsidDel="00000000" w:rsidR="00000000" w:rsidRPr="00000000">
        <w:rPr>
          <w:rtl w:val="0"/>
        </w:rPr>
        <w:t xml:space="preserve">Visa bilderna. Fråga eleverna:  </w:t>
      </w:r>
      <w:r w:rsidDel="00000000" w:rsidR="00000000" w:rsidRPr="00000000">
        <w:rPr>
          <w:i w:val="1"/>
          <w:rtl w:val="0"/>
        </w:rPr>
        <w:t xml:space="preserve">Vilka siffror är de och på vilket språk?</w:t>
      </w:r>
      <w:r w:rsidDel="00000000" w:rsidR="00000000" w:rsidRPr="00000000">
        <w:rPr>
          <w:rFonts w:ascii="Cambria" w:cs="Cambria" w:eastAsia="Cambria" w:hAnsi="Cambria"/>
          <w:b w:val="1"/>
          <w:color w:val="4c94d8"/>
          <w:sz w:val="28"/>
          <w:szCs w:val="28"/>
          <w:rtl w:val="0"/>
        </w:rPr>
        <w:t xml:space="preserve"> </w:t>
      </w:r>
    </w:p>
    <w:p w:rsidR="00000000" w:rsidDel="00000000" w:rsidP="00000000" w:rsidRDefault="00000000" w:rsidRPr="00000000" w14:paraId="000001DD">
      <w:pPr>
        <w:spacing w:after="120" w:before="120" w:line="336" w:lineRule="auto"/>
        <w:rPr/>
      </w:pPr>
      <w:r w:rsidDel="00000000" w:rsidR="00000000" w:rsidRPr="00000000">
        <w:rPr>
          <w:rtl w:val="0"/>
        </w:rPr>
      </w:r>
    </w:p>
    <w:tbl>
      <w:tblPr>
        <w:tblStyle w:val="Table17"/>
        <w:tblW w:w="84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5"/>
        <w:gridCol w:w="2552"/>
        <w:gridCol w:w="3234"/>
        <w:tblGridChange w:id="0">
          <w:tblGrid>
            <w:gridCol w:w="2705"/>
            <w:gridCol w:w="2552"/>
            <w:gridCol w:w="3234"/>
          </w:tblGrid>
        </w:tblGridChange>
      </w:tblGrid>
      <w:tr>
        <w:trPr>
          <w:cantSplit w:val="0"/>
          <w:trHeight w:val="2414" w:hRule="atLeast"/>
          <w:tblHeader w:val="0"/>
        </w:trPr>
        <w:tc>
          <w:tcPr/>
          <w:p w:rsidR="00000000" w:rsidDel="00000000" w:rsidP="00000000" w:rsidRDefault="00000000" w:rsidRPr="00000000" w14:paraId="000001DE">
            <w:pPr>
              <w:spacing w:after="120" w:before="120" w:line="336" w:lineRule="auto"/>
              <w:jc w:val="center"/>
              <w:rPr/>
            </w:pPr>
            <w:r w:rsidDel="00000000" w:rsidR="00000000" w:rsidRPr="00000000">
              <w:rPr/>
              <w:drawing>
                <wp:inline distB="0" distT="0" distL="0" distR="0">
                  <wp:extent cx="666057" cy="1494127"/>
                  <wp:effectExtent b="0" l="0" r="0" t="0"/>
                  <wp:docPr descr="A hand holding up a small pen&#10;&#10;Description automatically generated" id="157" name="image110.png"/>
                  <a:graphic>
                    <a:graphicData uri="http://schemas.openxmlformats.org/drawingml/2006/picture">
                      <pic:pic>
                        <pic:nvPicPr>
                          <pic:cNvPr descr="A hand holding up a small pen&#10;&#10;Description automatically generated" id="0" name="image110.png"/>
                          <pic:cNvPicPr preferRelativeResize="0"/>
                        </pic:nvPicPr>
                        <pic:blipFill>
                          <a:blip r:embed="rId47"/>
                          <a:srcRect b="0" l="0" r="0" t="0"/>
                          <a:stretch>
                            <a:fillRect/>
                          </a:stretch>
                        </pic:blipFill>
                        <pic:spPr>
                          <a:xfrm>
                            <a:off x="0" y="0"/>
                            <a:ext cx="666057" cy="149412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F">
            <w:pPr>
              <w:spacing w:after="120" w:before="120" w:line="336" w:lineRule="auto"/>
              <w:jc w:val="center"/>
              <w:rPr/>
            </w:pPr>
            <w:r w:rsidDel="00000000" w:rsidR="00000000" w:rsidRPr="00000000">
              <w:rPr/>
              <w:drawing>
                <wp:inline distB="0" distT="0" distL="0" distR="0">
                  <wp:extent cx="1042537" cy="1245384"/>
                  <wp:effectExtent b="0" l="0" r="0" t="0"/>
                  <wp:docPr descr="A hand with a finger pointing&#10;&#10;Description automatically generated" id="158" name="image103.png"/>
                  <a:graphic>
                    <a:graphicData uri="http://schemas.openxmlformats.org/drawingml/2006/picture">
                      <pic:pic>
                        <pic:nvPicPr>
                          <pic:cNvPr descr="A hand with a finger pointing&#10;&#10;Description automatically generated" id="0" name="image103.png"/>
                          <pic:cNvPicPr preferRelativeResize="0"/>
                        </pic:nvPicPr>
                        <pic:blipFill>
                          <a:blip r:embed="rId48"/>
                          <a:srcRect b="44107" l="0" r="0" t="0"/>
                          <a:stretch>
                            <a:fillRect/>
                          </a:stretch>
                        </pic:blipFill>
                        <pic:spPr>
                          <a:xfrm>
                            <a:off x="0" y="0"/>
                            <a:ext cx="1042537" cy="12453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E0">
            <w:pPr>
              <w:spacing w:after="120" w:before="120" w:line="336" w:lineRule="auto"/>
              <w:jc w:val="both"/>
              <w:rPr/>
            </w:pPr>
            <w:r w:rsidDel="00000000" w:rsidR="00000000" w:rsidRPr="00000000">
              <w:rPr>
                <w:rtl w:val="0"/>
              </w:rPr>
              <w:t xml:space="preserve">Guide eleverna att undersöka hur fingrar räknas i andra delar av världen. Till exempel i kinesiska och Bangla används fingrar på olika sätt.</w:t>
            </w:r>
          </w:p>
        </w:tc>
      </w:tr>
    </w:tbl>
    <w:p w:rsidR="00000000" w:rsidDel="00000000" w:rsidP="00000000" w:rsidRDefault="00000000" w:rsidRPr="00000000" w14:paraId="000001E1">
      <w:pPr>
        <w:spacing w:after="120" w:before="120" w:line="336" w:lineRule="auto"/>
        <w:rPr/>
      </w:pPr>
      <w:r w:rsidDel="00000000" w:rsidR="00000000" w:rsidRPr="00000000">
        <w:rPr>
          <w:rtl w:val="0"/>
        </w:rPr>
        <w:t xml:space="preserve">På engelska räknar vi så här:</w:t>
      </w:r>
    </w:p>
    <w:p w:rsidR="00000000" w:rsidDel="00000000" w:rsidP="00000000" w:rsidRDefault="00000000" w:rsidRPr="00000000" w14:paraId="000001E2">
      <w:pPr>
        <w:spacing w:after="120" w:before="120" w:line="336" w:lineRule="auto"/>
        <w:rPr>
          <w:sz w:val="20"/>
          <w:szCs w:val="20"/>
        </w:rPr>
      </w:pPr>
      <w:r w:rsidDel="00000000" w:rsidR="00000000" w:rsidRPr="00000000">
        <w:rPr>
          <w:sz w:val="20"/>
          <w:szCs w:val="20"/>
          <w:rtl w:val="0"/>
        </w:rPr>
        <w:t xml:space="preserve">1: ETT – 2: TVÅ – 3: TRE – 4: FYRA – 5: FEM – 6: SEX – 7: SJU – 8: ÅTTA – 9: NIO – 10: TIO</w:t>
      </w:r>
    </w:p>
    <w:tbl>
      <w:tblPr>
        <w:tblStyle w:val="Table18"/>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1E3">
            <w:pPr>
              <w:spacing w:after="120" w:before="120" w:line="336" w:lineRule="auto"/>
              <w:rPr/>
            </w:pPr>
            <w:r w:rsidDel="00000000" w:rsidR="00000000" w:rsidRPr="00000000">
              <w:rPr>
                <w:rtl w:val="0"/>
              </w:rPr>
              <w:t xml:space="preserve">För en A1-nivå går det att räkna upp till 100, för en A2 till och med upp till 500. Det rekommenderas att arbeta först med siffror upp till 20, sedan med siffror upp till 50, sedan med siffror upp till 100. Inför gradvis och långsamt nya siffror, både skrivna och matchade av bilder. I olika delar av världen räknar man med fingrarna på olika sätt. </w:t>
            </w:r>
            <w:r w:rsidDel="00000000" w:rsidR="00000000" w:rsidRPr="00000000">
              <w:drawing>
                <wp:anchor allowOverlap="1" behindDoc="0" distB="0" distT="0" distL="114300" distR="114300" hidden="0" layoutInCell="1" locked="0" relativeHeight="0" simplePos="0">
                  <wp:simplePos x="0" y="0"/>
                  <wp:positionH relativeFrom="column">
                    <wp:posOffset>4593265</wp:posOffset>
                  </wp:positionH>
                  <wp:positionV relativeFrom="paragraph">
                    <wp:posOffset>19330</wp:posOffset>
                  </wp:positionV>
                  <wp:extent cx="784514" cy="767339"/>
                  <wp:effectExtent b="19050" l="19050" r="19050" t="19050"/>
                  <wp:wrapSquare wrapText="bothSides" distB="0" distT="0" distL="114300" distR="114300"/>
                  <wp:docPr descr="Imagen que contiene persona, hombre, sostener, viendo&#10;&#10;Descripción generada automáticamente" id="224" name="image123.png"/>
                  <a:graphic>
                    <a:graphicData uri="http://schemas.openxmlformats.org/drawingml/2006/picture">
                      <pic:pic>
                        <pic:nvPicPr>
                          <pic:cNvPr descr="Imagen que contiene persona, hombre, sostener, viendo&#10;&#10;Descripción generada automáticamente" id="0" name="image123.png"/>
                          <pic:cNvPicPr preferRelativeResize="0"/>
                        </pic:nvPicPr>
                        <pic:blipFill>
                          <a:blip r:embed="rId12"/>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1E4">
      <w:pPr>
        <w:spacing w:after="120" w:before="120" w:line="336" w:lineRule="auto"/>
        <w:rPr>
          <w:rFonts w:ascii="Cambria" w:cs="Cambria" w:eastAsia="Cambria" w:hAnsi="Cambria"/>
          <w:b w:val="1"/>
          <w:color w:val="4c94d8"/>
          <w:sz w:val="28"/>
          <w:szCs w:val="28"/>
        </w:rPr>
      </w:pPr>
      <w:r w:rsidDel="00000000" w:rsidR="00000000" w:rsidRPr="00000000">
        <w:rPr>
          <w:rtl w:val="0"/>
        </w:rPr>
      </w:r>
    </w:p>
    <w:p w:rsidR="00000000" w:rsidDel="00000000" w:rsidP="00000000" w:rsidRDefault="00000000" w:rsidRPr="00000000" w14:paraId="000001E5">
      <w:pPr>
        <w:spacing w:after="120" w:before="120" w:line="336" w:lineRule="auto"/>
        <w:rPr>
          <w:rFonts w:ascii="Cambria" w:cs="Cambria" w:eastAsia="Cambria" w:hAnsi="Cambria"/>
          <w:b w:val="1"/>
          <w:i w:val="1"/>
          <w:color w:val="4c94d8"/>
          <w:sz w:val="28"/>
          <w:szCs w:val="28"/>
        </w:rPr>
      </w:pPr>
      <w:r w:rsidDel="00000000" w:rsidR="00000000" w:rsidRPr="00000000">
        <w:rPr>
          <w:rFonts w:ascii="Cambria" w:cs="Cambria" w:eastAsia="Cambria" w:hAnsi="Cambria"/>
          <w:b w:val="1"/>
          <w:color w:val="4c94d8"/>
          <w:sz w:val="28"/>
          <w:szCs w:val="28"/>
          <w:rtl w:val="0"/>
        </w:rPr>
        <w:t xml:space="preserve">6. AKTIVITET 6 - </w:t>
      </w:r>
      <w:r w:rsidDel="00000000" w:rsidR="00000000" w:rsidRPr="00000000">
        <w:rPr>
          <w:rFonts w:ascii="Cambria" w:cs="Cambria" w:eastAsia="Cambria" w:hAnsi="Cambria"/>
          <w:b w:val="1"/>
          <w:i w:val="1"/>
          <w:color w:val="4c94d8"/>
          <w:sz w:val="28"/>
          <w:szCs w:val="28"/>
          <w:rtl w:val="0"/>
        </w:rPr>
        <w:t xml:space="preserve">Telefonnummer och e-postadresser</w:t>
      </w:r>
      <w:r w:rsidDel="00000000" w:rsidR="00000000" w:rsidRPr="00000000">
        <w:drawing>
          <wp:anchor allowOverlap="1" behindDoc="0" distB="0" distT="0" distL="114300" distR="114300" hidden="0" layoutInCell="1" locked="0" relativeHeight="0" simplePos="0">
            <wp:simplePos x="0" y="0"/>
            <wp:positionH relativeFrom="column">
              <wp:posOffset>4785995</wp:posOffset>
            </wp:positionH>
            <wp:positionV relativeFrom="paragraph">
              <wp:posOffset>12065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22"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-59052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20"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E6">
      <w:pPr>
        <w:spacing w:after="120" w:before="120" w:line="336" w:lineRule="auto"/>
        <w:rPr>
          <w:b w:val="1"/>
        </w:rPr>
      </w:pPr>
      <w:r w:rsidDel="00000000" w:rsidR="00000000" w:rsidRPr="00000000">
        <w:rPr>
          <w:b w:val="1"/>
          <w:color w:val="4c94d8"/>
          <w:rtl w:val="0"/>
        </w:rPr>
        <w:t xml:space="preserve">6.a</w:t>
      </w:r>
      <w:r w:rsidDel="00000000" w:rsidR="00000000" w:rsidRPr="00000000">
        <w:rPr>
          <w:b w:val="1"/>
          <w:rtl w:val="0"/>
        </w:rPr>
        <w:t xml:space="preserve"> </w:t>
      </w:r>
      <w:r w:rsidDel="00000000" w:rsidR="00000000" w:rsidRPr="00000000">
        <w:rPr>
          <w:rtl w:val="0"/>
        </w:rPr>
        <w:t xml:space="preserve">Skriv på tavlan: mitt telefonnummer är till exempel 098 232 245. Förklara först frågan: Vad är ditt telefonnummer? Och förklara sedan svaret: mitt nummer är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4823460</wp:posOffset>
            </wp:positionH>
            <wp:positionV relativeFrom="paragraph">
              <wp:posOffset>801370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E7">
      <w:pPr>
        <w:spacing w:after="120" w:before="120" w:line="336" w:lineRule="auto"/>
        <w:rPr>
          <w:b w:val="1"/>
        </w:rPr>
      </w:pPr>
      <w:r w:rsidDel="00000000" w:rsidR="00000000" w:rsidRPr="00000000">
        <w:rPr>
          <w:b w:val="1"/>
          <w:color w:val="4c94d8"/>
          <w:rtl w:val="0"/>
        </w:rPr>
        <w:t xml:space="preserve">6.b </w:t>
      </w:r>
      <w:r w:rsidDel="00000000" w:rsidR="00000000" w:rsidRPr="00000000">
        <w:rPr>
          <w:rtl w:val="0"/>
        </w:rPr>
        <w:t xml:space="preserve">Eleverna delas in i par. I varje par finns en elev </w:t>
      </w:r>
      <w:r w:rsidDel="00000000" w:rsidR="00000000" w:rsidRPr="00000000">
        <w:rPr>
          <w:b w:val="1"/>
          <w:rtl w:val="0"/>
        </w:rPr>
        <w:t xml:space="preserve">A </w:t>
      </w:r>
      <w:r w:rsidDel="00000000" w:rsidR="00000000" w:rsidRPr="00000000">
        <w:rPr>
          <w:rtl w:val="0"/>
        </w:rPr>
        <w:t xml:space="preserve">och en elev </w:t>
      </w:r>
      <w:r w:rsidDel="00000000" w:rsidR="00000000" w:rsidRPr="00000000">
        <w:rPr>
          <w:b w:val="1"/>
          <w:rtl w:val="0"/>
        </w:rPr>
        <w:t xml:space="preserve">B</w:t>
      </w:r>
      <w:r w:rsidDel="00000000" w:rsidR="00000000" w:rsidRPr="00000000">
        <w:rPr>
          <w:rtl w:val="0"/>
        </w:rPr>
        <w:t xml:space="preserve">. Student </w:t>
      </w:r>
      <w:r w:rsidDel="00000000" w:rsidR="00000000" w:rsidRPr="00000000">
        <w:rPr>
          <w:b w:val="1"/>
          <w:rtl w:val="0"/>
        </w:rPr>
        <w:t xml:space="preserve">A</w:t>
      </w:r>
      <w:r w:rsidDel="00000000" w:rsidR="00000000" w:rsidRPr="00000000">
        <w:rPr>
          <w:rtl w:val="0"/>
        </w:rPr>
        <w:t xml:space="preserve"> frågar eleven </w:t>
      </w:r>
      <w:r w:rsidDel="00000000" w:rsidR="00000000" w:rsidRPr="00000000">
        <w:rPr>
          <w:b w:val="1"/>
          <w:rtl w:val="0"/>
        </w:rPr>
        <w:t xml:space="preserve">B</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E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Vad heter du? </w:t>
      </w:r>
    </w:p>
    <w:p w:rsidR="00000000" w:rsidDel="00000000" w:rsidP="00000000" w:rsidRDefault="00000000" w:rsidRPr="00000000" w14:paraId="000001E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Vad är ditt efternamn?</w:t>
      </w:r>
    </w:p>
    <w:p w:rsidR="00000000" w:rsidDel="00000000" w:rsidP="00000000" w:rsidRDefault="00000000" w:rsidRPr="00000000" w14:paraId="000001E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Var kommer du ifrån?</w:t>
      </w:r>
    </w:p>
    <w:p w:rsidR="00000000" w:rsidDel="00000000" w:rsidP="00000000" w:rsidRDefault="00000000" w:rsidRPr="00000000" w14:paraId="000001E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Har du en mobiltelefon?</w:t>
      </w:r>
    </w:p>
    <w:p w:rsidR="00000000" w:rsidDel="00000000" w:rsidP="00000000" w:rsidRDefault="00000000" w:rsidRPr="00000000" w14:paraId="000001E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Vad är ditt telefonnummer?</w:t>
      </w:r>
    </w:p>
    <w:p w:rsidR="00000000" w:rsidDel="00000000" w:rsidP="00000000" w:rsidRDefault="00000000" w:rsidRPr="00000000" w14:paraId="000001ED">
      <w:pPr>
        <w:spacing w:after="120" w:before="120" w:line="336" w:lineRule="auto"/>
        <w:jc w:val="both"/>
        <w:rPr/>
      </w:pPr>
      <w:r w:rsidDel="00000000" w:rsidR="00000000" w:rsidRPr="00000000">
        <w:rPr>
          <w:rtl w:val="0"/>
        </w:rPr>
        <w:t xml:space="preserve">När elev A är klar ställer elev B samma frågor. Sedan berättar elev A för klassen vilken information han/hon har om elev B och elev B berättar för klassen den information han/hon har om elev A.</w:t>
      </w:r>
    </w:p>
    <w:p w:rsidR="00000000" w:rsidDel="00000000" w:rsidP="00000000" w:rsidRDefault="00000000" w:rsidRPr="00000000" w14:paraId="000001EE">
      <w:pPr>
        <w:spacing w:after="120" w:before="120" w:line="336" w:lineRule="auto"/>
        <w:jc w:val="both"/>
        <w:rPr/>
      </w:pPr>
      <w:r w:rsidDel="00000000" w:rsidR="00000000" w:rsidRPr="00000000">
        <w:rPr>
          <w:rtl w:val="0"/>
        </w:rPr>
        <w:t xml:space="preserve">Medan eleverna i par lyssnar på de andra klasskamraternas svar måste de skriva ner informationen de hör för att göra övning 11. </w:t>
      </w:r>
    </w:p>
    <w:p w:rsidR="00000000" w:rsidDel="00000000" w:rsidP="00000000" w:rsidRDefault="00000000" w:rsidRPr="00000000" w14:paraId="000001EF">
      <w:pPr>
        <w:spacing w:after="120" w:before="120" w:line="336" w:lineRule="auto"/>
        <w:jc w:val="both"/>
        <w:rPr/>
      </w:pPr>
      <w:r w:rsidDel="00000000" w:rsidR="00000000" w:rsidRPr="00000000">
        <w:rPr>
          <w:rtl w:val="0"/>
        </w:rPr>
        <w:t xml:space="preserve">Eleverna kan använda följande tabell för att göra anteckningar:</w:t>
      </w:r>
      <w:r w:rsidDel="00000000" w:rsidR="00000000" w:rsidRPr="00000000">
        <w:drawing>
          <wp:anchor allowOverlap="1" behindDoc="0" distB="0" distT="0" distL="114300" distR="114300" hidden="0" layoutInCell="1" locked="0" relativeHeight="0" simplePos="0">
            <wp:simplePos x="0" y="0"/>
            <wp:positionH relativeFrom="column">
              <wp:posOffset>-59052</wp:posOffset>
            </wp:positionH>
            <wp:positionV relativeFrom="paragraph">
              <wp:posOffset>252728</wp:posOffset>
            </wp:positionV>
            <wp:extent cx="482600" cy="482600"/>
            <wp:effectExtent b="0" l="0" r="0" t="0"/>
            <wp:wrapSquare wrapText="bothSides" distB="0" distT="0" distL="114300" distR="114300"/>
            <wp:docPr descr="Círculo con flecha a la izquierda con relleno sólido" id="217"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F0">
      <w:pPr>
        <w:spacing w:after="120" w:before="120" w:line="336" w:lineRule="auto"/>
        <w:rPr>
          <w:b w:val="1"/>
        </w:rPr>
      </w:pPr>
      <w:r w:rsidDel="00000000" w:rsidR="00000000" w:rsidRPr="00000000">
        <w:rPr>
          <w:b w:val="1"/>
          <w:rtl w:val="0"/>
        </w:rPr>
        <w:t xml:space="preserve">För PreA1</w:t>
      </w:r>
    </w:p>
    <w:tbl>
      <w:tblPr>
        <w:tblStyle w:val="Table19"/>
        <w:tblW w:w="87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57"/>
        <w:gridCol w:w="4358"/>
        <w:tblGridChange w:id="0">
          <w:tblGrid>
            <w:gridCol w:w="4357"/>
            <w:gridCol w:w="4358"/>
          </w:tblGrid>
        </w:tblGridChange>
      </w:tblGrid>
      <w:tr>
        <w:trPr>
          <w:cantSplit w:val="0"/>
          <w:trHeight w:val="504" w:hRule="atLeast"/>
          <w:tblHeader w:val="0"/>
        </w:trPr>
        <w:tc>
          <w:tcPr/>
          <w:p w:rsidR="00000000" w:rsidDel="00000000" w:rsidP="00000000" w:rsidRDefault="00000000" w:rsidRPr="00000000" w14:paraId="000001F1">
            <w:pPr>
              <w:spacing w:after="120" w:before="120" w:line="336" w:lineRule="auto"/>
              <w:rPr/>
            </w:pPr>
            <w:r w:rsidDel="00000000" w:rsidR="00000000" w:rsidRPr="00000000">
              <w:rPr>
                <w:rtl w:val="0"/>
              </w:rPr>
              <w:t xml:space="preserve">Namn</w:t>
            </w:r>
          </w:p>
        </w:tc>
        <w:tc>
          <w:tcPr/>
          <w:p w:rsidR="00000000" w:rsidDel="00000000" w:rsidP="00000000" w:rsidRDefault="00000000" w:rsidRPr="00000000" w14:paraId="000001F2">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3">
            <w:pPr>
              <w:spacing w:after="120" w:before="120" w:line="336" w:lineRule="auto"/>
              <w:rPr/>
            </w:pPr>
            <w:r w:rsidDel="00000000" w:rsidR="00000000" w:rsidRPr="00000000">
              <w:rPr>
                <w:rtl w:val="0"/>
              </w:rPr>
              <w:t xml:space="preserve">Land</w:t>
            </w:r>
          </w:p>
        </w:tc>
        <w:tc>
          <w:tcPr/>
          <w:p w:rsidR="00000000" w:rsidDel="00000000" w:rsidP="00000000" w:rsidRDefault="00000000" w:rsidRPr="00000000" w14:paraId="000001F4">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5">
            <w:pPr>
              <w:spacing w:after="120" w:before="120" w:line="336" w:lineRule="auto"/>
              <w:rPr/>
            </w:pPr>
            <w:r w:rsidDel="00000000" w:rsidR="00000000" w:rsidRPr="00000000">
              <w:rPr>
                <w:rtl w:val="0"/>
              </w:rPr>
              <w:t xml:space="preserve">Mobiltelefon</w:t>
            </w:r>
          </w:p>
        </w:tc>
        <w:tc>
          <w:tcPr/>
          <w:p w:rsidR="00000000" w:rsidDel="00000000" w:rsidP="00000000" w:rsidRDefault="00000000" w:rsidRPr="00000000" w14:paraId="000001F6">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7">
            <w:pPr>
              <w:spacing w:after="120" w:before="120" w:line="336" w:lineRule="auto"/>
              <w:rPr/>
            </w:pPr>
            <w:r w:rsidDel="00000000" w:rsidR="00000000" w:rsidRPr="00000000">
              <w:rPr>
                <w:rtl w:val="0"/>
              </w:rPr>
              <w:t xml:space="preserve">E-postadress</w:t>
            </w:r>
          </w:p>
        </w:tc>
        <w:tc>
          <w:tcPr/>
          <w:p w:rsidR="00000000" w:rsidDel="00000000" w:rsidP="00000000" w:rsidRDefault="00000000" w:rsidRPr="00000000" w14:paraId="000001F8">
            <w:pPr>
              <w:spacing w:after="120" w:before="120" w:line="336" w:lineRule="auto"/>
              <w:rPr/>
            </w:pPr>
            <w:r w:rsidDel="00000000" w:rsidR="00000000" w:rsidRPr="00000000">
              <w:rPr>
                <w:rtl w:val="0"/>
              </w:rPr>
            </w:r>
          </w:p>
        </w:tc>
      </w:tr>
    </w:tbl>
    <w:p w:rsidR="00000000" w:rsidDel="00000000" w:rsidP="00000000" w:rsidRDefault="00000000" w:rsidRPr="00000000" w14:paraId="000001F9">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177800</wp:posOffset>
            </wp:positionV>
            <wp:extent cx="482600" cy="482600"/>
            <wp:effectExtent b="0" l="0" r="0" t="0"/>
            <wp:wrapSquare wrapText="bothSides" distB="0" distT="0" distL="114300" distR="114300"/>
            <wp:docPr descr="Círculo con flecha a la izquierda con relleno sólido" id="216"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FA">
      <w:pPr>
        <w:spacing w:after="120" w:before="120" w:line="336" w:lineRule="auto"/>
        <w:rPr>
          <w:b w:val="1"/>
        </w:rPr>
      </w:pPr>
      <w:r w:rsidDel="00000000" w:rsidR="00000000" w:rsidRPr="00000000">
        <w:rPr>
          <w:b w:val="1"/>
          <w:rtl w:val="0"/>
        </w:rPr>
        <w:t xml:space="preserve">För A1 och A2</w:t>
      </w:r>
    </w:p>
    <w:tbl>
      <w:tblPr>
        <w:tblStyle w:val="Table20"/>
        <w:tblW w:w="86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2"/>
        <w:gridCol w:w="5810"/>
        <w:tblGridChange w:id="0">
          <w:tblGrid>
            <w:gridCol w:w="2832"/>
            <w:gridCol w:w="5810"/>
          </w:tblGrid>
        </w:tblGridChange>
      </w:tblGrid>
      <w:tr>
        <w:trPr>
          <w:cantSplit w:val="0"/>
          <w:tblHeader w:val="0"/>
        </w:trPr>
        <w:tc>
          <w:tcPr/>
          <w:p w:rsidR="00000000" w:rsidDel="00000000" w:rsidP="00000000" w:rsidRDefault="00000000" w:rsidRPr="00000000" w14:paraId="000001FB">
            <w:pPr>
              <w:spacing w:line="240" w:lineRule="auto"/>
              <w:rPr/>
            </w:pPr>
            <w:r w:rsidDel="00000000" w:rsidR="00000000" w:rsidRPr="00000000">
              <w:rPr>
                <w:rtl w:val="0"/>
              </w:rPr>
              <w:t xml:space="preserve">Vad heter du?</w:t>
            </w:r>
          </w:p>
        </w:tc>
        <w:tc>
          <w:tcPr/>
          <w:p w:rsidR="00000000" w:rsidDel="00000000" w:rsidP="00000000" w:rsidRDefault="00000000" w:rsidRPr="00000000" w14:paraId="000001FC">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FD">
            <w:pPr>
              <w:spacing w:line="240" w:lineRule="auto"/>
              <w:rPr/>
            </w:pPr>
            <w:r w:rsidDel="00000000" w:rsidR="00000000" w:rsidRPr="00000000">
              <w:rPr>
                <w:rtl w:val="0"/>
              </w:rPr>
              <w:t xml:space="preserve">Var kommer du ifrån?</w:t>
            </w:r>
          </w:p>
        </w:tc>
        <w:tc>
          <w:tcPr/>
          <w:p w:rsidR="00000000" w:rsidDel="00000000" w:rsidP="00000000" w:rsidRDefault="00000000" w:rsidRPr="00000000" w14:paraId="000001FE">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FF">
            <w:pPr>
              <w:spacing w:line="240" w:lineRule="auto"/>
              <w:rPr/>
            </w:pPr>
            <w:r w:rsidDel="00000000" w:rsidR="00000000" w:rsidRPr="00000000">
              <w:rPr>
                <w:rtl w:val="0"/>
              </w:rPr>
              <w:t xml:space="preserve">Har du en mobiltelefon?</w:t>
            </w:r>
          </w:p>
        </w:tc>
        <w:tc>
          <w:tcPr/>
          <w:p w:rsidR="00000000" w:rsidDel="00000000" w:rsidP="00000000" w:rsidRDefault="00000000" w:rsidRPr="00000000" w14:paraId="00000200">
            <w:pPr>
              <w:spacing w:after="120" w:before="120" w:line="336" w:lineRule="auto"/>
              <w:rPr/>
            </w:pPr>
            <w:r w:rsidDel="00000000" w:rsidR="00000000" w:rsidRPr="00000000">
              <w:rPr>
                <w:rtl w:val="0"/>
              </w:rPr>
              <w:t xml:space="preserve">Ja Nej</w:t>
            </w:r>
          </w:p>
        </w:tc>
      </w:tr>
      <w:tr>
        <w:trPr>
          <w:cantSplit w:val="0"/>
          <w:tblHeader w:val="0"/>
        </w:trPr>
        <w:tc>
          <w:tcPr/>
          <w:p w:rsidR="00000000" w:rsidDel="00000000" w:rsidP="00000000" w:rsidRDefault="00000000" w:rsidRPr="00000000" w14:paraId="00000201">
            <w:pPr>
              <w:spacing w:line="240" w:lineRule="auto"/>
              <w:rPr/>
            </w:pPr>
            <w:r w:rsidDel="00000000" w:rsidR="00000000" w:rsidRPr="00000000">
              <w:rPr>
                <w:rtl w:val="0"/>
              </w:rPr>
              <w:t xml:space="preserve">Vad är ditt telefonnummer?</w:t>
            </w:r>
          </w:p>
        </w:tc>
        <w:tc>
          <w:tcPr/>
          <w:p w:rsidR="00000000" w:rsidDel="00000000" w:rsidP="00000000" w:rsidRDefault="00000000" w:rsidRPr="00000000" w14:paraId="00000202">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03">
            <w:pPr>
              <w:spacing w:line="240" w:lineRule="auto"/>
              <w:rPr/>
            </w:pPr>
            <w:r w:rsidDel="00000000" w:rsidR="00000000" w:rsidRPr="00000000">
              <w:rPr>
                <w:rtl w:val="0"/>
              </w:rPr>
              <w:t xml:space="preserve">Har du en e-postadress?</w:t>
            </w:r>
          </w:p>
        </w:tc>
        <w:tc>
          <w:tcPr/>
          <w:p w:rsidR="00000000" w:rsidDel="00000000" w:rsidP="00000000" w:rsidRDefault="00000000" w:rsidRPr="00000000" w14:paraId="00000204">
            <w:pPr>
              <w:spacing w:after="120" w:before="120" w:line="336" w:lineRule="auto"/>
              <w:rPr/>
            </w:pPr>
            <w:r w:rsidDel="00000000" w:rsidR="00000000" w:rsidRPr="00000000">
              <w:rPr>
                <w:rtl w:val="0"/>
              </w:rPr>
              <w:t xml:space="preserve">Ja Nej</w:t>
            </w:r>
          </w:p>
        </w:tc>
      </w:tr>
      <w:tr>
        <w:trPr>
          <w:cantSplit w:val="0"/>
          <w:tblHeader w:val="0"/>
        </w:trPr>
        <w:tc>
          <w:tcPr/>
          <w:p w:rsidR="00000000" w:rsidDel="00000000" w:rsidP="00000000" w:rsidRDefault="00000000" w:rsidRPr="00000000" w14:paraId="00000205">
            <w:pPr>
              <w:spacing w:line="240" w:lineRule="auto"/>
              <w:rPr/>
            </w:pPr>
            <w:r w:rsidDel="00000000" w:rsidR="00000000" w:rsidRPr="00000000">
              <w:rPr>
                <w:rtl w:val="0"/>
              </w:rPr>
              <w:t xml:space="preserve">Vad är din e-postadress?</w:t>
            </w:r>
          </w:p>
        </w:tc>
        <w:tc>
          <w:tcPr/>
          <w:p w:rsidR="00000000" w:rsidDel="00000000" w:rsidP="00000000" w:rsidRDefault="00000000" w:rsidRPr="00000000" w14:paraId="00000206">
            <w:pPr>
              <w:spacing w:after="120" w:before="120" w:line="336" w:lineRule="auto"/>
              <w:rPr/>
            </w:pPr>
            <w:r w:rsidDel="00000000" w:rsidR="00000000" w:rsidRPr="00000000">
              <w:rPr>
                <w:rtl w:val="0"/>
              </w:rPr>
            </w:r>
          </w:p>
        </w:tc>
      </w:tr>
    </w:tbl>
    <w:p w:rsidR="00000000" w:rsidDel="00000000" w:rsidP="00000000" w:rsidRDefault="00000000" w:rsidRPr="00000000" w14:paraId="00000207">
      <w:pPr>
        <w:spacing w:after="120" w:before="120" w:line="336" w:lineRule="auto"/>
        <w:rPr>
          <w:b w:val="1"/>
          <w:color w:val="4c94d8"/>
        </w:rPr>
      </w:pPr>
      <w:r w:rsidDel="00000000" w:rsidR="00000000" w:rsidRPr="00000000">
        <w:rPr>
          <w:rtl w:val="0"/>
        </w:rPr>
      </w:r>
    </w:p>
    <w:p w:rsidR="00000000" w:rsidDel="00000000" w:rsidP="00000000" w:rsidRDefault="00000000" w:rsidRPr="00000000" w14:paraId="00000208">
      <w:pPr>
        <w:spacing w:after="120" w:before="120" w:line="336" w:lineRule="auto"/>
        <w:rPr>
          <w:b w:val="1"/>
        </w:rPr>
      </w:pPr>
      <w:r w:rsidDel="00000000" w:rsidR="00000000" w:rsidRPr="00000000">
        <w:rPr>
          <w:b w:val="1"/>
          <w:color w:val="4c94d8"/>
          <w:rtl w:val="0"/>
        </w:rPr>
        <w:t xml:space="preserve">6.b </w:t>
      </w:r>
      <w:r w:rsidDel="00000000" w:rsidR="00000000" w:rsidRPr="00000000">
        <w:rPr>
          <w:rtl w:val="0"/>
        </w:rPr>
        <w:t xml:space="preserve">Ställ följande frågor till eleverna: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4876800</wp:posOffset>
            </wp:positionH>
            <wp:positionV relativeFrom="paragraph">
              <wp:posOffset>117475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2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09">
      <w:pPr>
        <w:spacing w:after="120" w:before="120" w:line="336" w:lineRule="auto"/>
        <w:rPr>
          <w:i w:val="1"/>
          <w:color w:val="000000"/>
        </w:rPr>
      </w:pPr>
      <w:r w:rsidDel="00000000" w:rsidR="00000000" w:rsidRPr="00000000">
        <w:rPr>
          <w:i w:val="1"/>
          <w:rtl w:val="0"/>
        </w:rPr>
        <w:t xml:space="preserve">Hur många pojkar eller flickor är det i klassen? Hur många är spanska? Hur många är turkiska? Hur många är pakistaner? Skriv ner nationaliteterna du hör. Hur många elever har ett telefonnummer eller en e-postadress?</w:t>
      </w:r>
      <w:r w:rsidDel="00000000" w:rsidR="00000000" w:rsidRPr="00000000">
        <w:rPr>
          <w:rtl w:val="0"/>
        </w:rPr>
        <w:t xml:space="preserve"> </w:t>
      </w:r>
      <w:r w:rsidDel="00000000" w:rsidR="00000000" w:rsidRPr="00000000">
        <w:rPr>
          <w:i w:val="1"/>
          <w:color w:val="000000"/>
          <w:rtl w:val="0"/>
        </w:rPr>
        <w:t xml:space="preserve">Lägg till så många rader i tabellen som det finns nationaliteter i klassen.</w:t>
      </w:r>
    </w:p>
    <w:p w:rsidR="00000000" w:rsidDel="00000000" w:rsidP="00000000" w:rsidRDefault="00000000" w:rsidRPr="00000000" w14:paraId="0000020A">
      <w:pPr>
        <w:spacing w:after="120" w:before="120" w:line="336" w:lineRule="auto"/>
        <w:rPr>
          <w:i w:val="1"/>
        </w:rPr>
      </w:pPr>
      <w:r w:rsidDel="00000000" w:rsidR="00000000" w:rsidRPr="00000000">
        <w:rPr>
          <w:rtl w:val="0"/>
        </w:rPr>
      </w:r>
    </w:p>
    <w:tbl>
      <w:tblPr>
        <w:tblStyle w:val="Table21"/>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67"/>
        <w:gridCol w:w="4951"/>
        <w:tblGridChange w:id="0">
          <w:tblGrid>
            <w:gridCol w:w="3867"/>
            <w:gridCol w:w="4951"/>
          </w:tblGrid>
        </w:tblGridChange>
      </w:tblGrid>
      <w:tr>
        <w:trPr>
          <w:cantSplit w:val="0"/>
          <w:tblHeader w:val="0"/>
        </w:trPr>
        <w:tc>
          <w:tcPr/>
          <w:p w:rsidR="00000000" w:rsidDel="00000000" w:rsidP="00000000" w:rsidRDefault="00000000" w:rsidRPr="00000000" w14:paraId="0000020B">
            <w:pPr>
              <w:spacing w:after="120" w:before="120" w:line="336" w:lineRule="auto"/>
              <w:rPr>
                <w:b w:val="1"/>
              </w:rPr>
            </w:pPr>
            <w:r w:rsidDel="00000000" w:rsidR="00000000" w:rsidRPr="00000000">
              <w:rPr>
                <w:b w:val="1"/>
                <w:rtl w:val="0"/>
              </w:rPr>
              <w:t xml:space="preserve">HUR MÅNGA?</w:t>
            </w:r>
          </w:p>
        </w:tc>
        <w:tc>
          <w:tcPr/>
          <w:p w:rsidR="00000000" w:rsidDel="00000000" w:rsidP="00000000" w:rsidRDefault="00000000" w:rsidRPr="00000000" w14:paraId="0000020C">
            <w:pPr>
              <w:spacing w:after="120" w:before="120" w:line="336" w:lineRule="auto"/>
              <w:rPr>
                <w:b w:val="1"/>
              </w:rPr>
            </w:pPr>
            <w:r w:rsidDel="00000000" w:rsidR="00000000" w:rsidRPr="00000000">
              <w:rPr>
                <w:b w:val="1"/>
                <w:rtl w:val="0"/>
              </w:rPr>
              <w:t xml:space="preserve">ANTAL</w:t>
            </w:r>
          </w:p>
        </w:tc>
      </w:tr>
      <w:tr>
        <w:trPr>
          <w:cantSplit w:val="0"/>
          <w:trHeight w:val="397" w:hRule="atLeast"/>
          <w:tblHeader w:val="0"/>
        </w:trPr>
        <w:tc>
          <w:tcPr/>
          <w:p w:rsidR="00000000" w:rsidDel="00000000" w:rsidP="00000000" w:rsidRDefault="00000000" w:rsidRPr="00000000" w14:paraId="0000020D">
            <w:pPr>
              <w:spacing w:after="120" w:before="120" w:line="336" w:lineRule="auto"/>
              <w:rPr/>
            </w:pPr>
            <w:r w:rsidDel="00000000" w:rsidR="00000000" w:rsidRPr="00000000">
              <w:rPr>
                <w:rtl w:val="0"/>
              </w:rPr>
              <w:t xml:space="preserve">POJKAR</w:t>
            </w:r>
          </w:p>
        </w:tc>
        <w:tc>
          <w:tcPr/>
          <w:p w:rsidR="00000000" w:rsidDel="00000000" w:rsidP="00000000" w:rsidRDefault="00000000" w:rsidRPr="00000000" w14:paraId="0000020E">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0F">
            <w:pPr>
              <w:spacing w:after="120" w:before="120" w:line="336" w:lineRule="auto"/>
              <w:rPr/>
            </w:pPr>
            <w:r w:rsidDel="00000000" w:rsidR="00000000" w:rsidRPr="00000000">
              <w:rPr>
                <w:rtl w:val="0"/>
              </w:rPr>
              <w:t xml:space="preserve">TJEJER</w:t>
            </w:r>
          </w:p>
        </w:tc>
        <w:tc>
          <w:tcPr/>
          <w:p w:rsidR="00000000" w:rsidDel="00000000" w:rsidP="00000000" w:rsidRDefault="00000000" w:rsidRPr="00000000" w14:paraId="00000210">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1">
            <w:pPr>
              <w:spacing w:after="120" w:before="120" w:line="336" w:lineRule="auto"/>
              <w:rPr/>
            </w:pPr>
            <w:r w:rsidDel="00000000" w:rsidR="00000000" w:rsidRPr="00000000">
              <w:rPr>
                <w:rtl w:val="0"/>
              </w:rPr>
              <w:t xml:space="preserve">Nationalitet 1 (till exempel PAKISTANI)</w:t>
            </w:r>
          </w:p>
        </w:tc>
        <w:tc>
          <w:tcPr/>
          <w:p w:rsidR="00000000" w:rsidDel="00000000" w:rsidP="00000000" w:rsidRDefault="00000000" w:rsidRPr="00000000" w14:paraId="00000212">
            <w:pPr>
              <w:spacing w:after="120" w:before="120" w:line="336" w:lineRule="auto"/>
              <w:rPr/>
            </w:pPr>
            <w:r w:rsidDel="00000000" w:rsidR="00000000" w:rsidRPr="00000000">
              <w:rPr>
                <w:rtl w:val="0"/>
              </w:rPr>
              <w:t xml:space="preserve">11</w:t>
            </w:r>
          </w:p>
        </w:tc>
      </w:tr>
      <w:tr>
        <w:trPr>
          <w:cantSplit w:val="0"/>
          <w:trHeight w:val="397" w:hRule="atLeast"/>
          <w:tblHeader w:val="0"/>
        </w:trPr>
        <w:tc>
          <w:tcPr/>
          <w:p w:rsidR="00000000" w:rsidDel="00000000" w:rsidP="00000000" w:rsidRDefault="00000000" w:rsidRPr="00000000" w14:paraId="00000213">
            <w:pPr>
              <w:spacing w:after="120" w:before="120" w:line="336" w:lineRule="auto"/>
              <w:rPr/>
            </w:pPr>
            <w:r w:rsidDel="00000000" w:rsidR="00000000" w:rsidRPr="00000000">
              <w:rPr>
                <w:rtl w:val="0"/>
              </w:rPr>
              <w:t xml:space="preserve">Nationalitet 2</w:t>
            </w:r>
          </w:p>
        </w:tc>
        <w:tc>
          <w:tcPr/>
          <w:p w:rsidR="00000000" w:rsidDel="00000000" w:rsidP="00000000" w:rsidRDefault="00000000" w:rsidRPr="00000000" w14:paraId="00000214">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5">
            <w:pPr>
              <w:spacing w:after="120" w:before="120" w:line="336" w:lineRule="auto"/>
              <w:rPr/>
            </w:pPr>
            <w:r w:rsidDel="00000000" w:rsidR="00000000" w:rsidRPr="00000000">
              <w:rPr>
                <w:rtl w:val="0"/>
              </w:rPr>
              <w:t xml:space="preserve">Nationalitet 3</w:t>
            </w:r>
          </w:p>
        </w:tc>
        <w:tc>
          <w:tcPr/>
          <w:p w:rsidR="00000000" w:rsidDel="00000000" w:rsidP="00000000" w:rsidRDefault="00000000" w:rsidRPr="00000000" w14:paraId="00000216">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7">
            <w:pPr>
              <w:spacing w:after="120" w:before="120" w:line="336" w:lineRule="auto"/>
              <w:rPr/>
            </w:pPr>
            <w:r w:rsidDel="00000000" w:rsidR="00000000" w:rsidRPr="00000000">
              <w:rPr>
                <w:rtl w:val="0"/>
              </w:rPr>
              <w:t xml:space="preserve">Nationalitet 4 </w:t>
            </w:r>
          </w:p>
        </w:tc>
        <w:tc>
          <w:tcPr/>
          <w:p w:rsidR="00000000" w:rsidDel="00000000" w:rsidP="00000000" w:rsidRDefault="00000000" w:rsidRPr="00000000" w14:paraId="00000218">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9">
            <w:pPr>
              <w:spacing w:after="120" w:before="120" w:line="336" w:lineRule="auto"/>
              <w:rPr/>
            </w:pPr>
            <w:r w:rsidDel="00000000" w:rsidR="00000000" w:rsidRPr="00000000">
              <w:rPr>
                <w:rtl w:val="0"/>
              </w:rPr>
              <w:t xml:space="preserve">Studenter med mobiltelefon</w:t>
            </w:r>
          </w:p>
        </w:tc>
        <w:tc>
          <w:tcPr/>
          <w:p w:rsidR="00000000" w:rsidDel="00000000" w:rsidP="00000000" w:rsidRDefault="00000000" w:rsidRPr="00000000" w14:paraId="0000021A">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B">
            <w:pPr>
              <w:spacing w:after="120" w:before="120" w:line="336" w:lineRule="auto"/>
              <w:rPr/>
            </w:pPr>
            <w:r w:rsidDel="00000000" w:rsidR="00000000" w:rsidRPr="00000000">
              <w:rPr>
                <w:rtl w:val="0"/>
              </w:rPr>
              <w:t xml:space="preserve">Studenter med e-postadress </w:t>
            </w:r>
          </w:p>
        </w:tc>
        <w:tc>
          <w:tcPr/>
          <w:p w:rsidR="00000000" w:rsidDel="00000000" w:rsidP="00000000" w:rsidRDefault="00000000" w:rsidRPr="00000000" w14:paraId="0000021C">
            <w:pPr>
              <w:spacing w:after="120" w:before="120" w:line="336" w:lineRule="auto"/>
              <w:rPr/>
            </w:pPr>
            <w:r w:rsidDel="00000000" w:rsidR="00000000" w:rsidRPr="00000000">
              <w:rPr>
                <w:rtl w:val="0"/>
              </w:rPr>
            </w:r>
          </w:p>
        </w:tc>
      </w:tr>
    </w:tbl>
    <w:p w:rsidR="00000000" w:rsidDel="00000000" w:rsidP="00000000" w:rsidRDefault="00000000" w:rsidRPr="00000000" w14:paraId="0000021D">
      <w:pPr>
        <w:spacing w:after="120" w:before="120" w:line="336" w:lineRule="auto"/>
        <w:rPr>
          <w:highlight w:val="yellow"/>
        </w:rPr>
      </w:pPr>
      <w:r w:rsidDel="00000000" w:rsidR="00000000" w:rsidRPr="00000000">
        <w:rPr>
          <w:rtl w:val="0"/>
        </w:rPr>
      </w:r>
    </w:p>
    <w:tbl>
      <w:tblPr>
        <w:tblStyle w:val="Table22"/>
        <w:tblpPr w:leftFromText="180" w:rightFromText="180" w:topFromText="0" w:bottomFromText="0" w:vertAnchor="text" w:horzAnchor="text" w:tblpX="0" w:tblpY="1664"/>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21E">
            <w:pPr>
              <w:spacing w:after="120" w:before="120" w:line="336" w:lineRule="auto"/>
              <w:rPr>
                <w:color w:val="000000"/>
              </w:rPr>
            </w:pPr>
            <w:bookmarkStart w:colFirst="0" w:colLast="0" w:name="_lnxbz9" w:id="13"/>
            <w:bookmarkEnd w:id="13"/>
            <w:r w:rsidDel="00000000" w:rsidR="00000000" w:rsidRPr="00000000">
              <w:rPr>
                <w:color w:val="000000"/>
                <w:rtl w:val="0"/>
              </w:rPr>
              <w:t xml:space="preserve">Under eller i slutet av modul 1, </w:t>
            </w:r>
            <w:r w:rsidDel="00000000" w:rsidR="00000000" w:rsidRPr="00000000">
              <w:rPr>
                <w:b w:val="1"/>
                <w:color w:val="000000"/>
                <w:rtl w:val="0"/>
              </w:rPr>
              <w:t xml:space="preserve">du kan utöka</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26"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1F">
            <w:pPr>
              <w:spacing w:after="120" w:before="120" w:line="336" w:lineRule="auto"/>
              <w:rPr>
                <w:color w:val="000000"/>
              </w:rPr>
            </w:pPr>
            <w:r w:rsidDel="00000000" w:rsidR="00000000" w:rsidRPr="00000000">
              <w:rPr>
                <w:color w:val="000000"/>
                <w:rtl w:val="0"/>
              </w:rPr>
              <w:t xml:space="preserve">- Feminint/maskulint/könsneutralt eller tredje kön om det finns på det andra undervisningsspråket.</w:t>
            </w:r>
          </w:p>
          <w:p w:rsidR="00000000" w:rsidDel="00000000" w:rsidP="00000000" w:rsidRDefault="00000000" w:rsidRPr="00000000" w14:paraId="00000220">
            <w:pPr>
              <w:spacing w:after="120" w:before="120" w:line="336" w:lineRule="auto"/>
              <w:rPr>
                <w:color w:val="000000"/>
              </w:rPr>
            </w:pPr>
            <w:r w:rsidDel="00000000" w:rsidR="00000000" w:rsidRPr="00000000">
              <w:rPr>
                <w:color w:val="000000"/>
                <w:rtl w:val="0"/>
              </w:rPr>
              <w:t xml:space="preserve">- Singular och plural.</w:t>
            </w:r>
          </w:p>
          <w:p w:rsidR="00000000" w:rsidDel="00000000" w:rsidP="00000000" w:rsidRDefault="00000000" w:rsidRPr="00000000" w14:paraId="00000221">
            <w:pPr>
              <w:spacing w:after="120" w:before="120" w:line="336" w:lineRule="auto"/>
              <w:rPr>
                <w:color w:val="000000"/>
              </w:rPr>
            </w:pPr>
            <w:r w:rsidDel="00000000" w:rsidR="00000000" w:rsidRPr="00000000">
              <w:rPr>
                <w:color w:val="000000"/>
                <w:rtl w:val="0"/>
              </w:rPr>
              <w:t xml:space="preserve">- Verb som används för att hälsa och presentera i infinitivform, i nutid och på det sätt och tid som de vanligtvis används på i början av en andraspråkskurs i de intressanta språken.</w:t>
            </w:r>
          </w:p>
          <w:p w:rsidR="00000000" w:rsidDel="00000000" w:rsidP="00000000" w:rsidRDefault="00000000" w:rsidRPr="00000000" w14:paraId="00000222">
            <w:pPr>
              <w:spacing w:after="120" w:before="120" w:line="336" w:lineRule="auto"/>
              <w:rPr>
                <w:color w:val="000000"/>
              </w:rPr>
            </w:pPr>
            <w:r w:rsidDel="00000000" w:rsidR="00000000" w:rsidRPr="00000000">
              <w:rPr>
                <w:color w:val="000000"/>
                <w:rtl w:val="0"/>
              </w:rPr>
              <w:t xml:space="preserve">- Adjektiv för nationalitet.</w:t>
            </w:r>
          </w:p>
          <w:p w:rsidR="00000000" w:rsidDel="00000000" w:rsidP="00000000" w:rsidRDefault="00000000" w:rsidRPr="00000000" w14:paraId="00000223">
            <w:pPr>
              <w:spacing w:after="120" w:before="120" w:line="336" w:lineRule="auto"/>
              <w:rPr>
                <w:color w:val="000000"/>
              </w:rPr>
            </w:pPr>
            <w:r w:rsidDel="00000000" w:rsidR="00000000" w:rsidRPr="00000000">
              <w:rPr>
                <w:color w:val="000000"/>
                <w:rtl w:val="0"/>
              </w:rPr>
              <w:t xml:space="preserve">- Delar av kroppen och gester.</w:t>
            </w:r>
          </w:p>
        </w:tc>
      </w:tr>
    </w:tbl>
    <w:p w:rsidR="00000000" w:rsidDel="00000000" w:rsidP="00000000" w:rsidRDefault="00000000" w:rsidRPr="00000000" w14:paraId="00000224">
      <w:pPr>
        <w:spacing w:after="120" w:before="120" w:line="336" w:lineRule="auto"/>
        <w:rPr>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102471</wp:posOffset>
            </wp:positionV>
            <wp:extent cx="628650" cy="600710"/>
            <wp:effectExtent b="19050" l="19050" r="19050" t="19050"/>
            <wp:wrapSquare wrapText="bothSides" distB="0" distT="0" distL="114300" distR="114300"/>
            <wp:docPr descr="A puzzle with a yellow background&#10;&#10;Description automatically generated" id="180" name="image38.png"/>
            <a:graphic>
              <a:graphicData uri="http://schemas.openxmlformats.org/drawingml/2006/picture">
                <pic:pic>
                  <pic:nvPicPr>
                    <pic:cNvPr descr="A puzzle with a yellow background&#10;&#10;Description automatically generated"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25">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Många ord och namn, länder, nationaliteter, siffror</w:t>
      </w:r>
    </w:p>
    <w:p w:rsidR="00000000" w:rsidDel="00000000" w:rsidP="00000000" w:rsidRDefault="00000000" w:rsidRPr="00000000" w14:paraId="00000226">
      <w:pPr>
        <w:spacing w:line="259" w:lineRule="auto"/>
        <w:rPr>
          <w:rFonts w:ascii="Cambria" w:cs="Cambria" w:eastAsia="Cambria" w:hAnsi="Cambria"/>
          <w:b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66100" cy="742950"/>
                <wp:effectExtent b="0" l="0" r="0" t="0"/>
                <wp:wrapNone/>
                <wp:docPr id="24" name=""/>
                <a:graphic>
                  <a:graphicData uri="http://schemas.microsoft.com/office/word/2010/wordprocessingShape">
                    <wps:wsp>
                      <wps:cNvSpPr/>
                      <wps:cNvPr id="25" name="Shape 25"/>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66100" cy="742950"/>
                <wp:effectExtent b="0" l="0" r="0" t="0"/>
                <wp:wrapNone/>
                <wp:docPr id="24" name="image31.png"/>
                <a:graphic>
                  <a:graphicData uri="http://schemas.openxmlformats.org/drawingml/2006/picture">
                    <pic:pic>
                      <pic:nvPicPr>
                        <pic:cNvPr id="0" name="image31.png"/>
                        <pic:cNvPicPr preferRelativeResize="0"/>
                      </pic:nvPicPr>
                      <pic:blipFill>
                        <a:blip r:embed="rId7"/>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ffc000"/>
          <w:sz w:val="56"/>
          <w:szCs w:val="56"/>
          <w:u w:val="none"/>
          <w:shd w:fill="auto" w:val="clear"/>
          <w:vertAlign w:val="baseline"/>
        </w:rPr>
      </w:pPr>
      <w:bookmarkStart w:colFirst="0" w:colLast="0" w:name="_35nkun2" w:id="14"/>
      <w:bookmarkEnd w:id="14"/>
      <w:r w:rsidDel="00000000" w:rsidR="00000000" w:rsidRPr="00000000">
        <w:rPr>
          <w:rFonts w:ascii="Cambria" w:cs="Cambria" w:eastAsia="Cambria" w:hAnsi="Cambria"/>
          <w:b w:val="1"/>
          <w:i w:val="0"/>
          <w:smallCaps w:val="0"/>
          <w:strike w:val="0"/>
          <w:color w:val="ffc000"/>
          <w:sz w:val="56"/>
          <w:szCs w:val="56"/>
          <w:u w:val="none"/>
          <w:shd w:fill="auto" w:val="clear"/>
          <w:vertAlign w:val="baseline"/>
          <w:rtl w:val="0"/>
        </w:rPr>
        <w:t xml:space="preserve">Modul 2 – Mat och dryck</w:t>
      </w:r>
    </w:p>
    <w:p w:rsidR="00000000" w:rsidDel="00000000" w:rsidP="00000000" w:rsidRDefault="00000000" w:rsidRPr="00000000" w14:paraId="0000022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1733867</wp:posOffset>
            </wp:positionH>
            <wp:positionV relativeFrom="paragraph">
              <wp:posOffset>13970</wp:posOffset>
            </wp:positionV>
            <wp:extent cx="2294255" cy="1633855"/>
            <wp:effectExtent b="0" l="0" r="0" t="0"/>
            <wp:wrapSquare wrapText="bothSides" distB="0" distT="0" distL="114300" distR="114300"/>
            <wp:docPr descr="A glass of milk with straw surrounded by fruits&#10;&#10;Description automatically generated" id="191" name="image126.png"/>
            <a:graphic>
              <a:graphicData uri="http://schemas.openxmlformats.org/drawingml/2006/picture">
                <pic:pic>
                  <pic:nvPicPr>
                    <pic:cNvPr descr="A glass of milk with straw surrounded by fruits&#10;&#10;Description automatically generated" id="0" name="image126.png"/>
                    <pic:cNvPicPr preferRelativeResize="0"/>
                  </pic:nvPicPr>
                  <pic:blipFill>
                    <a:blip r:embed="rId50"/>
                    <a:srcRect b="0" l="0" r="0" t="0"/>
                    <a:stretch>
                      <a:fillRect/>
                    </a:stretch>
                  </pic:blipFill>
                  <pic:spPr>
                    <a:xfrm>
                      <a:off x="0" y="0"/>
                      <a:ext cx="2294255" cy="1633855"/>
                    </a:xfrm>
                    <a:prstGeom prst="rect"/>
                    <a:ln/>
                  </pic:spPr>
                </pic:pic>
              </a:graphicData>
            </a:graphic>
          </wp:anchor>
        </w:drawing>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74950"/>
                <wp:effectExtent b="0" l="0" r="0" t="0"/>
                <wp:wrapSquare wrapText="bothSides" distB="45720" distT="45720" distL="114300" distR="114300"/>
                <wp:docPr id="25" name=""/>
                <a:graphic>
                  <a:graphicData uri="http://schemas.microsoft.com/office/word/2010/wordprocessingShape">
                    <wps:wsp>
                      <wps:cNvSpPr/>
                      <wps:cNvPr id="26" name="Shape 26"/>
                      <wps:spPr>
                        <a:xfrm>
                          <a:off x="3752150" y="2402050"/>
                          <a:ext cx="3187700" cy="27559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Food and drinks</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Guess the ingredients</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do you like?</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Drinking or eating?</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Tom's fridge</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In the supermarket</w:t>
                            </w:r>
                          </w:p>
                          <w:p w:rsidR="00000000" w:rsidDel="00000000" w:rsidP="00000000" w:rsidRDefault="00000000" w:rsidRPr="00000000">
                            <w:pPr>
                              <w:spacing w:after="120" w:before="120" w:line="335.9999942779541"/>
                              <w:ind w:left="447.00000762939453" w:right="0" w:firstLine="534.0000152587891"/>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Word-picture matching</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74950"/>
                <wp:effectExtent b="0" l="0" r="0" t="0"/>
                <wp:wrapSquare wrapText="bothSides" distB="45720" distT="45720" distL="114300" distR="114300"/>
                <wp:docPr id="25" name="image32.png"/>
                <a:graphic>
                  <a:graphicData uri="http://schemas.openxmlformats.org/drawingml/2006/picture">
                    <pic:pic>
                      <pic:nvPicPr>
                        <pic:cNvPr id="0" name="image32.png"/>
                        <pic:cNvPicPr preferRelativeResize="0"/>
                      </pic:nvPicPr>
                      <pic:blipFill>
                        <a:blip r:embed="rId7"/>
                        <a:srcRect/>
                        <a:stretch>
                          <a:fillRect/>
                        </a:stretch>
                      </pic:blipFill>
                      <pic:spPr>
                        <a:xfrm>
                          <a:off x="0" y="0"/>
                          <a:ext cx="3206750" cy="27749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7650"/>
                <wp:effectExtent b="0" l="0" r="0" t="0"/>
                <wp:wrapSquare wrapText="bothSides" distB="45720" distT="45720" distL="114300" distR="114300"/>
                <wp:docPr id="26" name=""/>
                <a:graphic>
                  <a:graphicData uri="http://schemas.microsoft.com/office/word/2010/wordprocessingShape">
                    <wps:wsp>
                      <wps:cNvSpPr/>
                      <wps:cNvPr id="27" name="Shape 27"/>
                      <wps:spPr>
                        <a:xfrm>
                          <a:off x="3752150" y="2395700"/>
                          <a:ext cx="3187700" cy="27686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food and drinks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Drinking and eating</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I like and what I don't like</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ingredients of a recipe</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Buying food and drink</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Preparing a party</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7650"/>
                <wp:effectExtent b="0" l="0" r="0" t="0"/>
                <wp:wrapSquare wrapText="bothSides" distB="45720" distT="45720" distL="114300" distR="114300"/>
                <wp:docPr id="26" name="image35.png"/>
                <a:graphic>
                  <a:graphicData uri="http://schemas.openxmlformats.org/drawingml/2006/picture">
                    <pic:pic>
                      <pic:nvPicPr>
                        <pic:cNvPr id="0" name="image35.png"/>
                        <pic:cNvPicPr preferRelativeResize="0"/>
                      </pic:nvPicPr>
                      <pic:blipFill>
                        <a:blip r:embed="rId7"/>
                        <a:srcRect/>
                        <a:stretch>
                          <a:fillRect/>
                        </a:stretch>
                      </pic:blipFill>
                      <pic:spPr>
                        <a:xfrm>
                          <a:off x="0" y="0"/>
                          <a:ext cx="3206750" cy="2787650"/>
                        </a:xfrm>
                        <a:prstGeom prst="rect"/>
                        <a:ln/>
                      </pic:spPr>
                    </pic:pic>
                  </a:graphicData>
                </a:graphic>
              </wp:anchor>
            </w:drawing>
          </mc:Fallback>
        </mc:AlternateContent>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197100"/>
                <wp:effectExtent b="0" l="0" r="0" t="0"/>
                <wp:wrapSquare wrapText="bothSides" distB="45720" distT="45720" distL="114300" distR="114300"/>
                <wp:docPr id="8" name=""/>
                <a:graphic>
                  <a:graphicData uri="http://schemas.microsoft.com/office/word/2010/wordprocessingShape">
                    <wps:wsp>
                      <wps:cNvSpPr/>
                      <wps:cNvPr id="9" name="Shape 9"/>
                      <wps:spPr>
                        <a:xfrm>
                          <a:off x="3098100" y="2700500"/>
                          <a:ext cx="4495800" cy="2159000"/>
                        </a:xfrm>
                        <a:prstGeom prst="rect">
                          <a:avLst/>
                        </a:prstGeom>
                        <a:noFill/>
                        <a:ln cap="flat" cmpd="sng" w="19050">
                          <a:solidFill>
                            <a:srgbClr val="F2A98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Coloured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Blackboard.</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Pictures and photos as the ones used in the activities.</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Real food (see Game Bank).</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197100"/>
                <wp:effectExtent b="0" l="0" r="0" t="0"/>
                <wp:wrapSquare wrapText="bothSides" distB="45720" distT="45720" distL="114300" distR="114300"/>
                <wp:docPr id="8" name="image11.png"/>
                <a:graphic>
                  <a:graphicData uri="http://schemas.openxmlformats.org/drawingml/2006/picture">
                    <pic:pic>
                      <pic:nvPicPr>
                        <pic:cNvPr id="0" name="image11.png"/>
                        <pic:cNvPicPr preferRelativeResize="0"/>
                      </pic:nvPicPr>
                      <pic:blipFill>
                        <a:blip r:embed="rId7"/>
                        <a:srcRect/>
                        <a:stretch>
                          <a:fillRect/>
                        </a:stretch>
                      </pic:blipFill>
                      <pic:spPr>
                        <a:xfrm>
                          <a:off x="0" y="0"/>
                          <a:ext cx="4533900" cy="2197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189"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spacing w:after="120" w:before="120" w:line="336" w:lineRule="auto"/>
        <w:rPr>
          <w:b w:val="1"/>
          <w:i w:val="1"/>
          <w:color w:val="ffc000"/>
        </w:rPr>
      </w:pPr>
      <w:r w:rsidDel="00000000" w:rsidR="00000000" w:rsidRPr="00000000">
        <w:rPr>
          <w:rFonts w:ascii="Cambria" w:cs="Cambria" w:eastAsia="Cambria" w:hAnsi="Cambria"/>
          <w:b w:val="1"/>
          <w:color w:val="ffc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925194</wp:posOffset>
            </wp:positionV>
            <wp:extent cx="801370" cy="719455"/>
            <wp:effectExtent b="19050" l="19050" r="19050" t="19050"/>
            <wp:wrapSquare wrapText="bothSides" distB="0" distT="0" distL="114300" distR="114300"/>
            <wp:docPr descr="Imagen que contiene estacionaria, instrumento, corte, tabla&#10;&#10;Descripción generada automáticamente" id="187"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ffc000"/>
          <w:sz w:val="28"/>
          <w:szCs w:val="28"/>
          <w:rtl w:val="0"/>
        </w:rPr>
        <w:t xml:space="preserve">AKTIVITET 1 – </w:t>
      </w:r>
      <w:r w:rsidDel="00000000" w:rsidR="00000000" w:rsidRPr="00000000">
        <w:rPr>
          <w:rFonts w:ascii="Cambria" w:cs="Cambria" w:eastAsia="Cambria" w:hAnsi="Cambria"/>
          <w:b w:val="1"/>
          <w:i w:val="1"/>
          <w:color w:val="ffc000"/>
          <w:sz w:val="28"/>
          <w:szCs w:val="28"/>
          <w:rtl w:val="0"/>
        </w:rPr>
        <w:t xml:space="preserve">Mat och dryck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185"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3A">
      <w:pPr>
        <w:spacing w:after="120" w:before="120" w:line="336" w:lineRule="auto"/>
        <w:jc w:val="both"/>
        <w:rPr/>
      </w:pPr>
      <w:r w:rsidDel="00000000" w:rsidR="00000000" w:rsidRPr="00000000">
        <w:rPr>
          <w:rtl w:val="0"/>
        </w:rPr>
        <w:t xml:space="preserve">Visa en lista över mat och dryck. Läs och uttala varje ord på ett mycket välartikulerat sätt. </w:t>
      </w:r>
    </w:p>
    <w:p w:rsidR="00000000" w:rsidDel="00000000" w:rsidP="00000000" w:rsidRDefault="00000000" w:rsidRPr="00000000" w14:paraId="0000023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-50798</wp:posOffset>
            </wp:positionH>
            <wp:positionV relativeFrom="paragraph">
              <wp:posOffset>201567</wp:posOffset>
            </wp:positionV>
            <wp:extent cx="482600" cy="482600"/>
            <wp:effectExtent b="0" l="0" r="0" t="0"/>
            <wp:wrapSquare wrapText="bothSides" distB="0" distT="0" distL="114300" distR="114300"/>
            <wp:docPr descr="Círculo con flecha a la izquierda con relleno sólido" id="183"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3C">
      <w:pPr>
        <w:spacing w:after="120" w:before="120" w:line="336" w:lineRule="auto"/>
        <w:jc w:val="both"/>
        <w:rPr/>
      </w:pPr>
      <w:r w:rsidDel="00000000" w:rsidR="00000000" w:rsidRPr="00000000">
        <w:rPr>
          <w:b w:val="1"/>
          <w:rtl w:val="0"/>
        </w:rPr>
        <w:t xml:space="preserve">För A2-studenter</w:t>
      </w:r>
      <w:r w:rsidDel="00000000" w:rsidR="00000000" w:rsidRPr="00000000">
        <w:rPr>
          <w:rtl w:val="0"/>
        </w:rPr>
        <w:t xml:space="preserve">, när du läser, fråga också om de kan maten eller drycken.</w:t>
      </w:r>
    </w:p>
    <w:tbl>
      <w:tblPr>
        <w:tblStyle w:val="Table23"/>
        <w:tblW w:w="85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58"/>
        <w:gridCol w:w="2859"/>
        <w:gridCol w:w="2859"/>
        <w:tblGridChange w:id="0">
          <w:tblGrid>
            <w:gridCol w:w="2858"/>
            <w:gridCol w:w="2859"/>
            <w:gridCol w:w="2859"/>
          </w:tblGrid>
        </w:tblGridChange>
      </w:tblGrid>
      <w:tr>
        <w:trPr>
          <w:cantSplit w:val="0"/>
          <w:tblHeader w:val="0"/>
        </w:trPr>
        <w:tc>
          <w:tcPr>
            <w:vAlign w:val="center"/>
          </w:tcPr>
          <w:p w:rsidR="00000000" w:rsidDel="00000000" w:rsidP="00000000" w:rsidRDefault="00000000" w:rsidRPr="00000000" w14:paraId="0000023D">
            <w:pPr>
              <w:spacing w:after="120" w:before="120" w:line="336" w:lineRule="auto"/>
              <w:jc w:val="center"/>
              <w:rPr/>
            </w:pPr>
            <w:r w:rsidDel="00000000" w:rsidR="00000000" w:rsidRPr="00000000">
              <w:rPr>
                <w:rtl w:val="0"/>
              </w:rPr>
              <w:t xml:space="preserve">Ris</w:t>
            </w:r>
          </w:p>
        </w:tc>
        <w:tc>
          <w:tcPr>
            <w:vAlign w:val="center"/>
          </w:tcPr>
          <w:p w:rsidR="00000000" w:rsidDel="00000000" w:rsidP="00000000" w:rsidRDefault="00000000" w:rsidRPr="00000000" w14:paraId="0000023E">
            <w:pPr>
              <w:spacing w:after="120" w:before="120" w:line="336" w:lineRule="auto"/>
              <w:jc w:val="center"/>
              <w:rPr/>
            </w:pPr>
            <w:r w:rsidDel="00000000" w:rsidR="00000000" w:rsidRPr="00000000">
              <w:rPr>
                <w:rtl w:val="0"/>
              </w:rPr>
              <w:t xml:space="preserve">Pasta</w:t>
            </w:r>
          </w:p>
        </w:tc>
        <w:tc>
          <w:tcPr>
            <w:vAlign w:val="center"/>
          </w:tcPr>
          <w:p w:rsidR="00000000" w:rsidDel="00000000" w:rsidP="00000000" w:rsidRDefault="00000000" w:rsidRPr="00000000" w14:paraId="0000023F">
            <w:pPr>
              <w:spacing w:after="120" w:before="120" w:line="336" w:lineRule="auto"/>
              <w:jc w:val="center"/>
              <w:rPr/>
            </w:pPr>
            <w:r w:rsidDel="00000000" w:rsidR="00000000" w:rsidRPr="00000000">
              <w:rPr>
                <w:rtl w:val="0"/>
              </w:rPr>
              <w:t xml:space="preserve">Pizza</w:t>
            </w:r>
          </w:p>
        </w:tc>
      </w:tr>
      <w:tr>
        <w:trPr>
          <w:cantSplit w:val="0"/>
          <w:tblHeader w:val="0"/>
        </w:trPr>
        <w:tc>
          <w:tcPr>
            <w:vAlign w:val="center"/>
          </w:tcPr>
          <w:p w:rsidR="00000000" w:rsidDel="00000000" w:rsidP="00000000" w:rsidRDefault="00000000" w:rsidRPr="00000000" w14:paraId="00000240">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9" name="image159.png"/>
                  <a:graphic>
                    <a:graphicData uri="http://schemas.openxmlformats.org/drawingml/2006/picture">
                      <pic:pic>
                        <pic:nvPicPr>
                          <pic:cNvPr descr="A pile of rice on a white background&#10;&#10;Description automatically generated" id="0" name="image159.png"/>
                          <pic:cNvPicPr preferRelativeResize="0"/>
                        </pic:nvPicPr>
                        <pic:blipFill>
                          <a:blip r:embed="rId51"/>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1">
            <w:pPr>
              <w:spacing w:after="120" w:before="120" w:line="336" w:lineRule="auto"/>
              <w:jc w:val="center"/>
              <w:rPr/>
            </w:pPr>
            <w:r w:rsidDel="00000000" w:rsidR="00000000" w:rsidRPr="00000000">
              <w:rPr/>
              <w:drawing>
                <wp:inline distB="0" distT="0" distL="0" distR="0">
                  <wp:extent cx="684055" cy="601970"/>
                  <wp:effectExtent b="0" l="0" r="0" t="0"/>
                  <wp:docPr descr="A pile of pasta on a white background&#10;&#10;Description automatically generated" id="221" name="image138.png"/>
                  <a:graphic>
                    <a:graphicData uri="http://schemas.openxmlformats.org/drawingml/2006/picture">
                      <pic:pic>
                        <pic:nvPicPr>
                          <pic:cNvPr descr="A pile of pasta on a white background&#10;&#10;Description automatically generated" id="0" name="image138.png"/>
                          <pic:cNvPicPr preferRelativeResize="0"/>
                        </pic:nvPicPr>
                        <pic:blipFill>
                          <a:blip r:embed="rId52"/>
                          <a:srcRect b="0" l="0" r="0" t="0"/>
                          <a:stretch>
                            <a:fillRect/>
                          </a:stretch>
                        </pic:blipFill>
                        <pic:spPr>
                          <a:xfrm>
                            <a:off x="0" y="0"/>
                            <a:ext cx="684055" cy="6019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2">
            <w:pPr>
              <w:spacing w:after="120" w:before="120" w:line="336" w:lineRule="auto"/>
              <w:jc w:val="center"/>
              <w:rPr/>
            </w:pPr>
            <w:r w:rsidDel="00000000" w:rsidR="00000000" w:rsidRPr="00000000">
              <w:rPr/>
              <w:drawing>
                <wp:inline distB="0" distT="0" distL="0" distR="0">
                  <wp:extent cx="628767" cy="613303"/>
                  <wp:effectExtent b="0" l="0" r="0" t="0"/>
                  <wp:docPr descr="A pizza with a hole in the middle&#10;&#10;Description automatically generated" id="223" name="image149.png"/>
                  <a:graphic>
                    <a:graphicData uri="http://schemas.openxmlformats.org/drawingml/2006/picture">
                      <pic:pic>
                        <pic:nvPicPr>
                          <pic:cNvPr descr="A pizza with a hole in the middle&#10;&#10;Description automatically generated" id="0" name="image149.png"/>
                          <pic:cNvPicPr preferRelativeResize="0"/>
                        </pic:nvPicPr>
                        <pic:blipFill>
                          <a:blip r:embed="rId53"/>
                          <a:srcRect b="0" l="0" r="0" t="0"/>
                          <a:stretch>
                            <a:fillRect/>
                          </a:stretch>
                        </pic:blipFill>
                        <pic:spPr>
                          <a:xfrm>
                            <a:off x="0" y="0"/>
                            <a:ext cx="628767" cy="61330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3">
            <w:pPr>
              <w:spacing w:after="120" w:before="120" w:line="336" w:lineRule="auto"/>
              <w:jc w:val="center"/>
              <w:rPr/>
            </w:pPr>
            <w:r w:rsidDel="00000000" w:rsidR="00000000" w:rsidRPr="00000000">
              <w:rPr>
                <w:rtl w:val="0"/>
              </w:rPr>
              <w:t xml:space="preserve">Banan</w:t>
            </w:r>
          </w:p>
        </w:tc>
        <w:tc>
          <w:tcPr>
            <w:vAlign w:val="center"/>
          </w:tcPr>
          <w:p w:rsidR="00000000" w:rsidDel="00000000" w:rsidP="00000000" w:rsidRDefault="00000000" w:rsidRPr="00000000" w14:paraId="00000244">
            <w:pPr>
              <w:spacing w:after="120" w:before="120" w:line="336" w:lineRule="auto"/>
              <w:jc w:val="center"/>
              <w:rPr/>
            </w:pPr>
            <w:r w:rsidDel="00000000" w:rsidR="00000000" w:rsidRPr="00000000">
              <w:rPr>
                <w:rtl w:val="0"/>
              </w:rPr>
              <w:t xml:space="preserve">Äpple</w:t>
            </w:r>
          </w:p>
        </w:tc>
        <w:tc>
          <w:tcPr>
            <w:vAlign w:val="center"/>
          </w:tcPr>
          <w:p w:rsidR="00000000" w:rsidDel="00000000" w:rsidP="00000000" w:rsidRDefault="00000000" w:rsidRPr="00000000" w14:paraId="00000245">
            <w:pPr>
              <w:spacing w:after="120" w:before="120" w:line="336" w:lineRule="auto"/>
              <w:jc w:val="center"/>
              <w:rPr/>
            </w:pPr>
            <w:r w:rsidDel="00000000" w:rsidR="00000000" w:rsidRPr="00000000">
              <w:rPr>
                <w:rtl w:val="0"/>
              </w:rPr>
              <w:t xml:space="preserve">Orange</w:t>
            </w:r>
          </w:p>
        </w:tc>
      </w:tr>
      <w:tr>
        <w:trPr>
          <w:cantSplit w:val="0"/>
          <w:tblHeader w:val="0"/>
        </w:trPr>
        <w:tc>
          <w:tcPr>
            <w:vAlign w:val="center"/>
          </w:tcPr>
          <w:p w:rsidR="00000000" w:rsidDel="00000000" w:rsidP="00000000" w:rsidRDefault="00000000" w:rsidRPr="00000000" w14:paraId="00000246">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25" name="image142.png"/>
                  <a:graphic>
                    <a:graphicData uri="http://schemas.openxmlformats.org/drawingml/2006/picture">
                      <pic:pic>
                        <pic:nvPicPr>
                          <pic:cNvPr descr="A banana with a white background&#10;&#10;Description automatically generated" id="0" name="image142.png"/>
                          <pic:cNvPicPr preferRelativeResize="0"/>
                        </pic:nvPicPr>
                        <pic:blipFill>
                          <a:blip r:embed="rId54"/>
                          <a:srcRect b="0" l="0" r="0" t="0"/>
                          <a:stretch>
                            <a:fillRect/>
                          </a:stretch>
                        </pic:blipFill>
                        <pic:spPr>
                          <a:xfrm>
                            <a:off x="0" y="0"/>
                            <a:ext cx="903843" cy="40573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7">
            <w:pPr>
              <w:spacing w:after="120" w:before="120" w:line="336" w:lineRule="auto"/>
              <w:jc w:val="center"/>
              <w:rPr/>
            </w:pPr>
            <w:r w:rsidDel="00000000" w:rsidR="00000000" w:rsidRPr="00000000">
              <w:rPr/>
              <w:drawing>
                <wp:inline distB="0" distT="0" distL="0" distR="0">
                  <wp:extent cx="420260" cy="439583"/>
                  <wp:effectExtent b="0" l="0" r="0" t="0"/>
                  <wp:docPr descr="A close up of a red apple&#10;&#10;Description automatically generated" id="212" name="image135.png"/>
                  <a:graphic>
                    <a:graphicData uri="http://schemas.openxmlformats.org/drawingml/2006/picture">
                      <pic:pic>
                        <pic:nvPicPr>
                          <pic:cNvPr descr="A close up of a red apple&#10;&#10;Description automatically generated" id="0" name="image135.png"/>
                          <pic:cNvPicPr preferRelativeResize="0"/>
                        </pic:nvPicPr>
                        <pic:blipFill>
                          <a:blip r:embed="rId55"/>
                          <a:srcRect b="0" l="0" r="0" t="0"/>
                          <a:stretch>
                            <a:fillRect/>
                          </a:stretch>
                        </pic:blipFill>
                        <pic:spPr>
                          <a:xfrm>
                            <a:off x="0" y="0"/>
                            <a:ext cx="420260" cy="43958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8">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3" name="image134.png"/>
                  <a:graphic>
                    <a:graphicData uri="http://schemas.openxmlformats.org/drawingml/2006/picture">
                      <pic:pic>
                        <pic:nvPicPr>
                          <pic:cNvPr descr="A close up of an orange&#10;&#10;Description automatically generated" id="0" name="image134.png"/>
                          <pic:cNvPicPr preferRelativeResize="0"/>
                        </pic:nvPicPr>
                        <pic:blipFill>
                          <a:blip r:embed="rId56"/>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9">
            <w:pPr>
              <w:spacing w:after="120" w:before="120" w:line="336" w:lineRule="auto"/>
              <w:jc w:val="center"/>
              <w:rPr/>
            </w:pPr>
            <w:r w:rsidDel="00000000" w:rsidR="00000000" w:rsidRPr="00000000">
              <w:rPr>
                <w:rtl w:val="0"/>
              </w:rPr>
              <w:t xml:space="preserve">Kyckling</w:t>
            </w:r>
          </w:p>
        </w:tc>
        <w:tc>
          <w:tcPr>
            <w:vAlign w:val="center"/>
          </w:tcPr>
          <w:p w:rsidR="00000000" w:rsidDel="00000000" w:rsidP="00000000" w:rsidRDefault="00000000" w:rsidRPr="00000000" w14:paraId="0000024A">
            <w:pPr>
              <w:spacing w:after="120" w:before="120" w:line="336" w:lineRule="auto"/>
              <w:jc w:val="center"/>
              <w:rPr/>
            </w:pPr>
            <w:r w:rsidDel="00000000" w:rsidR="00000000" w:rsidRPr="00000000">
              <w:rPr>
                <w:rtl w:val="0"/>
              </w:rPr>
              <w:t xml:space="preserve">Ost</w:t>
            </w:r>
          </w:p>
        </w:tc>
        <w:tc>
          <w:tcPr>
            <w:vAlign w:val="center"/>
          </w:tcPr>
          <w:p w:rsidR="00000000" w:rsidDel="00000000" w:rsidP="00000000" w:rsidRDefault="00000000" w:rsidRPr="00000000" w14:paraId="0000024B">
            <w:pPr>
              <w:spacing w:after="120" w:before="120" w:line="336" w:lineRule="auto"/>
              <w:jc w:val="center"/>
              <w:rPr/>
            </w:pPr>
            <w:r w:rsidDel="00000000" w:rsidR="00000000" w:rsidRPr="00000000">
              <w:rPr>
                <w:rtl w:val="0"/>
              </w:rPr>
              <w:t xml:space="preserve">Ägg</w:t>
            </w:r>
          </w:p>
        </w:tc>
      </w:tr>
      <w:tr>
        <w:trPr>
          <w:cantSplit w:val="0"/>
          <w:tblHeader w:val="0"/>
        </w:trPr>
        <w:tc>
          <w:tcPr>
            <w:vAlign w:val="center"/>
          </w:tcPr>
          <w:p w:rsidR="00000000" w:rsidDel="00000000" w:rsidP="00000000" w:rsidRDefault="00000000" w:rsidRPr="00000000" w14:paraId="0000024C">
            <w:pPr>
              <w:spacing w:after="120" w:before="120" w:line="336" w:lineRule="auto"/>
              <w:jc w:val="center"/>
              <w:rPr/>
            </w:pPr>
            <w:r w:rsidDel="00000000" w:rsidR="00000000" w:rsidRPr="00000000">
              <w:rPr/>
              <w:drawing>
                <wp:inline distB="0" distT="0" distL="0" distR="0">
                  <wp:extent cx="536080" cy="413728"/>
                  <wp:effectExtent b="0" l="0" r="0" t="0"/>
                  <wp:docPr descr="A cooked chicken with spices&#10;&#10;Description automatically generated" id="214" name="image160.png"/>
                  <a:graphic>
                    <a:graphicData uri="http://schemas.openxmlformats.org/drawingml/2006/picture">
                      <pic:pic>
                        <pic:nvPicPr>
                          <pic:cNvPr descr="A cooked chicken with spices&#10;&#10;Description automatically generated" id="0" name="image160.png"/>
                          <pic:cNvPicPr preferRelativeResize="0"/>
                        </pic:nvPicPr>
                        <pic:blipFill>
                          <a:blip r:embed="rId57"/>
                          <a:srcRect b="0" l="0" r="0" t="0"/>
                          <a:stretch>
                            <a:fillRect/>
                          </a:stretch>
                        </pic:blipFill>
                        <pic:spPr>
                          <a:xfrm>
                            <a:off x="0" y="0"/>
                            <a:ext cx="536080" cy="41372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D">
            <w:pPr>
              <w:spacing w:after="120" w:before="120" w:line="336" w:lineRule="auto"/>
              <w:jc w:val="center"/>
              <w:rPr/>
            </w:pPr>
            <w:r w:rsidDel="00000000" w:rsidR="00000000" w:rsidRPr="00000000">
              <w:rPr/>
              <w:drawing>
                <wp:inline distB="0" distT="0" distL="0" distR="0">
                  <wp:extent cx="540436" cy="417896"/>
                  <wp:effectExtent b="0" l="0" r="0" t="0"/>
                  <wp:docPr descr="A close up of cheese&#10;&#10;Description automatically generated" id="215" name="image141.png"/>
                  <a:graphic>
                    <a:graphicData uri="http://schemas.openxmlformats.org/drawingml/2006/picture">
                      <pic:pic>
                        <pic:nvPicPr>
                          <pic:cNvPr descr="A close up of cheese&#10;&#10;Description automatically generated" id="0" name="image141.png"/>
                          <pic:cNvPicPr preferRelativeResize="0"/>
                        </pic:nvPicPr>
                        <pic:blipFill>
                          <a:blip r:embed="rId58"/>
                          <a:srcRect b="0" l="0" r="0" t="0"/>
                          <a:stretch>
                            <a:fillRect/>
                          </a:stretch>
                        </pic:blipFill>
                        <pic:spPr>
                          <a:xfrm>
                            <a:off x="0" y="0"/>
                            <a:ext cx="540436" cy="41789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E">
            <w:pPr>
              <w:spacing w:after="120" w:before="120" w:line="336" w:lineRule="auto"/>
              <w:jc w:val="center"/>
              <w:rPr/>
            </w:pPr>
            <w:r w:rsidDel="00000000" w:rsidR="00000000" w:rsidRPr="00000000">
              <w:rPr/>
              <w:drawing>
                <wp:inline distB="0" distT="0" distL="0" distR="0">
                  <wp:extent cx="513449" cy="441182"/>
                  <wp:effectExtent b="0" l="0" r="0" t="0"/>
                  <wp:docPr descr="Two eggs on a white background&#10;&#10;Description automatically generated" id="290" name="image205.png"/>
                  <a:graphic>
                    <a:graphicData uri="http://schemas.openxmlformats.org/drawingml/2006/picture">
                      <pic:pic>
                        <pic:nvPicPr>
                          <pic:cNvPr descr="Two eggs on a white background&#10;&#10;Description automatically generated" id="0" name="image205.png"/>
                          <pic:cNvPicPr preferRelativeResize="0"/>
                        </pic:nvPicPr>
                        <pic:blipFill>
                          <a:blip r:embed="rId59"/>
                          <a:srcRect b="0" l="0" r="0" t="0"/>
                          <a:stretch>
                            <a:fillRect/>
                          </a:stretch>
                        </pic:blipFill>
                        <pic:spPr>
                          <a:xfrm>
                            <a:off x="0" y="0"/>
                            <a:ext cx="513449" cy="441182"/>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F">
            <w:pPr>
              <w:spacing w:after="120" w:before="120" w:line="336" w:lineRule="auto"/>
              <w:jc w:val="center"/>
              <w:rPr/>
            </w:pPr>
            <w:r w:rsidDel="00000000" w:rsidR="00000000" w:rsidRPr="00000000">
              <w:rPr>
                <w:rtl w:val="0"/>
              </w:rPr>
              <w:t xml:space="preserve">Fisk</w:t>
            </w:r>
          </w:p>
        </w:tc>
        <w:tc>
          <w:tcPr>
            <w:vAlign w:val="center"/>
          </w:tcPr>
          <w:p w:rsidR="00000000" w:rsidDel="00000000" w:rsidP="00000000" w:rsidRDefault="00000000" w:rsidRPr="00000000" w14:paraId="00000250">
            <w:pPr>
              <w:spacing w:after="120" w:before="120" w:line="336" w:lineRule="auto"/>
              <w:jc w:val="center"/>
              <w:rPr/>
            </w:pPr>
            <w:r w:rsidDel="00000000" w:rsidR="00000000" w:rsidRPr="00000000">
              <w:rPr>
                <w:rtl w:val="0"/>
              </w:rPr>
              <w:t xml:space="preserve">Sallad</w:t>
            </w:r>
          </w:p>
        </w:tc>
        <w:tc>
          <w:tcPr>
            <w:vAlign w:val="center"/>
          </w:tcPr>
          <w:p w:rsidR="00000000" w:rsidDel="00000000" w:rsidP="00000000" w:rsidRDefault="00000000" w:rsidRPr="00000000" w14:paraId="00000251">
            <w:pPr>
              <w:spacing w:after="120" w:before="120" w:line="336" w:lineRule="auto"/>
              <w:jc w:val="center"/>
              <w:rPr/>
            </w:pPr>
            <w:r w:rsidDel="00000000" w:rsidR="00000000" w:rsidRPr="00000000">
              <w:rPr>
                <w:rtl w:val="0"/>
              </w:rPr>
              <w:t xml:space="preserve">Tomat</w:t>
            </w:r>
          </w:p>
        </w:tc>
      </w:tr>
      <w:tr>
        <w:trPr>
          <w:cantSplit w:val="0"/>
          <w:tblHeader w:val="0"/>
        </w:trPr>
        <w:tc>
          <w:tcPr>
            <w:vAlign w:val="center"/>
          </w:tcPr>
          <w:p w:rsidR="00000000" w:rsidDel="00000000" w:rsidP="00000000" w:rsidRDefault="00000000" w:rsidRPr="00000000" w14:paraId="00000252">
            <w:pPr>
              <w:spacing w:after="120" w:before="120" w:line="336" w:lineRule="auto"/>
              <w:jc w:val="center"/>
              <w:rPr/>
            </w:pPr>
            <w:r w:rsidDel="00000000" w:rsidR="00000000" w:rsidRPr="00000000">
              <w:rPr/>
              <w:drawing>
                <wp:inline distB="0" distT="0" distL="0" distR="0">
                  <wp:extent cx="774137" cy="511891"/>
                  <wp:effectExtent b="0" l="0" r="0" t="0"/>
                  <wp:docPr descr="A plate of fried fish&#10;&#10;Description automatically generated" id="293" name="image164.png"/>
                  <a:graphic>
                    <a:graphicData uri="http://schemas.openxmlformats.org/drawingml/2006/picture">
                      <pic:pic>
                        <pic:nvPicPr>
                          <pic:cNvPr descr="A plate of fried fish&#10;&#10;Description automatically generated" id="0" name="image164.png"/>
                          <pic:cNvPicPr preferRelativeResize="0"/>
                        </pic:nvPicPr>
                        <pic:blipFill>
                          <a:blip r:embed="rId60"/>
                          <a:srcRect b="0" l="0" r="0" t="0"/>
                          <a:stretch>
                            <a:fillRect/>
                          </a:stretch>
                        </pic:blipFill>
                        <pic:spPr>
                          <a:xfrm>
                            <a:off x="0" y="0"/>
                            <a:ext cx="774137" cy="51189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3">
            <w:pPr>
              <w:spacing w:after="120" w:before="120" w:line="336" w:lineRule="auto"/>
              <w:jc w:val="center"/>
              <w:rPr/>
            </w:pPr>
            <w:r w:rsidDel="00000000" w:rsidR="00000000" w:rsidRPr="00000000">
              <w:rPr/>
              <w:drawing>
                <wp:inline distB="0" distT="0" distL="0" distR="0">
                  <wp:extent cx="578288" cy="554355"/>
                  <wp:effectExtent b="0" l="0" r="0" t="0"/>
                  <wp:docPr descr="A head of lettuce&#10;&#10;Description automatically generated" id="295" name="image161.png"/>
                  <a:graphic>
                    <a:graphicData uri="http://schemas.openxmlformats.org/drawingml/2006/picture">
                      <pic:pic>
                        <pic:nvPicPr>
                          <pic:cNvPr descr="A head of lettuce&#10;&#10;Description automatically generated" id="0" name="image161.png"/>
                          <pic:cNvPicPr preferRelativeResize="0"/>
                        </pic:nvPicPr>
                        <pic:blipFill>
                          <a:blip r:embed="rId61"/>
                          <a:srcRect b="0" l="0" r="0" t="0"/>
                          <a:stretch>
                            <a:fillRect/>
                          </a:stretch>
                        </pic:blipFill>
                        <pic:spPr>
                          <a:xfrm>
                            <a:off x="0" y="0"/>
                            <a:ext cx="578288" cy="5543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4">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537209</wp:posOffset>
                  </wp:positionH>
                  <wp:positionV relativeFrom="paragraph">
                    <wp:posOffset>90805</wp:posOffset>
                  </wp:positionV>
                  <wp:extent cx="495300" cy="452755"/>
                  <wp:effectExtent b="0" l="0" r="0" t="0"/>
                  <wp:wrapSquare wrapText="bothSides" distB="0" distT="0" distL="114300" distR="114300"/>
                  <wp:docPr descr="A tomato with green stems&#10;&#10;Description automatically generated" id="159" name="image114.png"/>
                  <a:graphic>
                    <a:graphicData uri="http://schemas.openxmlformats.org/drawingml/2006/picture">
                      <pic:pic>
                        <pic:nvPicPr>
                          <pic:cNvPr descr="A tomato with green stems&#10;&#10;Description automatically generated" id="0" name="image114.png"/>
                          <pic:cNvPicPr preferRelativeResize="0"/>
                        </pic:nvPicPr>
                        <pic:blipFill>
                          <a:blip r:embed="rId62"/>
                          <a:srcRect b="0" l="0" r="0" t="0"/>
                          <a:stretch>
                            <a:fillRect/>
                          </a:stretch>
                        </pic:blipFill>
                        <pic:spPr>
                          <a:xfrm>
                            <a:off x="0" y="0"/>
                            <a:ext cx="495300" cy="452755"/>
                          </a:xfrm>
                          <a:prstGeom prst="rect"/>
                          <a:ln/>
                        </pic:spPr>
                      </pic:pic>
                    </a:graphicData>
                  </a:graphic>
                </wp:anchor>
              </w:drawing>
            </w:r>
          </w:p>
        </w:tc>
      </w:tr>
      <w:tr>
        <w:trPr>
          <w:cantSplit w:val="0"/>
          <w:tblHeader w:val="0"/>
        </w:trPr>
        <w:tc>
          <w:tcPr>
            <w:vAlign w:val="center"/>
          </w:tcPr>
          <w:p w:rsidR="00000000" w:rsidDel="00000000" w:rsidP="00000000" w:rsidRDefault="00000000" w:rsidRPr="00000000" w14:paraId="00000255">
            <w:pPr>
              <w:spacing w:after="120" w:before="120" w:line="336" w:lineRule="auto"/>
              <w:jc w:val="center"/>
              <w:rPr/>
            </w:pPr>
            <w:r w:rsidDel="00000000" w:rsidR="00000000" w:rsidRPr="00000000">
              <w:rPr>
                <w:rtl w:val="0"/>
              </w:rPr>
              <w:t xml:space="preserve">Couscous</w:t>
            </w:r>
          </w:p>
        </w:tc>
        <w:tc>
          <w:tcPr>
            <w:vAlign w:val="center"/>
          </w:tcPr>
          <w:p w:rsidR="00000000" w:rsidDel="00000000" w:rsidP="00000000" w:rsidRDefault="00000000" w:rsidRPr="00000000" w14:paraId="00000256">
            <w:pPr>
              <w:spacing w:after="120" w:before="120" w:line="336" w:lineRule="auto"/>
              <w:jc w:val="center"/>
              <w:rPr/>
            </w:pPr>
            <w:r w:rsidDel="00000000" w:rsidR="00000000" w:rsidRPr="00000000">
              <w:rPr>
                <w:rtl w:val="0"/>
              </w:rPr>
              <w:t xml:space="preserve">Glass</w:t>
            </w:r>
          </w:p>
        </w:tc>
        <w:tc>
          <w:tcPr>
            <w:vAlign w:val="center"/>
          </w:tcPr>
          <w:p w:rsidR="00000000" w:rsidDel="00000000" w:rsidP="00000000" w:rsidRDefault="00000000" w:rsidRPr="00000000" w14:paraId="00000257">
            <w:pPr>
              <w:spacing w:after="120" w:before="120" w:line="336" w:lineRule="auto"/>
              <w:jc w:val="center"/>
              <w:rPr/>
            </w:pPr>
            <w:r w:rsidDel="00000000" w:rsidR="00000000" w:rsidRPr="00000000">
              <w:rPr>
                <w:rtl w:val="0"/>
              </w:rPr>
              <w:t xml:space="preserve">Kaffe</w:t>
            </w:r>
          </w:p>
        </w:tc>
      </w:tr>
      <w:tr>
        <w:trPr>
          <w:cantSplit w:val="0"/>
          <w:tblHeader w:val="0"/>
        </w:trPr>
        <w:tc>
          <w:tcPr>
            <w:vAlign w:val="center"/>
          </w:tcPr>
          <w:p w:rsidR="00000000" w:rsidDel="00000000" w:rsidP="00000000" w:rsidRDefault="00000000" w:rsidRPr="00000000" w14:paraId="00000258">
            <w:pPr>
              <w:spacing w:after="120" w:before="120" w:line="336" w:lineRule="auto"/>
              <w:jc w:val="center"/>
              <w:rPr/>
            </w:pPr>
            <w:r w:rsidDel="00000000" w:rsidR="00000000" w:rsidRPr="00000000">
              <w:rPr/>
              <w:drawing>
                <wp:inline distB="0" distT="0" distL="0" distR="0">
                  <wp:extent cx="657949" cy="723195"/>
                  <wp:effectExtent b="0" l="0" r="0" t="0"/>
                  <wp:docPr descr="A bowl of food with a lid&#10;&#10;Description automatically generated" id="298" name="image176.png"/>
                  <a:graphic>
                    <a:graphicData uri="http://schemas.openxmlformats.org/drawingml/2006/picture">
                      <pic:pic>
                        <pic:nvPicPr>
                          <pic:cNvPr descr="A bowl of food with a lid&#10;&#10;Description automatically generated" id="0" name="image176.png"/>
                          <pic:cNvPicPr preferRelativeResize="0"/>
                        </pic:nvPicPr>
                        <pic:blipFill>
                          <a:blip r:embed="rId63"/>
                          <a:srcRect b="0" l="0" r="0" t="0"/>
                          <a:stretch>
                            <a:fillRect/>
                          </a:stretch>
                        </pic:blipFill>
                        <pic:spPr>
                          <a:xfrm>
                            <a:off x="0" y="0"/>
                            <a:ext cx="657949" cy="7231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9">
            <w:pPr>
              <w:spacing w:after="120" w:before="120" w:line="336" w:lineRule="auto"/>
              <w:jc w:val="center"/>
              <w:rPr/>
            </w:pPr>
            <w:r w:rsidDel="00000000" w:rsidR="00000000" w:rsidRPr="00000000">
              <w:rPr/>
              <w:drawing>
                <wp:inline distB="0" distT="0" distL="0" distR="0">
                  <wp:extent cx="520728" cy="530972"/>
                  <wp:effectExtent b="0" l="0" r="0" t="0"/>
                  <wp:docPr descr="A bowl of chocolate ice cream&#10;&#10;Description automatically generated" id="299" name="image167.png"/>
                  <a:graphic>
                    <a:graphicData uri="http://schemas.openxmlformats.org/drawingml/2006/picture">
                      <pic:pic>
                        <pic:nvPicPr>
                          <pic:cNvPr descr="A bowl of chocolate ice cream&#10;&#10;Description automatically generated" id="0" name="image167.png"/>
                          <pic:cNvPicPr preferRelativeResize="0"/>
                        </pic:nvPicPr>
                        <pic:blipFill>
                          <a:blip r:embed="rId64"/>
                          <a:srcRect b="0" l="0" r="0" t="0"/>
                          <a:stretch>
                            <a:fillRect/>
                          </a:stretch>
                        </pic:blipFill>
                        <pic:spPr>
                          <a:xfrm>
                            <a:off x="0" y="0"/>
                            <a:ext cx="520728" cy="5309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A">
            <w:pPr>
              <w:spacing w:after="120" w:before="120" w:line="336" w:lineRule="auto"/>
              <w:jc w:val="center"/>
              <w:rPr/>
            </w:pPr>
            <w:r w:rsidDel="00000000" w:rsidR="00000000" w:rsidRPr="00000000">
              <w:rPr/>
              <w:drawing>
                <wp:inline distB="0" distT="0" distL="0" distR="0">
                  <wp:extent cx="614205" cy="499934"/>
                  <wp:effectExtent b="0" l="0" r="0" t="0"/>
                  <wp:docPr descr="A cup of coffee with a spoon&#10;&#10;Description automatically generated" id="322" name="image199.png"/>
                  <a:graphic>
                    <a:graphicData uri="http://schemas.openxmlformats.org/drawingml/2006/picture">
                      <pic:pic>
                        <pic:nvPicPr>
                          <pic:cNvPr descr="A cup of coffee with a spoon&#10;&#10;Description automatically generated" id="0" name="image199.png"/>
                          <pic:cNvPicPr preferRelativeResize="0"/>
                        </pic:nvPicPr>
                        <pic:blipFill>
                          <a:blip r:embed="rId65"/>
                          <a:srcRect b="0" l="0" r="0" t="0"/>
                          <a:stretch>
                            <a:fillRect/>
                          </a:stretch>
                        </pic:blipFill>
                        <pic:spPr>
                          <a:xfrm>
                            <a:off x="0" y="0"/>
                            <a:ext cx="614205" cy="499934"/>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B">
            <w:pPr>
              <w:spacing w:after="120" w:before="120" w:line="336" w:lineRule="auto"/>
              <w:jc w:val="center"/>
              <w:rPr/>
            </w:pPr>
            <w:r w:rsidDel="00000000" w:rsidR="00000000" w:rsidRPr="00000000">
              <w:rPr>
                <w:rtl w:val="0"/>
              </w:rPr>
              <w:t xml:space="preserve">Spannmål</w:t>
            </w:r>
          </w:p>
        </w:tc>
        <w:tc>
          <w:tcPr>
            <w:vAlign w:val="center"/>
          </w:tcPr>
          <w:p w:rsidR="00000000" w:rsidDel="00000000" w:rsidP="00000000" w:rsidRDefault="00000000" w:rsidRPr="00000000" w14:paraId="0000025C">
            <w:pPr>
              <w:spacing w:after="120" w:before="120" w:line="336" w:lineRule="auto"/>
              <w:jc w:val="center"/>
              <w:rPr/>
            </w:pPr>
            <w:r w:rsidDel="00000000" w:rsidR="00000000" w:rsidRPr="00000000">
              <w:rPr>
                <w:rtl w:val="0"/>
              </w:rPr>
              <w:t xml:space="preserve">Yoghurt</w:t>
            </w:r>
          </w:p>
        </w:tc>
        <w:tc>
          <w:tcPr>
            <w:vAlign w:val="center"/>
          </w:tcPr>
          <w:p w:rsidR="00000000" w:rsidDel="00000000" w:rsidP="00000000" w:rsidRDefault="00000000" w:rsidRPr="00000000" w14:paraId="0000025D">
            <w:pPr>
              <w:spacing w:after="120" w:before="120" w:line="336" w:lineRule="auto"/>
              <w:jc w:val="center"/>
              <w:rPr/>
            </w:pPr>
            <w:r w:rsidDel="00000000" w:rsidR="00000000" w:rsidRPr="00000000">
              <w:rPr>
                <w:rtl w:val="0"/>
              </w:rPr>
              <w:t xml:space="preserve">Potatis</w:t>
            </w:r>
          </w:p>
        </w:tc>
      </w:tr>
      <w:tr>
        <w:trPr>
          <w:cantSplit w:val="0"/>
          <w:tblHeader w:val="0"/>
        </w:trPr>
        <w:tc>
          <w:tcPr>
            <w:vAlign w:val="center"/>
          </w:tcPr>
          <w:p w:rsidR="00000000" w:rsidDel="00000000" w:rsidP="00000000" w:rsidRDefault="00000000" w:rsidRPr="00000000" w14:paraId="0000025E">
            <w:pPr>
              <w:spacing w:after="120" w:before="120" w:line="336" w:lineRule="auto"/>
              <w:jc w:val="center"/>
              <w:rPr/>
            </w:pPr>
            <w:r w:rsidDel="00000000" w:rsidR="00000000" w:rsidRPr="00000000">
              <w:rPr/>
              <w:drawing>
                <wp:inline distB="0" distT="0" distL="0" distR="0">
                  <wp:extent cx="741277" cy="498019"/>
                  <wp:effectExtent b="0" l="0" r="0" t="0"/>
                  <wp:docPr descr="A bowl of oatmeal&#10;&#10;Description automatically generated" id="321" name="image188.png"/>
                  <a:graphic>
                    <a:graphicData uri="http://schemas.openxmlformats.org/drawingml/2006/picture">
                      <pic:pic>
                        <pic:nvPicPr>
                          <pic:cNvPr descr="A bowl of oatmeal&#10;&#10;Description automatically generated" id="0" name="image188.png"/>
                          <pic:cNvPicPr preferRelativeResize="0"/>
                        </pic:nvPicPr>
                        <pic:blipFill>
                          <a:blip r:embed="rId66"/>
                          <a:srcRect b="0" l="0" r="0" t="0"/>
                          <a:stretch>
                            <a:fillRect/>
                          </a:stretch>
                        </pic:blipFill>
                        <pic:spPr>
                          <a:xfrm>
                            <a:off x="0" y="0"/>
                            <a:ext cx="741277" cy="498019"/>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F">
            <w:pPr>
              <w:spacing w:after="120" w:before="120" w:line="336" w:lineRule="auto"/>
              <w:jc w:val="center"/>
              <w:rPr/>
            </w:pPr>
            <w:r w:rsidDel="00000000" w:rsidR="00000000" w:rsidRPr="00000000">
              <w:rPr/>
              <w:drawing>
                <wp:inline distB="0" distT="0" distL="0" distR="0">
                  <wp:extent cx="463158" cy="532671"/>
                  <wp:effectExtent b="0" l="0" r="0" t="0"/>
                  <wp:docPr descr="A plastic cup of yogurt&#10;&#10;Description automatically generated" id="324" name="image190.png"/>
                  <a:graphic>
                    <a:graphicData uri="http://schemas.openxmlformats.org/drawingml/2006/picture">
                      <pic:pic>
                        <pic:nvPicPr>
                          <pic:cNvPr descr="A plastic cup of yogurt&#10;&#10;Description automatically generated" id="0" name="image190.png"/>
                          <pic:cNvPicPr preferRelativeResize="0"/>
                        </pic:nvPicPr>
                        <pic:blipFill>
                          <a:blip r:embed="rId67"/>
                          <a:srcRect b="0" l="0" r="4200" t="5822"/>
                          <a:stretch>
                            <a:fillRect/>
                          </a:stretch>
                        </pic:blipFill>
                        <pic:spPr>
                          <a:xfrm>
                            <a:off x="0" y="0"/>
                            <a:ext cx="463158" cy="53267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0">
            <w:pPr>
              <w:spacing w:after="120" w:before="120" w:line="336" w:lineRule="auto"/>
              <w:jc w:val="center"/>
              <w:rPr/>
            </w:pPr>
            <w:r w:rsidDel="00000000" w:rsidR="00000000" w:rsidRPr="00000000">
              <w:rPr/>
              <w:drawing>
                <wp:inline distB="0" distT="0" distL="0" distR="0">
                  <wp:extent cx="529601" cy="502349"/>
                  <wp:effectExtent b="0" l="0" r="0" t="0"/>
                  <wp:docPr descr="A potato cut in half&#10;&#10;Description automatically generated" id="323" name="image175.png"/>
                  <a:graphic>
                    <a:graphicData uri="http://schemas.openxmlformats.org/drawingml/2006/picture">
                      <pic:pic>
                        <pic:nvPicPr>
                          <pic:cNvPr descr="A potato cut in half&#10;&#10;Description automatically generated" id="0" name="image175.png"/>
                          <pic:cNvPicPr preferRelativeResize="0"/>
                        </pic:nvPicPr>
                        <pic:blipFill>
                          <a:blip r:embed="rId68"/>
                          <a:srcRect b="0" l="0" r="0" t="0"/>
                          <a:stretch>
                            <a:fillRect/>
                          </a:stretch>
                        </pic:blipFill>
                        <pic:spPr>
                          <a:xfrm>
                            <a:off x="0" y="0"/>
                            <a:ext cx="529601" cy="502349"/>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1">
            <w:pPr>
              <w:spacing w:after="120" w:before="120" w:line="336" w:lineRule="auto"/>
              <w:jc w:val="center"/>
              <w:rPr/>
            </w:pPr>
            <w:r w:rsidDel="00000000" w:rsidR="00000000" w:rsidRPr="00000000">
              <w:rPr>
                <w:rtl w:val="0"/>
              </w:rPr>
              <w:t xml:space="preserve">Fruktjos</w:t>
            </w:r>
          </w:p>
        </w:tc>
        <w:tc>
          <w:tcPr>
            <w:vAlign w:val="center"/>
          </w:tcPr>
          <w:p w:rsidR="00000000" w:rsidDel="00000000" w:rsidP="00000000" w:rsidRDefault="00000000" w:rsidRPr="00000000" w14:paraId="00000262">
            <w:pPr>
              <w:spacing w:after="120" w:before="120" w:line="336" w:lineRule="auto"/>
              <w:jc w:val="center"/>
              <w:rPr/>
            </w:pPr>
            <w:r w:rsidDel="00000000" w:rsidR="00000000" w:rsidRPr="00000000">
              <w:rPr>
                <w:rtl w:val="0"/>
              </w:rPr>
              <w:t xml:space="preserve">Mjölk</w:t>
            </w:r>
          </w:p>
        </w:tc>
        <w:tc>
          <w:tcPr>
            <w:vAlign w:val="center"/>
          </w:tcPr>
          <w:p w:rsidR="00000000" w:rsidDel="00000000" w:rsidP="00000000" w:rsidRDefault="00000000" w:rsidRPr="00000000" w14:paraId="00000263">
            <w:pPr>
              <w:spacing w:after="120" w:before="120" w:line="336" w:lineRule="auto"/>
              <w:jc w:val="center"/>
              <w:rPr/>
            </w:pPr>
            <w:r w:rsidDel="00000000" w:rsidR="00000000" w:rsidRPr="00000000">
              <w:rPr>
                <w:rtl w:val="0"/>
              </w:rPr>
              <w:t xml:space="preserve">Äggplanta</w:t>
            </w:r>
          </w:p>
        </w:tc>
      </w:tr>
      <w:tr>
        <w:trPr>
          <w:cantSplit w:val="0"/>
          <w:tblHeader w:val="0"/>
        </w:trPr>
        <w:tc>
          <w:tcPr>
            <w:vAlign w:val="center"/>
          </w:tcPr>
          <w:p w:rsidR="00000000" w:rsidDel="00000000" w:rsidP="00000000" w:rsidRDefault="00000000" w:rsidRPr="00000000" w14:paraId="00000264">
            <w:pPr>
              <w:spacing w:after="120" w:before="120" w:line="336" w:lineRule="auto"/>
              <w:jc w:val="center"/>
              <w:rPr/>
            </w:pPr>
            <w:r w:rsidDel="00000000" w:rsidR="00000000" w:rsidRPr="00000000">
              <w:rPr/>
              <w:drawing>
                <wp:inline distB="0" distT="0" distL="0" distR="0">
                  <wp:extent cx="444588" cy="728810"/>
                  <wp:effectExtent b="0" l="0" r="0" t="0"/>
                  <wp:docPr descr="A glass bottle of orange juice&#10;&#10;Description automatically generated" id="318" name="image168.png"/>
                  <a:graphic>
                    <a:graphicData uri="http://schemas.openxmlformats.org/drawingml/2006/picture">
                      <pic:pic>
                        <pic:nvPicPr>
                          <pic:cNvPr descr="A glass bottle of orange juice&#10;&#10;Description automatically generated" id="0" name="image168.png"/>
                          <pic:cNvPicPr preferRelativeResize="0"/>
                        </pic:nvPicPr>
                        <pic:blipFill>
                          <a:blip r:embed="rId69"/>
                          <a:srcRect b="0" l="0" r="0" t="0"/>
                          <a:stretch>
                            <a:fillRect/>
                          </a:stretch>
                        </pic:blipFill>
                        <pic:spPr>
                          <a:xfrm>
                            <a:off x="0" y="0"/>
                            <a:ext cx="444588" cy="7288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5">
            <w:pPr>
              <w:spacing w:after="120" w:before="120" w:line="336" w:lineRule="auto"/>
              <w:jc w:val="center"/>
              <w:rPr/>
            </w:pPr>
            <w:r w:rsidDel="00000000" w:rsidR="00000000" w:rsidRPr="00000000">
              <w:rPr/>
              <w:drawing>
                <wp:inline distB="0" distT="0" distL="0" distR="0">
                  <wp:extent cx="429646" cy="657717"/>
                  <wp:effectExtent b="0" l="0" r="0" t="0"/>
                  <wp:docPr descr="A carton of milk next to a glass of milk&#10;&#10;Description automatically generated" id="317" name="image157.png"/>
                  <a:graphic>
                    <a:graphicData uri="http://schemas.openxmlformats.org/drawingml/2006/picture">
                      <pic:pic>
                        <pic:nvPicPr>
                          <pic:cNvPr descr="A carton of milk next to a glass of milk&#10;&#10;Description automatically generated" id="0" name="image157.png"/>
                          <pic:cNvPicPr preferRelativeResize="0"/>
                        </pic:nvPicPr>
                        <pic:blipFill>
                          <a:blip r:embed="rId70"/>
                          <a:srcRect b="0" l="0" r="0" t="0"/>
                          <a:stretch>
                            <a:fillRect/>
                          </a:stretch>
                        </pic:blipFill>
                        <pic:spPr>
                          <a:xfrm>
                            <a:off x="0" y="0"/>
                            <a:ext cx="429646" cy="65771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6">
            <w:pPr>
              <w:spacing w:after="120" w:before="120" w:line="336" w:lineRule="auto"/>
              <w:jc w:val="center"/>
              <w:rPr/>
            </w:pPr>
            <w:r w:rsidDel="00000000" w:rsidR="00000000" w:rsidRPr="00000000">
              <w:rPr/>
              <w:drawing>
                <wp:inline distB="0" distT="0" distL="0" distR="0">
                  <wp:extent cx="574018" cy="610072"/>
                  <wp:effectExtent b="0" l="0" r="0" t="0"/>
                  <wp:docPr descr="A close up of a vegetable&#10;&#10;Description automatically generated" id="320" name="image173.png"/>
                  <a:graphic>
                    <a:graphicData uri="http://schemas.openxmlformats.org/drawingml/2006/picture">
                      <pic:pic>
                        <pic:nvPicPr>
                          <pic:cNvPr descr="A close up of a vegetable&#10;&#10;Description automatically generated" id="0" name="image173.png"/>
                          <pic:cNvPicPr preferRelativeResize="0"/>
                        </pic:nvPicPr>
                        <pic:blipFill>
                          <a:blip r:embed="rId71"/>
                          <a:srcRect b="0" l="0" r="0" t="0"/>
                          <a:stretch>
                            <a:fillRect/>
                          </a:stretch>
                        </pic:blipFill>
                        <pic:spPr>
                          <a:xfrm>
                            <a:off x="0" y="0"/>
                            <a:ext cx="574018" cy="610072"/>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spacing w:after="120" w:before="120" w:line="336" w:lineRule="auto"/>
              <w:jc w:val="center"/>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268">
            <w:pPr>
              <w:spacing w:after="120" w:before="120" w:line="336" w:lineRule="auto"/>
              <w:jc w:val="center"/>
              <w:rPr/>
            </w:pPr>
            <w:r w:rsidDel="00000000" w:rsidR="00000000" w:rsidRPr="00000000">
              <w:rPr>
                <w:rtl w:val="0"/>
              </w:rPr>
              <w:t xml:space="preserve">Vitlök</w:t>
            </w:r>
          </w:p>
        </w:tc>
        <w:tc>
          <w:tcPr>
            <w:vAlign w:val="center"/>
          </w:tcPr>
          <w:p w:rsidR="00000000" w:rsidDel="00000000" w:rsidP="00000000" w:rsidRDefault="00000000" w:rsidRPr="00000000" w14:paraId="00000269">
            <w:pPr>
              <w:spacing w:after="120" w:before="120" w:line="336" w:lineRule="auto"/>
              <w:jc w:val="center"/>
              <w:rPr/>
            </w:pPr>
            <w:r w:rsidDel="00000000" w:rsidR="00000000" w:rsidRPr="00000000">
              <w:rPr>
                <w:rtl w:val="0"/>
              </w:rPr>
              <w:t xml:space="preserve">Lök</w:t>
            </w:r>
          </w:p>
        </w:tc>
        <w:tc>
          <w:tcPr>
            <w:vAlign w:val="center"/>
          </w:tcPr>
          <w:p w:rsidR="00000000" w:rsidDel="00000000" w:rsidP="00000000" w:rsidRDefault="00000000" w:rsidRPr="00000000" w14:paraId="0000026A">
            <w:pPr>
              <w:spacing w:after="120" w:before="120" w:line="336" w:lineRule="auto"/>
              <w:jc w:val="center"/>
              <w:rPr/>
            </w:pPr>
            <w:r w:rsidDel="00000000" w:rsidR="00000000" w:rsidRPr="00000000">
              <w:rPr>
                <w:rtl w:val="0"/>
              </w:rPr>
              <w:t xml:space="preserve">Olja</w:t>
            </w:r>
          </w:p>
        </w:tc>
      </w:tr>
      <w:tr>
        <w:trPr>
          <w:cantSplit w:val="0"/>
          <w:tblHeader w:val="0"/>
        </w:trPr>
        <w:tc>
          <w:tcPr>
            <w:vAlign w:val="center"/>
          </w:tcPr>
          <w:p w:rsidR="00000000" w:rsidDel="00000000" w:rsidP="00000000" w:rsidRDefault="00000000" w:rsidRPr="00000000" w14:paraId="0000026B">
            <w:pPr>
              <w:spacing w:after="120" w:before="120" w:line="336" w:lineRule="auto"/>
              <w:jc w:val="center"/>
              <w:rPr/>
            </w:pPr>
            <w:r w:rsidDel="00000000" w:rsidR="00000000" w:rsidRPr="00000000">
              <w:rPr/>
              <w:drawing>
                <wp:inline distB="0" distT="0" distL="0" distR="0">
                  <wp:extent cx="585333" cy="538363"/>
                  <wp:effectExtent b="0" l="0" r="0" t="0"/>
                  <wp:docPr descr="A garlic clove and a clove of garlic&#10;&#10;Description automatically generated" id="319" name="image180.png"/>
                  <a:graphic>
                    <a:graphicData uri="http://schemas.openxmlformats.org/drawingml/2006/picture">
                      <pic:pic>
                        <pic:nvPicPr>
                          <pic:cNvPr descr="A garlic clove and a clove of garlic&#10;&#10;Description automatically generated" id="0" name="image180.png"/>
                          <pic:cNvPicPr preferRelativeResize="0"/>
                        </pic:nvPicPr>
                        <pic:blipFill>
                          <a:blip r:embed="rId72"/>
                          <a:srcRect b="0" l="0" r="0" t="0"/>
                          <a:stretch>
                            <a:fillRect/>
                          </a:stretch>
                        </pic:blipFill>
                        <pic:spPr>
                          <a:xfrm>
                            <a:off x="0" y="0"/>
                            <a:ext cx="585333" cy="53836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C">
            <w:pPr>
              <w:spacing w:after="120" w:before="120" w:line="336" w:lineRule="auto"/>
              <w:jc w:val="center"/>
              <w:rPr/>
            </w:pPr>
            <w:r w:rsidDel="00000000" w:rsidR="00000000" w:rsidRPr="00000000">
              <w:rPr/>
              <w:drawing>
                <wp:inline distB="0" distT="0" distL="0" distR="0">
                  <wp:extent cx="711410" cy="605360"/>
                  <wp:effectExtent b="0" l="0" r="0" t="0"/>
                  <wp:docPr descr="A group of onions and a slice of onion&#10;&#10;Description automatically generated" id="316" name="image204.png"/>
                  <a:graphic>
                    <a:graphicData uri="http://schemas.openxmlformats.org/drawingml/2006/picture">
                      <pic:pic>
                        <pic:nvPicPr>
                          <pic:cNvPr descr="A group of onions and a slice of onion&#10;&#10;Description automatically generated" id="0" name="image204.png"/>
                          <pic:cNvPicPr preferRelativeResize="0"/>
                        </pic:nvPicPr>
                        <pic:blipFill>
                          <a:blip r:embed="rId73"/>
                          <a:srcRect b="0" l="0" r="0" t="0"/>
                          <a:stretch>
                            <a:fillRect/>
                          </a:stretch>
                        </pic:blipFill>
                        <pic:spPr>
                          <a:xfrm>
                            <a:off x="0" y="0"/>
                            <a:ext cx="711410" cy="6053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D">
            <w:pPr>
              <w:spacing w:after="120" w:before="120" w:line="336" w:lineRule="auto"/>
              <w:jc w:val="center"/>
              <w:rPr/>
            </w:pPr>
            <w:r w:rsidDel="00000000" w:rsidR="00000000" w:rsidRPr="00000000">
              <w:rPr/>
              <w:drawing>
                <wp:inline distB="0" distT="0" distL="0" distR="0">
                  <wp:extent cx="573908" cy="710923"/>
                  <wp:effectExtent b="0" l="0" r="0" t="0"/>
                  <wp:docPr descr="A glass bottle of olive oil&#10;&#10;Description automatically generated" id="315" name="image179.png"/>
                  <a:graphic>
                    <a:graphicData uri="http://schemas.openxmlformats.org/drawingml/2006/picture">
                      <pic:pic>
                        <pic:nvPicPr>
                          <pic:cNvPr descr="A glass bottle of olive oil&#10;&#10;Description automatically generated" id="0" name="image179.png"/>
                          <pic:cNvPicPr preferRelativeResize="0"/>
                        </pic:nvPicPr>
                        <pic:blipFill>
                          <a:blip r:embed="rId74"/>
                          <a:srcRect b="0" l="0" r="0" t="0"/>
                          <a:stretch>
                            <a:fillRect/>
                          </a:stretch>
                        </pic:blipFill>
                        <pic:spPr>
                          <a:xfrm>
                            <a:off x="0" y="0"/>
                            <a:ext cx="573908" cy="71092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E">
            <w:pPr>
              <w:spacing w:after="120" w:before="120" w:line="336" w:lineRule="auto"/>
              <w:jc w:val="center"/>
              <w:rPr/>
            </w:pPr>
            <w:r w:rsidDel="00000000" w:rsidR="00000000" w:rsidRPr="00000000">
              <w:rPr>
                <w:rtl w:val="0"/>
              </w:rPr>
              <w:t xml:space="preserve">Salt</w:t>
            </w:r>
          </w:p>
        </w:tc>
        <w:tc>
          <w:tcPr>
            <w:vAlign w:val="center"/>
          </w:tcPr>
          <w:p w:rsidR="00000000" w:rsidDel="00000000" w:rsidP="00000000" w:rsidRDefault="00000000" w:rsidRPr="00000000" w14:paraId="0000026F">
            <w:pPr>
              <w:spacing w:after="120" w:before="120" w:line="336" w:lineRule="auto"/>
              <w:jc w:val="center"/>
              <w:rPr/>
            </w:pPr>
            <w:r w:rsidDel="00000000" w:rsidR="00000000" w:rsidRPr="00000000">
              <w:rPr>
                <w:rtl w:val="0"/>
              </w:rPr>
              <w:t xml:space="preserve">Socker</w:t>
            </w:r>
          </w:p>
        </w:tc>
        <w:tc>
          <w:tcPr>
            <w:vAlign w:val="center"/>
          </w:tcPr>
          <w:p w:rsidR="00000000" w:rsidDel="00000000" w:rsidP="00000000" w:rsidRDefault="00000000" w:rsidRPr="00000000" w14:paraId="00000270">
            <w:pPr>
              <w:spacing w:after="120" w:before="120" w:line="336" w:lineRule="auto"/>
              <w:jc w:val="center"/>
              <w:rPr/>
            </w:pPr>
            <w:r w:rsidDel="00000000" w:rsidR="00000000" w:rsidRPr="00000000">
              <w:rPr>
                <w:rtl w:val="0"/>
              </w:rPr>
              <w:t xml:space="preserve">Te</w:t>
            </w:r>
          </w:p>
        </w:tc>
      </w:tr>
      <w:tr>
        <w:trPr>
          <w:cantSplit w:val="0"/>
          <w:tblHeader w:val="0"/>
        </w:trPr>
        <w:tc>
          <w:tcPr>
            <w:vAlign w:val="center"/>
          </w:tcPr>
          <w:p w:rsidR="00000000" w:rsidDel="00000000" w:rsidP="00000000" w:rsidRDefault="00000000" w:rsidRPr="00000000" w14:paraId="00000271">
            <w:pPr>
              <w:spacing w:after="120" w:before="120" w:line="336" w:lineRule="auto"/>
              <w:jc w:val="center"/>
              <w:rPr/>
            </w:pPr>
            <w:r w:rsidDel="00000000" w:rsidR="00000000" w:rsidRPr="00000000">
              <w:rPr/>
              <w:drawing>
                <wp:inline distB="0" distT="0" distL="0" distR="0">
                  <wp:extent cx="463532" cy="670720"/>
                  <wp:effectExtent b="0" l="0" r="0" t="0"/>
                  <wp:docPr descr="A salt shaker with a silver top&#10;&#10;Description automatically generated" id="276" name="image156.png"/>
                  <a:graphic>
                    <a:graphicData uri="http://schemas.openxmlformats.org/drawingml/2006/picture">
                      <pic:pic>
                        <pic:nvPicPr>
                          <pic:cNvPr descr="A salt shaker with a silver top&#10;&#10;Description automatically generated" id="0" name="image156.png"/>
                          <pic:cNvPicPr preferRelativeResize="0"/>
                        </pic:nvPicPr>
                        <pic:blipFill>
                          <a:blip r:embed="rId75"/>
                          <a:srcRect b="0" l="0" r="0" t="2775"/>
                          <a:stretch>
                            <a:fillRect/>
                          </a:stretch>
                        </pic:blipFill>
                        <pic:spPr>
                          <a:xfrm>
                            <a:off x="0" y="0"/>
                            <a:ext cx="463532" cy="6707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2">
            <w:pPr>
              <w:spacing w:after="120" w:before="120" w:line="336" w:lineRule="auto"/>
              <w:jc w:val="center"/>
              <w:rPr/>
            </w:pPr>
            <w:r w:rsidDel="00000000" w:rsidR="00000000" w:rsidRPr="00000000">
              <w:rPr/>
              <w:drawing>
                <wp:inline distB="0" distT="0" distL="0" distR="0">
                  <wp:extent cx="1114082" cy="616800"/>
                  <wp:effectExtent b="0" l="0" r="0" t="0"/>
                  <wp:docPr descr="A bowl of salt and a wooden spoon&#10;&#10;Description automatically generated" id="268" name="image151.png"/>
                  <a:graphic>
                    <a:graphicData uri="http://schemas.openxmlformats.org/drawingml/2006/picture">
                      <pic:pic>
                        <pic:nvPicPr>
                          <pic:cNvPr descr="A bowl of salt and a wooden spoon&#10;&#10;Description automatically generated" id="0" name="image151.png"/>
                          <pic:cNvPicPr preferRelativeResize="0"/>
                        </pic:nvPicPr>
                        <pic:blipFill>
                          <a:blip r:embed="rId76"/>
                          <a:srcRect b="0" l="0" r="0" t="9451"/>
                          <a:stretch>
                            <a:fillRect/>
                          </a:stretch>
                        </pic:blipFill>
                        <pic:spPr>
                          <a:xfrm>
                            <a:off x="0" y="0"/>
                            <a:ext cx="1114082" cy="616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3">
            <w:pPr>
              <w:spacing w:after="120" w:before="120" w:line="336" w:lineRule="auto"/>
              <w:jc w:val="center"/>
              <w:rPr/>
            </w:pPr>
            <w:r w:rsidDel="00000000" w:rsidR="00000000" w:rsidRPr="00000000">
              <w:rPr/>
              <w:drawing>
                <wp:inline distB="0" distT="0" distL="0" distR="0">
                  <wp:extent cx="853428" cy="570244"/>
                  <wp:effectExtent b="0" l="0" r="0" t="0"/>
                  <wp:docPr descr="A glass cup with brown liquid on a saucer&#10;&#10;Description automatically generated" id="266" name="image145.png"/>
                  <a:graphic>
                    <a:graphicData uri="http://schemas.openxmlformats.org/drawingml/2006/picture">
                      <pic:pic>
                        <pic:nvPicPr>
                          <pic:cNvPr descr="A glass cup with brown liquid on a saucer&#10;&#10;Description automatically generated" id="0" name="image145.png"/>
                          <pic:cNvPicPr preferRelativeResize="0"/>
                        </pic:nvPicPr>
                        <pic:blipFill>
                          <a:blip r:embed="rId77"/>
                          <a:srcRect b="0" l="0" r="0" t="0"/>
                          <a:stretch>
                            <a:fillRect/>
                          </a:stretch>
                        </pic:blipFill>
                        <pic:spPr>
                          <a:xfrm>
                            <a:off x="0" y="0"/>
                            <a:ext cx="853428" cy="5702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4">
      <w:pPr>
        <w:spacing w:after="120" w:before="120" w:line="336" w:lineRule="auto"/>
        <w:jc w:val="both"/>
        <w:rPr/>
      </w:pPr>
      <w:r w:rsidDel="00000000" w:rsidR="00000000" w:rsidRPr="00000000">
        <w:rPr>
          <w:rFonts w:ascii="Cambria" w:cs="Cambria" w:eastAsia="Cambria" w:hAnsi="Cambria"/>
          <w:b w:val="1"/>
          <w:color w:val="ffc000"/>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5588635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3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75">
      <w:pPr>
        <w:spacing w:after="120" w:before="120" w:line="336" w:lineRule="auto"/>
        <w:rPr>
          <w:rFonts w:ascii="Cambria" w:cs="Cambria" w:eastAsia="Cambria" w:hAnsi="Cambria"/>
          <w:b w:val="1"/>
          <w:i w:val="1"/>
          <w:color w:val="ffc000"/>
          <w:sz w:val="28"/>
          <w:szCs w:val="28"/>
        </w:rPr>
      </w:pPr>
      <w:r w:rsidDel="00000000" w:rsidR="00000000" w:rsidRPr="00000000">
        <w:rPr>
          <w:rFonts w:ascii="Cambria" w:cs="Cambria" w:eastAsia="Cambria" w:hAnsi="Cambria"/>
          <w:b w:val="1"/>
          <w:color w:val="ffc000"/>
          <w:sz w:val="28"/>
          <w:szCs w:val="28"/>
          <w:rtl w:val="0"/>
        </w:rPr>
        <w:t xml:space="preserve">AKTIVITET 2 - </w:t>
      </w:r>
      <w:r w:rsidDel="00000000" w:rsidR="00000000" w:rsidRPr="00000000">
        <w:rPr>
          <w:rFonts w:ascii="Cambria" w:cs="Cambria" w:eastAsia="Cambria" w:hAnsi="Cambria"/>
          <w:b w:val="1"/>
          <w:i w:val="1"/>
          <w:color w:val="ffc000"/>
          <w:sz w:val="28"/>
          <w:szCs w:val="28"/>
          <w:rtl w:val="0"/>
        </w:rPr>
        <w:t xml:space="preserve">Gissa ingredienserna </w:t>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32"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76">
      <w:pPr>
        <w:spacing w:after="120" w:before="120" w:line="336" w:lineRule="auto"/>
        <w:jc w:val="both"/>
        <w:rPr/>
      </w:pPr>
      <w:r w:rsidDel="00000000" w:rsidR="00000000" w:rsidRPr="00000000">
        <w:rPr>
          <w:rtl w:val="0"/>
        </w:rPr>
        <w:t xml:space="preserve">Be eleverna titta på bilderna och fråga: </w:t>
      </w:r>
      <w:r w:rsidDel="00000000" w:rsidR="00000000" w:rsidRPr="00000000">
        <w:rPr>
          <w:i w:val="1"/>
          <w:rtl w:val="0"/>
        </w:rPr>
        <w:t xml:space="preserve">Vilka ingredienser från listan i den första övningen känner du igen?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3813</wp:posOffset>
            </wp:positionH>
            <wp:positionV relativeFrom="paragraph">
              <wp:posOffset>560494</wp:posOffset>
            </wp:positionV>
            <wp:extent cx="482600" cy="482600"/>
            <wp:effectExtent b="0" l="0" r="0" t="0"/>
            <wp:wrapSquare wrapText="bothSides" distB="0" distT="0" distL="114300" distR="114300"/>
            <wp:docPr descr="Círculo con flecha a la izquierda con relleno sólido" id="229"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77">
      <w:pPr>
        <w:spacing w:after="120" w:before="120" w:line="336" w:lineRule="auto"/>
        <w:jc w:val="both"/>
        <w:rPr/>
      </w:pPr>
      <w:r w:rsidDel="00000000" w:rsidR="00000000" w:rsidRPr="00000000">
        <w:rPr>
          <w:b w:val="1"/>
          <w:rtl w:val="0"/>
        </w:rPr>
        <w:t xml:space="preserve">PreA1-studenter</w:t>
      </w:r>
      <w:r w:rsidDel="00000000" w:rsidR="00000000" w:rsidRPr="00000000">
        <w:rPr>
          <w:rtl w:val="0"/>
        </w:rPr>
        <w:t xml:space="preserve"> kan muntligt ange vad de ser eller stryka under orden från listan i övning 1.</w:t>
      </w:r>
      <w:r w:rsidDel="00000000" w:rsidR="00000000" w:rsidRPr="00000000">
        <w:drawing>
          <wp:anchor allowOverlap="1" behindDoc="0" distB="0" distT="0" distL="114300" distR="114300" hidden="0" layoutInCell="1" locked="0" relativeHeight="0" simplePos="0">
            <wp:simplePos x="0" y="0"/>
            <wp:positionH relativeFrom="column">
              <wp:posOffset>3813</wp:posOffset>
            </wp:positionH>
            <wp:positionV relativeFrom="paragraph">
              <wp:posOffset>494030</wp:posOffset>
            </wp:positionV>
            <wp:extent cx="482600" cy="482600"/>
            <wp:effectExtent b="0" l="0" r="0" t="0"/>
            <wp:wrapSquare wrapText="bothSides" distB="0" distT="0" distL="114300" distR="114300"/>
            <wp:docPr descr="Círculo con flecha a la izquierda con relleno sólido" id="230"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78">
      <w:pPr>
        <w:spacing w:after="120" w:before="120" w:line="336" w:lineRule="auto"/>
        <w:jc w:val="both"/>
        <w:rPr/>
      </w:pPr>
      <w:r w:rsidDel="00000000" w:rsidR="00000000" w:rsidRPr="00000000">
        <w:rPr>
          <w:b w:val="1"/>
          <w:rtl w:val="0"/>
        </w:rPr>
        <w:t xml:space="preserve">A1 och A2 elever</w:t>
      </w:r>
      <w:r w:rsidDel="00000000" w:rsidR="00000000" w:rsidRPr="00000000">
        <w:rPr>
          <w:rtl w:val="0"/>
        </w:rPr>
        <w:t xml:space="preserve"> kan skriva ner orden de ser.</w:t>
      </w:r>
    </w:p>
    <w:p w:rsidR="00000000" w:rsidDel="00000000" w:rsidP="00000000" w:rsidRDefault="00000000" w:rsidRPr="00000000" w14:paraId="00000279">
      <w:pPr>
        <w:spacing w:after="120" w:before="120" w:line="336" w:lineRule="auto"/>
        <w:jc w:val="both"/>
        <w:rPr/>
      </w:pPr>
      <w:r w:rsidDel="00000000" w:rsidR="00000000" w:rsidRPr="00000000">
        <w:rPr>
          <w:rtl w:val="0"/>
        </w:rPr>
      </w:r>
    </w:p>
    <w:p w:rsidR="00000000" w:rsidDel="00000000" w:rsidP="00000000" w:rsidRDefault="00000000" w:rsidRPr="00000000" w14:paraId="0000027A">
      <w:pPr>
        <w:spacing w:after="120" w:before="120" w:line="336" w:lineRule="auto"/>
        <w:jc w:val="both"/>
        <w:rPr/>
      </w:pPr>
      <w:r w:rsidDel="00000000" w:rsidR="00000000" w:rsidRPr="00000000">
        <w:rPr>
          <w:rtl w:val="0"/>
        </w:rPr>
      </w:r>
    </w:p>
    <w:p w:rsidR="00000000" w:rsidDel="00000000" w:rsidP="00000000" w:rsidRDefault="00000000" w:rsidRPr="00000000" w14:paraId="0000027B">
      <w:pPr>
        <w:spacing w:after="120" w:before="120" w:line="336" w:lineRule="auto"/>
        <w:jc w:val="both"/>
        <w:rPr/>
      </w:pPr>
      <w:r w:rsidDel="00000000" w:rsidR="00000000" w:rsidRPr="00000000">
        <w:rPr>
          <w:rtl w:val="0"/>
        </w:rPr>
      </w:r>
    </w:p>
    <w:p w:rsidR="00000000" w:rsidDel="00000000" w:rsidP="00000000" w:rsidRDefault="00000000" w:rsidRPr="00000000" w14:paraId="0000027C">
      <w:pPr>
        <w:spacing w:after="120" w:before="120" w:line="336" w:lineRule="auto"/>
        <w:jc w:val="both"/>
        <w:rPr/>
      </w:pPr>
      <w:r w:rsidDel="00000000" w:rsidR="00000000" w:rsidRPr="00000000">
        <w:rPr>
          <w:rtl w:val="0"/>
        </w:rPr>
      </w:r>
    </w:p>
    <w:p w:rsidR="00000000" w:rsidDel="00000000" w:rsidP="00000000" w:rsidRDefault="00000000" w:rsidRPr="00000000" w14:paraId="0000027D">
      <w:pPr>
        <w:spacing w:after="120" w:before="120" w:line="336" w:lineRule="auto"/>
        <w:jc w:val="both"/>
        <w:rPr/>
      </w:pPr>
      <w:r w:rsidDel="00000000" w:rsidR="00000000" w:rsidRPr="00000000">
        <w:rPr>
          <w:rtl w:val="0"/>
        </w:rPr>
      </w:r>
    </w:p>
    <w:p w:rsidR="00000000" w:rsidDel="00000000" w:rsidP="00000000" w:rsidRDefault="00000000" w:rsidRPr="00000000" w14:paraId="0000027E">
      <w:pPr>
        <w:spacing w:after="120" w:before="120" w:line="336" w:lineRule="auto"/>
        <w:jc w:val="both"/>
        <w:rPr/>
      </w:pPr>
      <w:r w:rsidDel="00000000" w:rsidR="00000000" w:rsidRPr="00000000">
        <w:rPr>
          <w:rtl w:val="0"/>
        </w:rPr>
      </w:r>
    </w:p>
    <w:tbl>
      <w:tblPr>
        <w:tblStyle w:val="Table24"/>
        <w:tblW w:w="8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97"/>
        <w:gridCol w:w="4154"/>
        <w:tblGridChange w:id="0">
          <w:tblGrid>
            <w:gridCol w:w="4197"/>
            <w:gridCol w:w="4154"/>
          </w:tblGrid>
        </w:tblGridChange>
      </w:tblGrid>
      <w:tr>
        <w:trPr>
          <w:cantSplit w:val="0"/>
          <w:trHeight w:val="2919" w:hRule="atLeast"/>
          <w:tblHeader w:val="0"/>
        </w:trPr>
        <w:tc>
          <w:tcPr/>
          <w:p w:rsidR="00000000" w:rsidDel="00000000" w:rsidP="00000000" w:rsidRDefault="00000000" w:rsidRPr="00000000" w14:paraId="0000027F">
            <w:pPr>
              <w:spacing w:after="120" w:before="120" w:line="336" w:lineRule="auto"/>
              <w:jc w:val="both"/>
              <w:rPr/>
            </w:pPr>
            <w:r w:rsidDel="00000000" w:rsidR="00000000" w:rsidRPr="00000000">
              <w:rPr/>
              <w:drawing>
                <wp:inline distB="0" distT="0" distL="0" distR="0">
                  <wp:extent cx="2391348" cy="1566942"/>
                  <wp:effectExtent b="0" l="0" r="0" t="0"/>
                  <wp:docPr descr="A group of sandwiches on a black board&#10;&#10;Description automatically generated" id="264" name="image146.png"/>
                  <a:graphic>
                    <a:graphicData uri="http://schemas.openxmlformats.org/drawingml/2006/picture">
                      <pic:pic>
                        <pic:nvPicPr>
                          <pic:cNvPr descr="A group of sandwiches on a black board&#10;&#10;Description automatically generated" id="0" name="image146.png"/>
                          <pic:cNvPicPr preferRelativeResize="0"/>
                        </pic:nvPicPr>
                        <pic:blipFill>
                          <a:blip r:embed="rId78"/>
                          <a:srcRect b="0" l="0" r="0" t="0"/>
                          <a:stretch>
                            <a:fillRect/>
                          </a:stretch>
                        </pic:blipFill>
                        <pic:spPr>
                          <a:xfrm>
                            <a:off x="0" y="0"/>
                            <a:ext cx="2391348" cy="15669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-42543</wp:posOffset>
                  </wp:positionH>
                  <wp:positionV relativeFrom="paragraph">
                    <wp:posOffset>71120</wp:posOffset>
                  </wp:positionV>
                  <wp:extent cx="2500630" cy="1574800"/>
                  <wp:effectExtent b="0" l="0" r="0" t="0"/>
                  <wp:wrapSquare wrapText="bothSides" distB="0" distT="0" distL="114300" distR="114300"/>
                  <wp:docPr descr="A stack of pancakes with bananas and syrup on top&#10;&#10;Description automatically generated" id="227" name="image170.png"/>
                  <a:graphic>
                    <a:graphicData uri="http://schemas.openxmlformats.org/drawingml/2006/picture">
                      <pic:pic>
                        <pic:nvPicPr>
                          <pic:cNvPr descr="A stack of pancakes with bananas and syrup on top&#10;&#10;Description automatically generated" id="0" name="image170.png"/>
                          <pic:cNvPicPr preferRelativeResize="0"/>
                        </pic:nvPicPr>
                        <pic:blipFill>
                          <a:blip r:embed="rId79"/>
                          <a:srcRect b="0" l="0" r="0" t="7463"/>
                          <a:stretch>
                            <a:fillRect/>
                          </a:stretch>
                        </pic:blipFill>
                        <pic:spPr>
                          <a:xfrm>
                            <a:off x="0" y="0"/>
                            <a:ext cx="2500630" cy="1574800"/>
                          </a:xfrm>
                          <a:prstGeom prst="rect"/>
                          <a:ln/>
                        </pic:spPr>
                      </pic:pic>
                    </a:graphicData>
                  </a:graphic>
                </wp:anchor>
              </w:drawing>
            </w:r>
          </w:p>
        </w:tc>
      </w:tr>
      <w:tr>
        <w:trPr>
          <w:cantSplit w:val="0"/>
          <w:trHeight w:val="2870" w:hRule="atLeast"/>
          <w:tblHeader w:val="0"/>
        </w:trPr>
        <w:tc>
          <w:tcPr/>
          <w:p w:rsidR="00000000" w:rsidDel="00000000" w:rsidP="00000000" w:rsidRDefault="00000000" w:rsidRPr="00000000" w14:paraId="00000281">
            <w:pPr>
              <w:spacing w:after="120" w:before="120" w:line="336" w:lineRule="auto"/>
              <w:jc w:val="both"/>
              <w:rPr/>
            </w:pPr>
            <w:r w:rsidDel="00000000" w:rsidR="00000000" w:rsidRPr="00000000">
              <w:rPr/>
              <w:drawing>
                <wp:inline distB="0" distT="0" distL="0" distR="0">
                  <wp:extent cx="2522855" cy="1718945"/>
                  <wp:effectExtent b="0" l="0" r="0" t="0"/>
                  <wp:docPr descr="A plate of salad with vegetables&#10;&#10;Description automatically generated" id="260" name="image171.png"/>
                  <a:graphic>
                    <a:graphicData uri="http://schemas.openxmlformats.org/drawingml/2006/picture">
                      <pic:pic>
                        <pic:nvPicPr>
                          <pic:cNvPr descr="A plate of salad with vegetables&#10;&#10;Description automatically generated" id="0" name="image171.png"/>
                          <pic:cNvPicPr preferRelativeResize="0"/>
                        </pic:nvPicPr>
                        <pic:blipFill>
                          <a:blip r:embed="rId80"/>
                          <a:srcRect b="0" l="0" r="0" t="0"/>
                          <a:stretch>
                            <a:fillRect/>
                          </a:stretch>
                        </pic:blipFill>
                        <pic:spPr>
                          <a:xfrm>
                            <a:off x="0" y="0"/>
                            <a:ext cx="2522855" cy="17189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82764</wp:posOffset>
                  </wp:positionH>
                  <wp:positionV relativeFrom="paragraph">
                    <wp:posOffset>80010</wp:posOffset>
                  </wp:positionV>
                  <wp:extent cx="2379980" cy="1767205"/>
                  <wp:effectExtent b="0" l="0" r="0" t="0"/>
                  <wp:wrapSquare wrapText="bothSides" distB="0" distT="0" distL="114300" distR="114300"/>
                  <wp:docPr descr="A bowl of soup with noodles and meat and vegetables&#10;&#10;Description automatically generated" id="207" name="image136.png"/>
                  <a:graphic>
                    <a:graphicData uri="http://schemas.openxmlformats.org/drawingml/2006/picture">
                      <pic:pic>
                        <pic:nvPicPr>
                          <pic:cNvPr descr="A bowl of soup with noodles and meat and vegetables&#10;&#10;Description automatically generated" id="0" name="image136.png"/>
                          <pic:cNvPicPr preferRelativeResize="0"/>
                        </pic:nvPicPr>
                        <pic:blipFill>
                          <a:blip r:embed="rId81"/>
                          <a:srcRect b="0" l="0" r="0" t="0"/>
                          <a:stretch>
                            <a:fillRect/>
                          </a:stretch>
                        </pic:blipFill>
                        <pic:spPr>
                          <a:xfrm>
                            <a:off x="0" y="0"/>
                            <a:ext cx="2379980" cy="1767205"/>
                          </a:xfrm>
                          <a:prstGeom prst="rect"/>
                          <a:ln/>
                        </pic:spPr>
                      </pic:pic>
                    </a:graphicData>
                  </a:graphic>
                </wp:anchor>
              </w:drawing>
            </w:r>
          </w:p>
        </w:tc>
      </w:tr>
    </w:tbl>
    <w:p w:rsidR="00000000" w:rsidDel="00000000" w:rsidP="00000000" w:rsidRDefault="00000000" w:rsidRPr="00000000" w14:paraId="00000283">
      <w:pPr>
        <w:rPr/>
      </w:pPr>
      <w:r w:rsidDel="00000000" w:rsidR="00000000" w:rsidRPr="00000000">
        <w:rPr>
          <w:rtl w:val="0"/>
        </w:rPr>
      </w:r>
    </w:p>
    <w:tbl>
      <w:tblPr>
        <w:tblStyle w:val="Table25"/>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000" w:val="clear"/>
          </w:tcPr>
          <w:p w:rsidR="00000000" w:rsidDel="00000000" w:rsidP="00000000" w:rsidRDefault="00000000" w:rsidRPr="00000000" w14:paraId="00000284">
            <w:pPr>
              <w:spacing w:after="120" w:before="120" w:line="336" w:lineRule="auto"/>
              <w:jc w:val="both"/>
              <w:rPr/>
            </w:pPr>
            <w:r w:rsidDel="00000000" w:rsidR="00000000" w:rsidRPr="00000000">
              <w:rPr>
                <w:rtl w:val="0"/>
              </w:rPr>
              <w:t xml:space="preserve">Under alla aktiviteter använder vi bilder av mat, platser och människor som speglar olika kulturella och sociala verkligheter. Recept kan anpassas, men vi rekommenderar att ta med rätter från hela världen, andra än de som eleverna känner till. Precis som med språk vill eleverna kanske inte alltid dela med sig av sin egen kulturella bakgrund genom mat. För att säkerställa inkludering är det viktigt att presentera rätter från olika nationaliteter, även de som inte är representerade i klassrummet.</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09"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285">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73662</wp:posOffset>
            </wp:positionH>
            <wp:positionV relativeFrom="paragraph">
              <wp:posOffset>171450</wp:posOffset>
            </wp:positionV>
            <wp:extent cx="628650" cy="600710"/>
            <wp:effectExtent b="19050" l="19050" r="19050" t="19050"/>
            <wp:wrapSquare wrapText="bothSides" distB="0" distT="0" distL="114300" distR="114300"/>
            <wp:docPr descr="Imagen que contiene interior, tabla, rompecabezas, hecho&#10;&#10;Descripción generada automáticamente" id="205"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86">
      <w:pPr>
        <w:spacing w:after="120" w:before="120" w:line="336" w:lineRule="auto"/>
        <w:rPr>
          <w:b w:val="1"/>
          <w:color w:val="e97132"/>
        </w:rPr>
      </w:pPr>
      <w:bookmarkStart w:colFirst="0" w:colLast="0" w:name="_1ksv4uv" w:id="15"/>
      <w:bookmarkEnd w:id="15"/>
      <w:r w:rsidDel="00000000" w:rsidR="00000000" w:rsidRPr="00000000">
        <w:rPr>
          <w:b w:val="1"/>
          <w:color w:val="e97132"/>
          <w:rtl w:val="0"/>
        </w:rPr>
        <w:t xml:space="preserve">    </w:t>
      </w:r>
      <w:r w:rsidDel="00000000" w:rsidR="00000000" w:rsidRPr="00000000">
        <w:rPr>
          <w:rFonts w:ascii="Cambria" w:cs="Cambria" w:eastAsia="Cambria" w:hAnsi="Cambria"/>
          <w:b w:val="1"/>
          <w:color w:val="4caf50"/>
          <w:sz w:val="28"/>
          <w:szCs w:val="28"/>
          <w:rtl w:val="0"/>
        </w:rPr>
        <w:t xml:space="preserve">Laga mat och ta en bild</w:t>
      </w:r>
      <w:r w:rsidDel="00000000" w:rsidR="00000000" w:rsidRPr="00000000">
        <w:rPr>
          <w:b w:val="1"/>
          <w:color w:val="e97132"/>
          <w:rtl w:val="0"/>
        </w:rPr>
        <w:t xml:space="preserve">              </w:t>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i w:val="0"/>
          <w:smallCaps w:val="0"/>
          <w:strike w:val="0"/>
          <w:color w:val="e97132"/>
          <w:sz w:val="24"/>
          <w:szCs w:val="24"/>
          <w:u w:val="none"/>
          <w:shd w:fill="auto" w:val="clear"/>
          <w:vertAlign w:val="baseline"/>
        </w:rPr>
      </w:pP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AKTIVITET 3 – </w:t>
      </w:r>
      <w:r w:rsidDel="00000000" w:rsidR="00000000" w:rsidRPr="00000000">
        <w:rPr>
          <w:rFonts w:ascii="Cambria" w:cs="Cambria" w:eastAsia="Cambria" w:hAnsi="Cambria"/>
          <w:b w:val="1"/>
          <w:i w:val="1"/>
          <w:smallCaps w:val="0"/>
          <w:strike w:val="0"/>
          <w:color w:val="ffc000"/>
          <w:sz w:val="28"/>
          <w:szCs w:val="28"/>
          <w:u w:val="none"/>
          <w:shd w:fill="auto" w:val="clear"/>
          <w:vertAlign w:val="baseline"/>
          <w:rtl w:val="0"/>
        </w:rPr>
        <w:t xml:space="preserve">Vad gillar du?</w:t>
      </w: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w:t>
      </w:r>
      <w:r w:rsidDel="00000000" w:rsidR="00000000" w:rsidRPr="00000000">
        <w:rPr>
          <w:rFonts w:ascii="Aptos" w:cs="Aptos" w:eastAsia="Aptos" w:hAnsi="Aptos"/>
          <w:b w:val="1"/>
          <w:i w:val="0"/>
          <w:smallCaps w:val="0"/>
          <w:strike w:val="0"/>
          <w:color w:val="ffc000"/>
          <w:sz w:val="24"/>
          <w:szCs w:val="24"/>
          <w:u w:val="none"/>
          <w:shd w:fill="auto" w:val="clear"/>
          <w:vertAlign w:val="baseline"/>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0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4452620</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0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Be att få ta bilderna från övning 1. </w:t>
      </w:r>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Fråga eleverna: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Gillar du det?</w:t>
      </w:r>
      <w:r w:rsidDel="00000000" w:rsidR="00000000" w:rsidRPr="00000000">
        <w:rPr>
          <w:rtl w:val="0"/>
        </w:rPr>
      </w:r>
    </w:p>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Förklara att de kan svara med</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 Ja, jag gillar det eller nej, jag gillar det inte.</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Ge exempel själv innan du låter dem svara. Säg till exempel: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gillar fisk, jag gillar inte kaffe.</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Du kan skriva ut bilderna från AKTIVITET 1 och be eleverna klistra in dem på ett papper i två olika tabeller, en för mat som de gillar och en för mat som de inte gillar.</w:t>
      </w:r>
    </w:p>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93"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Du kan också göra två lådor i klassrummet och be eleverna lägga bilderna på maten de gillar i en låda och maten de ogillar i en annan. I slutet kan du göra en lista över maten som klassen gillar och maten de inte gillar.</w:t>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93"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1"/>
          <w:i w:val="0"/>
          <w:smallCaps w:val="0"/>
          <w:strike w:val="0"/>
          <w:color w:val="000000"/>
          <w:sz w:val="24"/>
          <w:szCs w:val="24"/>
          <w:u w:val="none"/>
          <w:shd w:fill="auto" w:val="clear"/>
          <w:vertAlign w:val="baseline"/>
          <w:rtl w:val="0"/>
        </w:rPr>
        <w:t xml:space="preserve">För PreA1:</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tvinga inte fram oral produktion. Eleverna kan ange maten utan att upprepa dem.</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03"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-63498</wp:posOffset>
            </wp:positionH>
            <wp:positionV relativeFrom="paragraph">
              <wp:posOffset>556260</wp:posOffset>
            </wp:positionV>
            <wp:extent cx="482600" cy="482600"/>
            <wp:effectExtent b="0" l="0" r="0" t="0"/>
            <wp:wrapSquare wrapText="bothSides" distB="0" distT="0" distL="114300" distR="114300"/>
            <wp:docPr descr="Círculo con flecha a la izquierda con relleno sólido" id="197"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8F">
      <w:pPr>
        <w:spacing w:after="120" w:before="120" w:line="336" w:lineRule="auto"/>
        <w:jc w:val="both"/>
        <w:rPr/>
      </w:pPr>
      <w:r w:rsidDel="00000000" w:rsidR="00000000" w:rsidRPr="00000000">
        <w:rPr>
          <w:b w:val="1"/>
          <w:rtl w:val="0"/>
        </w:rPr>
        <w:t xml:space="preserve">A2-studenter</w:t>
      </w:r>
      <w:r w:rsidDel="00000000" w:rsidR="00000000" w:rsidRPr="00000000">
        <w:rPr>
          <w:rtl w:val="0"/>
        </w:rPr>
        <w:t xml:space="preserve"> kan också skriva ner namnen på maten och hjälpa lärarna med frågor (t.ex. </w:t>
      </w:r>
      <w:r w:rsidDel="00000000" w:rsidR="00000000" w:rsidRPr="00000000">
        <w:rPr>
          <w:i w:val="1"/>
          <w:rtl w:val="0"/>
        </w:rPr>
        <w:t xml:space="preserve">vad gillar du?).</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316228</wp:posOffset>
            </wp:positionH>
            <wp:positionV relativeFrom="paragraph">
              <wp:posOffset>560070</wp:posOffset>
            </wp:positionV>
            <wp:extent cx="2277110" cy="1854200"/>
            <wp:effectExtent b="0" l="0" r="0" t="0"/>
            <wp:wrapSquare wrapText="bothSides" distB="0" distT="0" distL="114300" distR="114300"/>
            <wp:docPr id="199" name="image129.png"/>
            <a:graphic>
              <a:graphicData uri="http://schemas.openxmlformats.org/drawingml/2006/picture">
                <pic:pic>
                  <pic:nvPicPr>
                    <pic:cNvPr id="0" name="image129.png"/>
                    <pic:cNvPicPr preferRelativeResize="0"/>
                  </pic:nvPicPr>
                  <pic:blipFill>
                    <a:blip r:embed="rId82"/>
                    <a:srcRect b="0" l="0" r="0" t="0"/>
                    <a:stretch>
                      <a:fillRect/>
                    </a:stretch>
                  </pic:blipFill>
                  <pic:spPr>
                    <a:xfrm>
                      <a:off x="0" y="0"/>
                      <a:ext cx="2277110" cy="1854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2635885</wp:posOffset>
            </wp:positionH>
            <wp:positionV relativeFrom="paragraph">
              <wp:posOffset>548005</wp:posOffset>
            </wp:positionV>
            <wp:extent cx="2378710" cy="1868805"/>
            <wp:effectExtent b="0" l="0" r="0" t="0"/>
            <wp:wrapSquare wrapText="bothSides" distB="0" distT="0" distL="114300" distR="114300"/>
            <wp:docPr id="194" name="image131.png"/>
            <a:graphic>
              <a:graphicData uri="http://schemas.openxmlformats.org/drawingml/2006/picture">
                <pic:pic>
                  <pic:nvPicPr>
                    <pic:cNvPr id="0" name="image131.png"/>
                    <pic:cNvPicPr preferRelativeResize="0"/>
                  </pic:nvPicPr>
                  <pic:blipFill>
                    <a:blip r:embed="rId83"/>
                    <a:srcRect b="0" l="0" r="0" t="0"/>
                    <a:stretch>
                      <a:fillRect/>
                    </a:stretch>
                  </pic:blipFill>
                  <pic:spPr>
                    <a:xfrm>
                      <a:off x="0" y="0"/>
                      <a:ext cx="2378710" cy="1868805"/>
                    </a:xfrm>
                    <a:prstGeom prst="rect"/>
                    <a:ln/>
                  </pic:spPr>
                </pic:pic>
              </a:graphicData>
            </a:graphic>
          </wp:anchor>
        </w:drawing>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rPr/>
      </w:pPr>
      <w:r w:rsidDel="00000000" w:rsidR="00000000" w:rsidRPr="00000000">
        <w:rPr>
          <w:rtl w:val="0"/>
        </w:rPr>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7187565</wp:posOffset>
            </wp:positionV>
            <wp:extent cx="801370" cy="719455"/>
            <wp:effectExtent b="19050" l="19050" r="19050" t="19050"/>
            <wp:wrapSquare wrapText="bothSides" distB="0" distT="0" distL="114300" distR="114300"/>
            <wp:docPr descr="Imagen que contiene estacionaria, instrumento, corte, tabla&#10;&#10;Descripción generada automáticamente" id="196"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1080" w:right="0" w:firstLine="0"/>
        <w:jc w:val="left"/>
        <w:rPr>
          <w:rFonts w:ascii="Aptos" w:cs="Aptos" w:eastAsia="Aptos" w:hAnsi="Aptos"/>
          <w:b w:val="1"/>
          <w:i w:val="1"/>
          <w:smallCaps w:val="0"/>
          <w:strike w:val="0"/>
          <w:color w:val="e97132"/>
          <w:sz w:val="24"/>
          <w:szCs w:val="24"/>
          <w:u w:val="none"/>
          <w:shd w:fill="auto" w:val="clear"/>
          <w:vertAlign w:val="baseline"/>
        </w:rPr>
      </w:pP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AKTIVITET 4 – </w:t>
      </w:r>
      <w:r w:rsidDel="00000000" w:rsidR="00000000" w:rsidRPr="00000000">
        <w:rPr>
          <w:rFonts w:ascii="Cambria" w:cs="Cambria" w:eastAsia="Cambria" w:hAnsi="Cambria"/>
          <w:b w:val="1"/>
          <w:i w:val="1"/>
          <w:smallCaps w:val="0"/>
          <w:strike w:val="0"/>
          <w:color w:val="ffc000"/>
          <w:sz w:val="28"/>
          <w:szCs w:val="28"/>
          <w:u w:val="none"/>
          <w:shd w:fill="auto" w:val="clear"/>
          <w:vertAlign w:val="baseline"/>
          <w:rtl w:val="0"/>
        </w:rPr>
        <w:t xml:space="preserve">Dricka eller äta?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181"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98">
      <w:pPr>
        <w:spacing w:line="360" w:lineRule="auto"/>
        <w:jc w:val="both"/>
        <w:rPr/>
      </w:pPr>
      <w:r w:rsidDel="00000000" w:rsidR="00000000" w:rsidRPr="00000000">
        <w:rPr>
          <w:rtl w:val="0"/>
        </w:rPr>
        <w:t xml:space="preserve">Ta maten från övning 1 och klipp ut varje bild. Be eleverna skilja maten du kan äta från den du kan dricka. Ge några exempel innan du påbörjar aktiviteten. Varje elev kan ha en shoppingvagn som de som syns på bilderna och maten att lägga i den. I den röda vagnen kan de placera dryckerna, i den gula kan de placera mat. Alternativt kan bilderna klistras in i en tabell. Liksom i föregående övning kan A2s också skriva ner namnen på livsmedel, medan PreA1s kan utföra aktiviteten utan att tvinga fram oral produktion.</w:t>
      </w:r>
    </w:p>
    <w:tbl>
      <w:tblPr>
        <w:tblStyle w:val="Table26"/>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blHeader w:val="0"/>
        </w:trPr>
        <w:tc>
          <w:tcPr/>
          <w:p w:rsidR="00000000" w:rsidDel="00000000" w:rsidP="00000000" w:rsidRDefault="00000000" w:rsidRPr="00000000" w14:paraId="00000299">
            <w:pPr>
              <w:spacing w:after="120" w:before="120" w:line="336" w:lineRule="auto"/>
              <w:rPr>
                <w:b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219075</wp:posOffset>
                  </wp:positionH>
                  <wp:positionV relativeFrom="paragraph">
                    <wp:posOffset>130810</wp:posOffset>
                  </wp:positionV>
                  <wp:extent cx="4732655" cy="2270760"/>
                  <wp:effectExtent b="0" l="0" r="0" t="0"/>
                  <wp:wrapSquare wrapText="bothSides" distB="0" distT="0" distL="114300" distR="114300"/>
                  <wp:docPr descr="A two shopping carts with a tomato and juice&#10;&#10;Description automatically generated" id="175" name="image116.png"/>
                  <a:graphic>
                    <a:graphicData uri="http://schemas.openxmlformats.org/drawingml/2006/picture">
                      <pic:pic>
                        <pic:nvPicPr>
                          <pic:cNvPr descr="A two shopping carts with a tomato and juice&#10;&#10;Description automatically generated" id="0" name="image116.png"/>
                          <pic:cNvPicPr preferRelativeResize="0"/>
                        </pic:nvPicPr>
                        <pic:blipFill>
                          <a:blip r:embed="rId84"/>
                          <a:srcRect b="7030" l="0" r="0" t="3822"/>
                          <a:stretch>
                            <a:fillRect/>
                          </a:stretch>
                        </pic:blipFill>
                        <pic:spPr>
                          <a:xfrm>
                            <a:off x="0" y="0"/>
                            <a:ext cx="4732655" cy="2270760"/>
                          </a:xfrm>
                          <a:prstGeom prst="rect"/>
                          <a:ln/>
                        </pic:spPr>
                      </pic:pic>
                    </a:graphicData>
                  </a:graphic>
                </wp:anchor>
              </w:drawing>
            </w:r>
          </w:p>
          <w:p w:rsidR="00000000" w:rsidDel="00000000" w:rsidP="00000000" w:rsidRDefault="00000000" w:rsidRPr="00000000" w14:paraId="0000029A">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9B">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9C">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9D">
            <w:pPr>
              <w:spacing w:after="120" w:before="120" w:line="336" w:lineRule="auto"/>
              <w:rPr>
                <w:b w:val="1"/>
                <w:color w:val="e97132"/>
              </w:rPr>
            </w:pPr>
            <w:r w:rsidDel="00000000" w:rsidR="00000000" w:rsidRPr="00000000">
              <w:rPr>
                <w:rtl w:val="0"/>
              </w:rPr>
            </w:r>
          </w:p>
        </w:tc>
      </w:tr>
    </w:tbl>
    <w:p w:rsidR="00000000" w:rsidDel="00000000" w:rsidP="00000000" w:rsidRDefault="00000000" w:rsidRPr="00000000" w14:paraId="0000029E">
      <w:pPr>
        <w:spacing w:after="120" w:before="120" w:line="336" w:lineRule="auto"/>
        <w:jc w:val="both"/>
        <w:rPr>
          <w:b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-30478</wp:posOffset>
            </wp:positionH>
            <wp:positionV relativeFrom="paragraph">
              <wp:posOffset>197485</wp:posOffset>
            </wp:positionV>
            <wp:extent cx="628650" cy="600710"/>
            <wp:effectExtent b="19050" l="19050" r="19050" t="19050"/>
            <wp:wrapSquare wrapText="bothSides" distB="0" distT="0" distL="114300" distR="114300"/>
            <wp:docPr descr="Imagen que contiene interior, tabla, rompecabezas, hecho&#10;&#10;Descripción generada automáticamente" id="177"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9F">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Låt oss spela!</w:t>
      </w:r>
    </w:p>
    <w:p w:rsidR="00000000" w:rsidDel="00000000" w:rsidP="00000000" w:rsidRDefault="00000000" w:rsidRPr="00000000" w14:paraId="000002A0">
      <w:pPr>
        <w:spacing w:after="120" w:before="120" w:line="336" w:lineRule="auto"/>
        <w:rPr>
          <w:rFonts w:ascii="Cambria" w:cs="Cambria" w:eastAsia="Cambria" w:hAnsi="Cambria"/>
          <w:b w:val="1"/>
          <w:color w:val="ffc000"/>
          <w:sz w:val="28"/>
          <w:szCs w:val="28"/>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4646930</wp:posOffset>
            </wp:positionH>
            <wp:positionV relativeFrom="page">
              <wp:posOffset>4435475</wp:posOffset>
            </wp:positionV>
            <wp:extent cx="801370" cy="719455"/>
            <wp:effectExtent b="19050" l="19050" r="19050" t="19050"/>
            <wp:wrapSquare wrapText="bothSides" distB="0" distT="0" distL="114300" distR="114300"/>
            <wp:docPr descr="Imagen que contiene estacionaria, instrumento, corte, tabla&#10;&#10;Descripción generada automáticamente" id="17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-71752</wp:posOffset>
            </wp:positionH>
            <wp:positionV relativeFrom="paragraph">
              <wp:posOffset>220978</wp:posOffset>
            </wp:positionV>
            <wp:extent cx="733425" cy="733425"/>
            <wp:effectExtent b="0" l="0" r="0" t="0"/>
            <wp:wrapSquare wrapText="bothSides" distB="0" distT="0" distL="114300" distR="114300"/>
            <wp:docPr descr="Círculo con flecha a la izquierda con relleno sólido" id="173"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A1">
      <w:pPr>
        <w:spacing w:after="120" w:before="120" w:line="336" w:lineRule="auto"/>
        <w:rPr>
          <w:b w:val="1"/>
          <w:color w:val="e97132"/>
        </w:rPr>
      </w:pPr>
      <w:r w:rsidDel="00000000" w:rsidR="00000000" w:rsidRPr="00000000">
        <w:rPr>
          <w:rFonts w:ascii="Cambria" w:cs="Cambria" w:eastAsia="Cambria" w:hAnsi="Cambria"/>
          <w:b w:val="1"/>
          <w:color w:val="ffc000"/>
          <w:sz w:val="28"/>
          <w:szCs w:val="28"/>
          <w:rtl w:val="0"/>
        </w:rPr>
        <w:t xml:space="preserve">AKTIVITET 5 – </w:t>
      </w:r>
      <w:r w:rsidDel="00000000" w:rsidR="00000000" w:rsidRPr="00000000">
        <w:rPr>
          <w:rFonts w:ascii="Cambria" w:cs="Cambria" w:eastAsia="Cambria" w:hAnsi="Cambria"/>
          <w:b w:val="1"/>
          <w:i w:val="1"/>
          <w:color w:val="ffc000"/>
          <w:sz w:val="28"/>
          <w:szCs w:val="28"/>
          <w:rtl w:val="0"/>
        </w:rPr>
        <w:t xml:space="preserve">Toms kylskåp</w:t>
      </w:r>
      <w:r w:rsidDel="00000000" w:rsidR="00000000" w:rsidRPr="00000000">
        <w:rPr>
          <w:rtl w:val="0"/>
        </w:rPr>
      </w:r>
    </w:p>
    <w:p w:rsidR="00000000" w:rsidDel="00000000" w:rsidP="00000000" w:rsidRDefault="00000000" w:rsidRPr="00000000" w14:paraId="000002A2">
      <w:pPr>
        <w:spacing w:after="120" w:before="120" w:line="336" w:lineRule="auto"/>
        <w:rPr/>
      </w:pPr>
      <w:r w:rsidDel="00000000" w:rsidR="00000000" w:rsidRPr="00000000">
        <w:rPr>
          <w:rtl w:val="0"/>
        </w:rPr>
        <w:t xml:space="preserve">Säga: </w:t>
      </w:r>
      <w:r w:rsidDel="00000000" w:rsidR="00000000" w:rsidRPr="00000000">
        <w:rPr>
          <w:i w:val="1"/>
          <w:rtl w:val="0"/>
        </w:rPr>
        <w:t xml:space="preserve">Titta på Toms kylskåp. Vad finns i den?</w:t>
      </w:r>
      <w:r w:rsidDel="00000000" w:rsidR="00000000" w:rsidRPr="00000000">
        <w:rPr>
          <w:rtl w:val="0"/>
        </w:rPr>
      </w:r>
    </w:p>
    <w:p w:rsidR="00000000" w:rsidDel="00000000" w:rsidP="00000000" w:rsidRDefault="00000000" w:rsidRPr="00000000" w14:paraId="000002A3">
      <w:pPr>
        <w:spacing w:after="120" w:before="120" w:line="336" w:lineRule="auto"/>
        <w:jc w:val="both"/>
        <w:rPr/>
      </w:pPr>
      <w:r w:rsidDel="00000000" w:rsidR="00000000" w:rsidRPr="00000000">
        <w:rPr>
          <w:rtl w:val="0"/>
        </w:rPr>
        <w:t xml:space="preserve">Guide eleverna muntligt:</w:t>
      </w:r>
      <w:r w:rsidDel="00000000" w:rsidR="00000000" w:rsidRPr="00000000">
        <w:rPr>
          <w:i w:val="1"/>
          <w:rtl w:val="0"/>
        </w:rPr>
        <w:t xml:space="preserve"> Det finns en banan, det finns två tomater osv.</w:t>
      </w:r>
      <w:r w:rsidDel="00000000" w:rsidR="00000000" w:rsidRPr="00000000">
        <w:rPr>
          <w:rtl w:val="0"/>
        </w:rPr>
        <w:t xml:space="preserve"> Förklara sedan för eleverna att de måste skriva ner namnen på maten de ser i kylen, så kan de titta på exemplet.</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833119</wp:posOffset>
            </wp:positionV>
            <wp:extent cx="482600" cy="482600"/>
            <wp:effectExtent b="0" l="0" r="0" t="0"/>
            <wp:wrapSquare wrapText="bothSides" distB="0" distT="0" distL="114300" distR="114300"/>
            <wp:docPr descr="Círculo con flecha a la izquierda con relleno sólido" id="167" name="image107.png"/>
            <a:graphic>
              <a:graphicData uri="http://schemas.openxmlformats.org/drawingml/2006/picture">
                <pic:pic>
                  <pic:nvPicPr>
                    <pic:cNvPr descr="Círculo con flecha a la izquierda con relleno sólido" id="0" name="image107.png"/>
                    <pic:cNvPicPr preferRelativeResize="0"/>
                  </pic:nvPicPr>
                  <pic:blipFill>
                    <a:blip r:embed="rId17"/>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A4">
      <w:pPr>
        <w:spacing w:after="120" w:before="120" w:line="336" w:lineRule="auto"/>
        <w:jc w:val="both"/>
        <w:rPr/>
      </w:pPr>
      <w:r w:rsidDel="00000000" w:rsidR="00000000" w:rsidRPr="00000000">
        <w:rPr>
          <w:b w:val="1"/>
          <w:rtl w:val="0"/>
        </w:rPr>
        <w:t xml:space="preserve">PreA1-studenter</w:t>
      </w:r>
      <w:r w:rsidDel="00000000" w:rsidR="00000000" w:rsidRPr="00000000">
        <w:rPr>
          <w:rtl w:val="0"/>
        </w:rPr>
        <w:t xml:space="preserve"> kan bara fungera oralt eller matcha mat i kylen, t.ex. banan, med utklipp från snabbköpsflygblad med riktiga livsmedel. Så en PreA1-elev kan känna igen bananen och matcha en bild som klippts ut från ett flygblad på en banan som säljs i snabbköpet.</w:t>
      </w:r>
    </w:p>
    <w:p w:rsidR="00000000" w:rsidDel="00000000" w:rsidP="00000000" w:rsidRDefault="00000000" w:rsidRPr="00000000" w14:paraId="000002A5">
      <w:pPr>
        <w:spacing w:after="120" w:before="120" w:line="336" w:lineRule="auto"/>
        <w:jc w:val="both"/>
        <w:rPr/>
      </w:pPr>
      <w:r w:rsidDel="00000000" w:rsidR="00000000" w:rsidRPr="00000000">
        <w:rPr>
          <w:rtl w:val="0"/>
        </w:rPr>
        <w:t xml:space="preserve">För A1-elever, lämna över listan med ord i kylen som de kan välja mellan. För A2-elever är det däremot inte nödvändigt att ange rätt ord. </w:t>
      </w:r>
      <w:r w:rsidDel="00000000" w:rsidR="00000000" w:rsidRPr="00000000">
        <w:drawing>
          <wp:anchor allowOverlap="1" behindDoc="0" distB="0" distT="0" distL="114300" distR="114300" hidden="0" layoutInCell="1" locked="0" relativeHeight="0" simplePos="0">
            <wp:simplePos x="0" y="0"/>
            <wp:positionH relativeFrom="column">
              <wp:posOffset>-40003</wp:posOffset>
            </wp:positionH>
            <wp:positionV relativeFrom="paragraph">
              <wp:posOffset>-55877</wp:posOffset>
            </wp:positionV>
            <wp:extent cx="2591435" cy="2692400"/>
            <wp:effectExtent b="19050" l="19050" r="19050" t="19050"/>
            <wp:wrapSquare wrapText="bothSides" distB="0" distT="0" distL="114300" distR="114300"/>
            <wp:docPr descr="A refrigerator with food on the shelves&#10;&#10;Description automatically generated" id="169" name="image113.png"/>
            <a:graphic>
              <a:graphicData uri="http://schemas.openxmlformats.org/drawingml/2006/picture">
                <pic:pic>
                  <pic:nvPicPr>
                    <pic:cNvPr descr="A refrigerator with food on the shelves&#10;&#10;Description automatically generated" id="0" name="image113.png"/>
                    <pic:cNvPicPr preferRelativeResize="0"/>
                  </pic:nvPicPr>
                  <pic:blipFill>
                    <a:blip r:embed="rId85"/>
                    <a:srcRect b="0" l="0" r="0" t="0"/>
                    <a:stretch>
                      <a:fillRect/>
                    </a:stretch>
                  </pic:blipFill>
                  <pic:spPr>
                    <a:xfrm>
                      <a:off x="0" y="0"/>
                      <a:ext cx="2591435" cy="2692400"/>
                    </a:xfrm>
                    <a:prstGeom prst="rect"/>
                    <a:ln w="19050">
                      <a:solidFill>
                        <a:srgbClr val="FFC000"/>
                      </a:solidFill>
                      <a:prstDash val="solid"/>
                    </a:ln>
                  </pic:spPr>
                </pic:pic>
              </a:graphicData>
            </a:graphic>
          </wp:anchor>
        </w:drawing>
      </w:r>
    </w:p>
    <w:p w:rsidR="00000000" w:rsidDel="00000000" w:rsidP="00000000" w:rsidRDefault="00000000" w:rsidRPr="00000000" w14:paraId="000002A6">
      <w:pPr>
        <w:spacing w:after="120" w:before="120" w:line="336" w:lineRule="auto"/>
        <w:jc w:val="both"/>
        <w:rPr/>
      </w:pPr>
      <w:r w:rsidDel="00000000" w:rsidR="00000000" w:rsidRPr="00000000">
        <w:rPr>
          <w:rtl w:val="0"/>
        </w:rPr>
      </w:r>
    </w:p>
    <w:p w:rsidR="00000000" w:rsidDel="00000000" w:rsidP="00000000" w:rsidRDefault="00000000" w:rsidRPr="00000000" w14:paraId="000002A7">
      <w:pPr>
        <w:spacing w:after="120" w:before="120" w:line="336" w:lineRule="auto"/>
        <w:jc w:val="both"/>
        <w:rPr/>
      </w:pPr>
      <w:r w:rsidDel="00000000" w:rsidR="00000000" w:rsidRPr="00000000">
        <w:rPr>
          <w:rtl w:val="0"/>
        </w:rPr>
      </w:r>
    </w:p>
    <w:p w:rsidR="00000000" w:rsidDel="00000000" w:rsidP="00000000" w:rsidRDefault="00000000" w:rsidRPr="00000000" w14:paraId="000002A8">
      <w:pPr>
        <w:spacing w:after="120" w:before="120" w:line="336" w:lineRule="auto"/>
        <w:rPr>
          <w:rFonts w:ascii="Cambria" w:cs="Cambria" w:eastAsia="Cambria" w:hAnsi="Cambria"/>
          <w:b w:val="1"/>
          <w:color w:val="4caf50"/>
          <w:sz w:val="28"/>
          <w:szCs w:val="28"/>
        </w:rPr>
      </w:pPr>
      <w:bookmarkStart w:colFirst="0" w:colLast="0" w:name="_44sinio" w:id="16"/>
      <w:bookmarkEnd w:id="16"/>
      <w:r w:rsidDel="00000000" w:rsidR="00000000" w:rsidRPr="00000000">
        <w:rPr>
          <w:rtl w:val="0"/>
        </w:rPr>
      </w:r>
    </w:p>
    <w:p w:rsidR="00000000" w:rsidDel="00000000" w:rsidP="00000000" w:rsidRDefault="00000000" w:rsidRPr="00000000" w14:paraId="000002A9">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2AA">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Vad finns i mitt kylskåp?</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19050</wp:posOffset>
            </wp:positionV>
            <wp:extent cx="628650" cy="600710"/>
            <wp:effectExtent b="19050" l="19050" r="19050" t="19050"/>
            <wp:wrapSquare wrapText="bothSides" distB="0" distT="0" distL="114300" distR="114300"/>
            <wp:docPr descr="Imagen que contiene interior, tabla, rompecabezas, hecho&#10;&#10;Descripción generada automáticamente" id="163"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AB">
      <w:pPr>
        <w:spacing w:after="120" w:before="120" w:line="336" w:lineRule="auto"/>
        <w:jc w:val="both"/>
        <w:rPr/>
      </w:pPr>
      <w:r w:rsidDel="00000000" w:rsidR="00000000" w:rsidRPr="00000000">
        <w:rPr>
          <w:rtl w:val="0"/>
        </w:rPr>
      </w:r>
    </w:p>
    <w:p w:rsidR="00000000" w:rsidDel="00000000" w:rsidP="00000000" w:rsidRDefault="00000000" w:rsidRPr="00000000" w14:paraId="000002AC">
      <w:pPr>
        <w:spacing w:after="120" w:before="120"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1906905</wp:posOffset>
            </wp:positionV>
            <wp:extent cx="801370" cy="719455"/>
            <wp:effectExtent b="19050" l="19050" r="19050" t="19050"/>
            <wp:wrapSquare wrapText="bothSides" distB="0" distT="0" distL="114300" distR="114300"/>
            <wp:docPr descr="Imagen que contiene estacionaria, instrumento, corte, tabla&#10;&#10;Descripción generada automáticamente" id="165"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189865</wp:posOffset>
            </wp:positionV>
            <wp:extent cx="733425" cy="733425"/>
            <wp:effectExtent b="0" l="0" r="0" t="0"/>
            <wp:wrapSquare wrapText="bothSides" distB="0" distT="0" distL="114300" distR="114300"/>
            <wp:docPr descr="Círculo con flecha a la izquierda con relleno sólido" id="162"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AD">
      <w:pPr>
        <w:spacing w:after="120" w:before="120" w:line="336" w:lineRule="auto"/>
        <w:rPr>
          <w:b w:val="1"/>
          <w:color w:val="e97132"/>
        </w:rPr>
      </w:pPr>
      <w:r w:rsidDel="00000000" w:rsidR="00000000" w:rsidRPr="00000000">
        <w:rPr>
          <w:rFonts w:ascii="Cambria" w:cs="Cambria" w:eastAsia="Cambria" w:hAnsi="Cambria"/>
          <w:b w:val="1"/>
          <w:color w:val="ffc000"/>
          <w:sz w:val="28"/>
          <w:szCs w:val="28"/>
          <w:rtl w:val="0"/>
        </w:rPr>
        <w:t xml:space="preserve">AKTIVITET 6 – </w:t>
      </w:r>
      <w:r w:rsidDel="00000000" w:rsidR="00000000" w:rsidRPr="00000000">
        <w:rPr>
          <w:rFonts w:ascii="Cambria" w:cs="Cambria" w:eastAsia="Cambria" w:hAnsi="Cambria"/>
          <w:b w:val="1"/>
          <w:i w:val="1"/>
          <w:color w:val="ffc000"/>
          <w:sz w:val="28"/>
          <w:szCs w:val="28"/>
          <w:rtl w:val="0"/>
        </w:rPr>
        <w:t xml:space="preserve">På snabbköpet</w:t>
      </w:r>
      <w:r w:rsidDel="00000000" w:rsidR="00000000" w:rsidRPr="00000000">
        <w:rPr>
          <w:rtl w:val="0"/>
        </w:rPr>
      </w:r>
    </w:p>
    <w:p w:rsidR="00000000" w:rsidDel="00000000" w:rsidP="00000000" w:rsidRDefault="00000000" w:rsidRPr="00000000" w14:paraId="000002AE">
      <w:pPr>
        <w:spacing w:after="120" w:before="120" w:line="336" w:lineRule="auto"/>
        <w:jc w:val="both"/>
        <w:rPr/>
      </w:pPr>
      <w:r w:rsidDel="00000000" w:rsidR="00000000" w:rsidRPr="00000000">
        <w:rPr>
          <w:rtl w:val="0"/>
        </w:rPr>
        <w:t xml:space="preserve">Dela in klassen i små grupper eller par. Förse varje grupp med autentiska snabbköpsflygblad. Be varje grupp att skära ut mat och dryck som om de handlade i snabbköpet. Varje grupp kan klippa ut och klistra in materialet på ett papper eller en bild av en stor kundvagn. </w:t>
      </w:r>
    </w:p>
    <w:p w:rsidR="00000000" w:rsidDel="00000000" w:rsidP="00000000" w:rsidRDefault="00000000" w:rsidRPr="00000000" w14:paraId="000002AF">
      <w:pPr>
        <w:spacing w:after="120" w:before="120" w:line="336" w:lineRule="auto"/>
        <w:jc w:val="both"/>
        <w:rPr/>
      </w:pPr>
      <w:r w:rsidDel="00000000" w:rsidR="00000000" w:rsidRPr="00000000">
        <w:rPr>
          <w:rtl w:val="0"/>
        </w:rPr>
        <w:t xml:space="preserve">I slutet av aktiviteten ska varje grupp berätta för de andra vad de köpt. Varje grupp har 50 euro tillgängligt. De kommer att behöva säga hur mycket produkterna kostar, hur mycket pengar de spenderade och om det finns några pengar kvar.</w:t>
      </w:r>
    </w:p>
    <w:p w:rsidR="00000000" w:rsidDel="00000000" w:rsidP="00000000" w:rsidRDefault="00000000" w:rsidRPr="00000000" w14:paraId="000002B0">
      <w:pPr>
        <w:spacing w:after="120" w:before="120" w:line="336" w:lineRule="auto"/>
        <w:rPr/>
      </w:pPr>
      <w:r w:rsidDel="00000000" w:rsidR="00000000" w:rsidRPr="00000000">
        <w:rPr>
          <w:rtl w:val="0"/>
        </w:rPr>
        <w:t xml:space="preserve">Justera om övningen efter de olika ländernas valuta.</w:t>
      </w:r>
    </w:p>
    <w:tbl>
      <w:tblPr>
        <w:tblStyle w:val="Table27"/>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530" w:hRule="atLeast"/>
          <w:tblHeader w:val="0"/>
        </w:trPr>
        <w:tc>
          <w:tcPr>
            <w:shd w:fill="ffc000" w:val="clear"/>
          </w:tcPr>
          <w:p w:rsidR="00000000" w:rsidDel="00000000" w:rsidP="00000000" w:rsidRDefault="00000000" w:rsidRPr="00000000" w14:paraId="000002B1">
            <w:pPr>
              <w:spacing w:after="120" w:before="120" w:line="336" w:lineRule="auto"/>
              <w:rPr>
                <w:color w:val="000000"/>
              </w:rPr>
            </w:pPr>
            <w:r w:rsidDel="00000000" w:rsidR="00000000" w:rsidRPr="00000000">
              <w:rPr>
                <w:rtl w:val="0"/>
              </w:rPr>
              <w:t xml:space="preserve"> Se till att eleverna kan siffrorna upp till femtio och den enkla pretenstiden (t.ex. vi köpte). Alternativt kan du utföra aktiviteten i presens (t.ex. Jag köper, eller vi köper...).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4561368</wp:posOffset>
                  </wp:positionH>
                  <wp:positionV relativeFrom="paragraph">
                    <wp:posOffset>77410</wp:posOffset>
                  </wp:positionV>
                  <wp:extent cx="784514" cy="767339"/>
                  <wp:effectExtent b="19050" l="19050" r="19050" t="19050"/>
                  <wp:wrapSquare wrapText="bothSides" distB="0" distT="0" distL="114300" distR="114300"/>
                  <wp:docPr descr="Imagen que contiene persona, hombre, sostener, viendo&#10;&#10;Descripción generada automáticamente" id="152" name="image123.png"/>
                  <a:graphic>
                    <a:graphicData uri="http://schemas.openxmlformats.org/drawingml/2006/picture">
                      <pic:pic>
                        <pic:nvPicPr>
                          <pic:cNvPr descr="Imagen que contiene persona, hombre, sostener, viendo&#10;&#10;Descripción generada automáticamente" id="0" name="image123.png"/>
                          <pic:cNvPicPr preferRelativeResize="0"/>
                        </pic:nvPicPr>
                        <pic:blipFill>
                          <a:blip r:embed="rId12"/>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2B2">
      <w:pPr>
        <w:spacing w:after="120" w:before="120" w:line="336" w:lineRule="auto"/>
        <w:rPr/>
      </w:pPr>
      <w:r w:rsidDel="00000000" w:rsidR="00000000" w:rsidRPr="00000000">
        <w:rPr>
          <w:rtl w:val="0"/>
        </w:rPr>
      </w:r>
    </w:p>
    <w:p w:rsidR="00000000" w:rsidDel="00000000" w:rsidP="00000000" w:rsidRDefault="00000000" w:rsidRPr="00000000" w14:paraId="000002B3">
      <w:pPr>
        <w:spacing w:after="120" w:before="120" w:line="336" w:lineRule="auto"/>
        <w:rPr>
          <w:b w:val="1"/>
          <w:color w:val="e97132"/>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4136390</wp:posOffset>
            </wp:positionH>
            <wp:positionV relativeFrom="page">
              <wp:posOffset>6294120</wp:posOffset>
            </wp:positionV>
            <wp:extent cx="801370" cy="719455"/>
            <wp:effectExtent b="19050" l="19050" r="19050" t="19050"/>
            <wp:wrapSquare wrapText="bothSides" distB="0" distT="0" distL="114300" distR="114300"/>
            <wp:docPr descr="Imagen que contiene estacionaria, instrumento, corte, tabla&#10;&#10;Descripción generada automáticamente" id="154"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ffc000"/>
          <w:sz w:val="28"/>
          <w:szCs w:val="28"/>
          <w:rtl w:val="0"/>
        </w:rPr>
        <w:t xml:space="preserve">AKTIVITET 7 - </w:t>
      </w:r>
      <w:r w:rsidDel="00000000" w:rsidR="00000000" w:rsidRPr="00000000">
        <w:rPr>
          <w:rFonts w:ascii="Cambria" w:cs="Cambria" w:eastAsia="Cambria" w:hAnsi="Cambria"/>
          <w:b w:val="1"/>
          <w:i w:val="1"/>
          <w:color w:val="ffc000"/>
          <w:sz w:val="28"/>
          <w:szCs w:val="28"/>
          <w:rtl w:val="0"/>
        </w:rPr>
        <w:t xml:space="preserve">Ord-bild matchning</w:t>
      </w:r>
      <w:r w:rsidDel="00000000" w:rsidR="00000000" w:rsidRPr="00000000">
        <w:rPr>
          <w:b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-89533</wp:posOffset>
            </wp:positionV>
            <wp:extent cx="733425" cy="733425"/>
            <wp:effectExtent b="0" l="0" r="0" t="0"/>
            <wp:wrapSquare wrapText="bothSides" distB="0" distT="0" distL="114300" distR="114300"/>
            <wp:docPr descr="Círculo con flecha a la izquierda con relleno sólido" id="149"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4">
      <w:pPr>
        <w:spacing w:after="120" w:before="120" w:line="336" w:lineRule="auto"/>
        <w:rPr/>
      </w:pPr>
      <w:r w:rsidDel="00000000" w:rsidR="00000000" w:rsidRPr="00000000">
        <w:rPr>
          <w:rtl w:val="0"/>
        </w:rPr>
        <w:t xml:space="preserve">Be eleverna matcha bilder med ord. </w:t>
      </w:r>
    </w:p>
    <w:p w:rsidR="00000000" w:rsidDel="00000000" w:rsidP="00000000" w:rsidRDefault="00000000" w:rsidRPr="00000000" w14:paraId="000002B5">
      <w:pPr>
        <w:spacing w:after="120" w:before="120" w:line="336" w:lineRule="auto"/>
        <w:rPr/>
      </w:pPr>
      <w:r w:rsidDel="00000000" w:rsidR="00000000" w:rsidRPr="00000000">
        <w:rPr>
          <w:rtl w:val="0"/>
        </w:rPr>
      </w:r>
    </w:p>
    <w:tbl>
      <w:tblPr>
        <w:tblStyle w:val="Table28"/>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2B6">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2B7">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45" name="image142.png"/>
                  <a:graphic>
                    <a:graphicData uri="http://schemas.openxmlformats.org/drawingml/2006/picture">
                      <pic:pic>
                        <pic:nvPicPr>
                          <pic:cNvPr descr="A banana with a white background&#10;&#10;Description automatically generated" id="0" name="image142.png"/>
                          <pic:cNvPicPr preferRelativeResize="0"/>
                        </pic:nvPicPr>
                        <pic:blipFill>
                          <a:blip r:embed="rId54"/>
                          <a:srcRect b="0" l="0" r="0" t="0"/>
                          <a:stretch>
                            <a:fillRect/>
                          </a:stretch>
                        </pic:blipFill>
                        <pic:spPr>
                          <a:xfrm>
                            <a:off x="0" y="0"/>
                            <a:ext cx="903843" cy="405737"/>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spacing w:after="120" w:before="120" w:line="336" w:lineRule="auto"/>
              <w:rPr/>
            </w:pPr>
            <w:r w:rsidDel="00000000" w:rsidR="00000000" w:rsidRPr="00000000">
              <w:rPr>
                <w:rtl w:val="0"/>
              </w:rPr>
            </w:r>
          </w:p>
        </w:tc>
        <w:tc>
          <w:tcPr/>
          <w:p w:rsidR="00000000" w:rsidDel="00000000" w:rsidP="00000000" w:rsidRDefault="00000000" w:rsidRPr="00000000" w14:paraId="000002B9">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2BA">
            <w:pPr>
              <w:spacing w:after="120" w:before="120" w:line="336" w:lineRule="auto"/>
              <w:jc w:val="center"/>
              <w:rPr/>
            </w:pPr>
            <w:r w:rsidDel="00000000" w:rsidR="00000000" w:rsidRPr="00000000">
              <w:rPr>
                <w:rtl w:val="0"/>
              </w:rPr>
              <w:t xml:space="preserve">MJÖLK</w:t>
            </w:r>
          </w:p>
        </w:tc>
      </w:tr>
      <w:tr>
        <w:trPr>
          <w:cantSplit w:val="0"/>
          <w:tblHeader w:val="0"/>
        </w:trPr>
        <w:tc>
          <w:tcPr/>
          <w:p w:rsidR="00000000" w:rsidDel="00000000" w:rsidP="00000000" w:rsidRDefault="00000000" w:rsidRPr="00000000" w14:paraId="000002BB">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2BC">
            <w:pPr>
              <w:spacing w:after="120" w:before="120" w:line="336" w:lineRule="auto"/>
              <w:jc w:val="center"/>
              <w:rPr/>
            </w:pPr>
            <w:r w:rsidDel="00000000" w:rsidR="00000000" w:rsidRPr="00000000">
              <w:rPr/>
              <w:drawing>
                <wp:inline distB="0" distT="0" distL="0" distR="0">
                  <wp:extent cx="595357" cy="911393"/>
                  <wp:effectExtent b="0" l="0" r="0" t="0"/>
                  <wp:docPr descr="A carton of milk next to a glass of milk&#10;&#10;Description automatically generated" id="239" name="image157.png"/>
                  <a:graphic>
                    <a:graphicData uri="http://schemas.openxmlformats.org/drawingml/2006/picture">
                      <pic:pic>
                        <pic:nvPicPr>
                          <pic:cNvPr descr="A carton of milk next to a glass of milk&#10;&#10;Description automatically generated" id="0" name="image157.png"/>
                          <pic:cNvPicPr preferRelativeResize="0"/>
                        </pic:nvPicPr>
                        <pic:blipFill>
                          <a:blip r:embed="rId70"/>
                          <a:srcRect b="0" l="0" r="0" t="0"/>
                          <a:stretch>
                            <a:fillRect/>
                          </a:stretch>
                        </pic:blipFill>
                        <pic:spPr>
                          <a:xfrm>
                            <a:off x="0" y="0"/>
                            <a:ext cx="595357" cy="91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D">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2BE">
            <w:pPr>
              <w:spacing w:after="120" w:before="120" w:line="336" w:lineRule="auto"/>
              <w:jc w:val="center"/>
              <w:rPr/>
            </w:pPr>
            <w:r w:rsidDel="00000000" w:rsidR="00000000" w:rsidRPr="00000000">
              <w:rPr>
                <w:rtl w:val="0"/>
              </w:rPr>
              <w:t xml:space="preserve">RIS</w:t>
            </w:r>
          </w:p>
        </w:tc>
      </w:tr>
      <w:tr>
        <w:trPr>
          <w:cantSplit w:val="0"/>
          <w:tblHeader w:val="0"/>
        </w:trPr>
        <w:tc>
          <w:tcPr/>
          <w:p w:rsidR="00000000" w:rsidDel="00000000" w:rsidP="00000000" w:rsidRDefault="00000000" w:rsidRPr="00000000" w14:paraId="000002BF">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2C0">
            <w:pPr>
              <w:spacing w:after="120" w:before="120" w:line="336" w:lineRule="auto"/>
              <w:rPr/>
            </w:pPr>
            <w:r w:rsidDel="00000000" w:rsidR="00000000" w:rsidRPr="00000000">
              <w:rPr>
                <w:rtl w:val="0"/>
              </w:rPr>
            </w:r>
          </w:p>
          <w:p w:rsidR="00000000" w:rsidDel="00000000" w:rsidP="00000000" w:rsidRDefault="00000000" w:rsidRPr="00000000" w14:paraId="000002C1">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37" name="image159.png"/>
                  <a:graphic>
                    <a:graphicData uri="http://schemas.openxmlformats.org/drawingml/2006/picture">
                      <pic:pic>
                        <pic:nvPicPr>
                          <pic:cNvPr descr="A pile of rice on a white background&#10;&#10;Description automatically generated" id="0" name="image159.png"/>
                          <pic:cNvPicPr preferRelativeResize="0"/>
                        </pic:nvPicPr>
                        <pic:blipFill>
                          <a:blip r:embed="rId51"/>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2">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2C3">
            <w:pPr>
              <w:spacing w:after="120" w:before="120" w:line="336" w:lineRule="auto"/>
              <w:jc w:val="center"/>
              <w:rPr/>
            </w:pPr>
            <w:r w:rsidDel="00000000" w:rsidR="00000000" w:rsidRPr="00000000">
              <w:rPr>
                <w:rtl w:val="0"/>
              </w:rPr>
              <w:t xml:space="preserve">ORANGE</w:t>
            </w:r>
          </w:p>
        </w:tc>
      </w:tr>
      <w:tr>
        <w:trPr>
          <w:cantSplit w:val="0"/>
          <w:tblHeader w:val="0"/>
        </w:trPr>
        <w:tc>
          <w:tcPr/>
          <w:p w:rsidR="00000000" w:rsidDel="00000000" w:rsidP="00000000" w:rsidRDefault="00000000" w:rsidRPr="00000000" w14:paraId="000002C4">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2C5">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833755</wp:posOffset>
                  </wp:positionH>
                  <wp:positionV relativeFrom="paragraph">
                    <wp:posOffset>342265</wp:posOffset>
                  </wp:positionV>
                  <wp:extent cx="495300" cy="452755"/>
                  <wp:effectExtent b="0" l="0" r="0" t="0"/>
                  <wp:wrapSquare wrapText="bothSides" distB="0" distT="0" distL="114300" distR="114300"/>
                  <wp:docPr descr="A tomato with green stems&#10;&#10;Description automatically generated" id="144" name="image114.png"/>
                  <a:graphic>
                    <a:graphicData uri="http://schemas.openxmlformats.org/drawingml/2006/picture">
                      <pic:pic>
                        <pic:nvPicPr>
                          <pic:cNvPr descr="A tomato with green stems&#10;&#10;Description automatically generated" id="0" name="image114.png"/>
                          <pic:cNvPicPr preferRelativeResize="0"/>
                        </pic:nvPicPr>
                        <pic:blipFill>
                          <a:blip r:embed="rId62"/>
                          <a:srcRect b="0" l="0" r="0" t="0"/>
                          <a:stretch>
                            <a:fillRect/>
                          </a:stretch>
                        </pic:blipFill>
                        <pic:spPr>
                          <a:xfrm>
                            <a:off x="0" y="0"/>
                            <a:ext cx="495300" cy="452755"/>
                          </a:xfrm>
                          <a:prstGeom prst="rect"/>
                          <a:ln/>
                        </pic:spPr>
                      </pic:pic>
                    </a:graphicData>
                  </a:graphic>
                </wp:anchor>
              </w:drawing>
            </w:r>
          </w:p>
          <w:p w:rsidR="00000000" w:rsidDel="00000000" w:rsidP="00000000" w:rsidRDefault="00000000" w:rsidRPr="00000000" w14:paraId="000002C6">
            <w:pPr>
              <w:spacing w:after="120" w:before="120" w:line="336" w:lineRule="auto"/>
              <w:rPr/>
            </w:pPr>
            <w:r w:rsidDel="00000000" w:rsidR="00000000" w:rsidRPr="00000000">
              <w:rPr>
                <w:rtl w:val="0"/>
              </w:rPr>
            </w:r>
          </w:p>
          <w:p w:rsidR="00000000" w:rsidDel="00000000" w:rsidP="00000000" w:rsidRDefault="00000000" w:rsidRPr="00000000" w14:paraId="000002C7">
            <w:pPr>
              <w:spacing w:after="120" w:before="120" w:line="336" w:lineRule="auto"/>
              <w:rPr/>
            </w:pPr>
            <w:r w:rsidDel="00000000" w:rsidR="00000000" w:rsidRPr="00000000">
              <w:rPr>
                <w:rtl w:val="0"/>
              </w:rPr>
            </w:r>
          </w:p>
        </w:tc>
        <w:tc>
          <w:tcPr/>
          <w:p w:rsidR="00000000" w:rsidDel="00000000" w:rsidP="00000000" w:rsidRDefault="00000000" w:rsidRPr="00000000" w14:paraId="000002C8">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2C9">
            <w:pPr>
              <w:spacing w:after="120" w:before="120" w:line="336" w:lineRule="auto"/>
              <w:jc w:val="center"/>
              <w:rPr/>
            </w:pPr>
            <w:r w:rsidDel="00000000" w:rsidR="00000000" w:rsidRPr="00000000">
              <w:rPr>
                <w:rtl w:val="0"/>
              </w:rPr>
              <w:t xml:space="preserve">BANAN</w:t>
            </w:r>
          </w:p>
        </w:tc>
      </w:tr>
      <w:tr>
        <w:trPr>
          <w:cantSplit w:val="0"/>
          <w:tblHeader w:val="0"/>
        </w:trPr>
        <w:tc>
          <w:tcPr/>
          <w:p w:rsidR="00000000" w:rsidDel="00000000" w:rsidP="00000000" w:rsidRDefault="00000000" w:rsidRPr="00000000" w14:paraId="000002CA">
            <w:pPr>
              <w:spacing w:after="120" w:before="120" w:line="336" w:lineRule="auto"/>
              <w:rPr/>
            </w:pPr>
            <w:r w:rsidDel="00000000" w:rsidR="00000000" w:rsidRPr="00000000">
              <w:rPr>
                <w:rtl w:val="0"/>
              </w:rPr>
              <w:t xml:space="preserve">5</w:t>
            </w:r>
          </w:p>
        </w:tc>
        <w:tc>
          <w:tcPr>
            <w:vAlign w:val="center"/>
          </w:tcPr>
          <w:p w:rsidR="00000000" w:rsidDel="00000000" w:rsidP="00000000" w:rsidRDefault="00000000" w:rsidRPr="00000000" w14:paraId="000002CB">
            <w:pPr>
              <w:spacing w:after="120" w:before="120" w:line="336" w:lineRule="auto"/>
              <w:jc w:val="center"/>
              <w:rPr/>
            </w:pPr>
            <w:r w:rsidDel="00000000" w:rsidR="00000000" w:rsidRPr="00000000">
              <w:rPr>
                <w:rtl w:val="0"/>
              </w:rPr>
            </w:r>
          </w:p>
          <w:p w:rsidR="00000000" w:rsidDel="00000000" w:rsidP="00000000" w:rsidRDefault="00000000" w:rsidRPr="00000000" w14:paraId="000002CC">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40" name="image134.png"/>
                  <a:graphic>
                    <a:graphicData uri="http://schemas.openxmlformats.org/drawingml/2006/picture">
                      <pic:pic>
                        <pic:nvPicPr>
                          <pic:cNvPr descr="A close up of an orange&#10;&#10;Description automatically generated" id="0" name="image134.png"/>
                          <pic:cNvPicPr preferRelativeResize="0"/>
                        </pic:nvPicPr>
                        <pic:blipFill>
                          <a:blip r:embed="rId56"/>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D">
            <w:pPr>
              <w:spacing w:after="120" w:before="120" w:line="336" w:lineRule="auto"/>
              <w:rPr/>
            </w:pPr>
            <w:r w:rsidDel="00000000" w:rsidR="00000000" w:rsidRPr="00000000">
              <w:rPr>
                <w:rtl w:val="0"/>
              </w:rPr>
              <w:t xml:space="preserve">och</w:t>
            </w:r>
          </w:p>
        </w:tc>
        <w:tc>
          <w:tcPr>
            <w:vAlign w:val="center"/>
          </w:tcPr>
          <w:p w:rsidR="00000000" w:rsidDel="00000000" w:rsidP="00000000" w:rsidRDefault="00000000" w:rsidRPr="00000000" w14:paraId="000002CE">
            <w:pPr>
              <w:spacing w:after="120" w:before="120" w:line="336" w:lineRule="auto"/>
              <w:jc w:val="center"/>
              <w:rPr/>
            </w:pPr>
            <w:r w:rsidDel="00000000" w:rsidR="00000000" w:rsidRPr="00000000">
              <w:rPr>
                <w:rtl w:val="0"/>
              </w:rPr>
              <w:t xml:space="preserve">TOMAT</w:t>
            </w:r>
          </w:p>
        </w:tc>
      </w:tr>
    </w:tbl>
    <w:p w:rsidR="00000000" w:rsidDel="00000000" w:rsidP="00000000" w:rsidRDefault="00000000" w:rsidRPr="00000000" w14:paraId="000002CF">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Domino av mat och dryck</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32828</wp:posOffset>
            </wp:positionV>
            <wp:extent cx="628650" cy="600710"/>
            <wp:effectExtent b="19050" l="19050" r="19050" t="19050"/>
            <wp:wrapSquare wrapText="bothSides" distB="0" distT="0" distL="114300" distR="114300"/>
            <wp:docPr descr="Imagen que contiene interior, tabla, rompecabezas, hecho&#10;&#10;Descripción generada automáticamente" id="141"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Bingo med mat och dryck</w:t>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Äta i världen</w:t>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        Att vara värd för en fest</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        Sensoriska aktiviteter</w:t>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        Pizzareceptet</w:t>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tbl>
      <w:tblPr>
        <w:tblStyle w:val="Table29"/>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ffc000" w:val="clear"/>
          </w:tcPr>
          <w:p w:rsidR="00000000" w:rsidDel="00000000" w:rsidP="00000000" w:rsidRDefault="00000000" w:rsidRPr="00000000" w14:paraId="000002D7">
            <w:pPr>
              <w:spacing w:after="120" w:before="120" w:line="336" w:lineRule="auto"/>
              <w:rPr>
                <w:color w:val="000000"/>
              </w:rPr>
            </w:pPr>
            <w:r w:rsidDel="00000000" w:rsidR="00000000" w:rsidRPr="00000000">
              <w:rPr>
                <w:color w:val="000000"/>
                <w:rtl w:val="0"/>
              </w:rPr>
              <w:t xml:space="preserve">Under eller i slutet av modul 2, </w:t>
            </w:r>
            <w:r w:rsidDel="00000000" w:rsidR="00000000" w:rsidRPr="00000000">
              <w:rPr>
                <w:b w:val="1"/>
                <w:color w:val="000000"/>
                <w:rtl w:val="0"/>
              </w:rPr>
              <w:t xml:space="preserve">du kan utöka</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143"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D8">
            <w:pPr>
              <w:spacing w:after="120" w:before="120" w:line="336" w:lineRule="auto"/>
              <w:jc w:val="both"/>
              <w:rPr/>
            </w:pPr>
            <w:r w:rsidDel="00000000" w:rsidR="00000000" w:rsidRPr="00000000">
              <w:rPr>
                <w:color w:val="000000"/>
                <w:rtl w:val="0"/>
              </w:rPr>
              <w:t xml:space="preserve">- </w:t>
            </w:r>
            <w:r w:rsidDel="00000000" w:rsidR="00000000" w:rsidRPr="00000000">
              <w:rPr>
                <w:rtl w:val="0"/>
              </w:rPr>
              <w:t xml:space="preserve"> Det finns/finns enligt de olika andraspråken.</w:t>
            </w:r>
          </w:p>
          <w:p w:rsidR="00000000" w:rsidDel="00000000" w:rsidP="00000000" w:rsidRDefault="00000000" w:rsidRPr="00000000" w14:paraId="000002D9">
            <w:pPr>
              <w:spacing w:after="120" w:before="120" w:line="336" w:lineRule="auto"/>
              <w:jc w:val="both"/>
              <w:rPr/>
            </w:pPr>
            <w:r w:rsidDel="00000000" w:rsidR="00000000" w:rsidRPr="00000000">
              <w:rPr>
                <w:rtl w:val="0"/>
              </w:rPr>
              <w:t xml:space="preserve">- Singular och plural.</w:t>
            </w:r>
          </w:p>
          <w:p w:rsidR="00000000" w:rsidDel="00000000" w:rsidP="00000000" w:rsidRDefault="00000000" w:rsidRPr="00000000" w14:paraId="000002DA">
            <w:pPr>
              <w:spacing w:after="120" w:before="120" w:line="336" w:lineRule="auto"/>
              <w:jc w:val="both"/>
              <w:rPr/>
            </w:pPr>
            <w:r w:rsidDel="00000000" w:rsidR="00000000" w:rsidRPr="00000000">
              <w:rPr>
                <w:rtl w:val="0"/>
              </w:rPr>
              <w:t xml:space="preserve">- Regelbundna verb i nutid eller enkelt förflutet.</w:t>
            </w:r>
          </w:p>
          <w:p w:rsidR="00000000" w:rsidDel="00000000" w:rsidP="00000000" w:rsidRDefault="00000000" w:rsidRPr="00000000" w14:paraId="000002DB">
            <w:pPr>
              <w:spacing w:after="120" w:before="120" w:line="336" w:lineRule="auto"/>
              <w:jc w:val="both"/>
              <w:rPr/>
            </w:pPr>
            <w:r w:rsidDel="00000000" w:rsidR="00000000" w:rsidRPr="00000000">
              <w:rPr>
                <w:rtl w:val="0"/>
              </w:rPr>
              <w:t xml:space="preserve">- Siffror.</w:t>
            </w:r>
          </w:p>
          <w:p w:rsidR="00000000" w:rsidDel="00000000" w:rsidP="00000000" w:rsidRDefault="00000000" w:rsidRPr="00000000" w14:paraId="000002DC">
            <w:pPr>
              <w:spacing w:after="120" w:before="120" w:line="336" w:lineRule="auto"/>
              <w:jc w:val="both"/>
              <w:rPr/>
            </w:pPr>
            <w:r w:rsidDel="00000000" w:rsidR="00000000" w:rsidRPr="00000000">
              <w:rPr>
                <w:rtl w:val="0"/>
              </w:rPr>
              <w:t xml:space="preserve">- </w:t>
            </w:r>
            <w:r w:rsidDel="00000000" w:rsidR="00000000" w:rsidRPr="00000000">
              <w:rPr>
                <w:i w:val="1"/>
                <w:rtl w:val="0"/>
              </w:rPr>
              <w:t xml:space="preserve">jag gillar</w:t>
            </w:r>
            <w:r w:rsidDel="00000000" w:rsidR="00000000" w:rsidRPr="00000000">
              <w:rPr>
                <w:rtl w:val="0"/>
              </w:rPr>
              <w:t xml:space="preserve"> / </w:t>
            </w:r>
            <w:r w:rsidDel="00000000" w:rsidR="00000000" w:rsidRPr="00000000">
              <w:rPr>
                <w:i w:val="1"/>
                <w:rtl w:val="0"/>
              </w:rPr>
              <w:t xml:space="preserve">Jag gillar inte</w:t>
            </w:r>
            <w:r w:rsidDel="00000000" w:rsidR="00000000" w:rsidRPr="00000000">
              <w:rPr>
                <w:rtl w:val="0"/>
              </w:rPr>
              <w:t xml:space="preserve">.</w:t>
            </w:r>
          </w:p>
        </w:tc>
      </w:tr>
    </w:tbl>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DE">
      <w:pPr>
        <w:spacing w:after="120" w:before="120" w:line="336" w:lineRule="auto"/>
        <w:rPr/>
      </w:pPr>
      <w:r w:rsidDel="00000000" w:rsidR="00000000" w:rsidRPr="00000000">
        <w:rPr>
          <w:rtl w:val="0"/>
        </w:rPr>
      </w:r>
    </w:p>
    <w:p w:rsidR="00000000" w:rsidDel="00000000" w:rsidP="00000000" w:rsidRDefault="00000000" w:rsidRPr="00000000" w14:paraId="000002DF">
      <w:pPr>
        <w:spacing w:after="120" w:before="120" w:line="336" w:lineRule="auto"/>
        <w:jc w:val="both"/>
        <w:rPr/>
      </w:pPr>
      <w:r w:rsidDel="00000000" w:rsidR="00000000" w:rsidRPr="00000000">
        <w:rPr>
          <w:rtl w:val="0"/>
        </w:rPr>
      </w:r>
    </w:p>
    <w:p w:rsidR="00000000" w:rsidDel="00000000" w:rsidP="00000000" w:rsidRDefault="00000000" w:rsidRPr="00000000" w14:paraId="000002E0">
      <w:pPr>
        <w:spacing w:line="259" w:lineRule="auto"/>
        <w:jc w:val="center"/>
        <w:rPr>
          <w:rFonts w:ascii="Cambria" w:cs="Cambria" w:eastAsia="Cambria" w:hAnsi="Cambria"/>
          <w:b w:val="1"/>
          <w:color w:val="e49edd"/>
          <w:sz w:val="56"/>
          <w:szCs w:val="56"/>
        </w:rPr>
      </w:pPr>
      <w:r w:rsidDel="00000000" w:rsidR="00000000" w:rsidRPr="00000000">
        <w:br w:type="page"/>
      </w:r>
      <w:r w:rsidDel="00000000" w:rsidR="00000000" w:rsidRPr="00000000">
        <w:rPr>
          <w:rFonts w:ascii="Cambria" w:cs="Cambria" w:eastAsia="Cambria" w:hAnsi="Cambria"/>
          <w:b w:val="1"/>
          <w:color w:val="e49edd"/>
          <w:sz w:val="56"/>
          <w:szCs w:val="56"/>
          <w:rtl w:val="0"/>
        </w:rPr>
        <w:t xml:space="preserve">Modul 3 – I skolan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9" name=""/>
                <a:graphic>
                  <a:graphicData uri="http://schemas.microsoft.com/office/word/2010/wordprocessingShape">
                    <wps:wsp>
                      <wps:cNvSpPr/>
                      <wps:cNvPr id="10" name="Shape 10"/>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9" name="image12.png"/>
                <a:graphic>
                  <a:graphicData uri="http://schemas.openxmlformats.org/drawingml/2006/picture">
                    <pic:pic>
                      <pic:nvPicPr>
                        <pic:cNvPr id="0" name="image12.png"/>
                        <pic:cNvPicPr preferRelativeResize="0"/>
                      </pic:nvPicPr>
                      <pic:blipFill>
                        <a:blip r:embed="rId7"/>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2E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1861820</wp:posOffset>
            </wp:positionH>
            <wp:positionV relativeFrom="paragraph">
              <wp:posOffset>7620</wp:posOffset>
            </wp:positionV>
            <wp:extent cx="2157730" cy="1799590"/>
            <wp:effectExtent b="0" l="0" r="0" t="0"/>
            <wp:wrapSquare wrapText="bothSides" distB="0" distT="0" distL="114300" distR="114300"/>
            <wp:docPr descr="A school supplies and a clock&#10;&#10;Description automatically generated" id="129" name="image79.png"/>
            <a:graphic>
              <a:graphicData uri="http://schemas.openxmlformats.org/drawingml/2006/picture">
                <pic:pic>
                  <pic:nvPicPr>
                    <pic:cNvPr descr="A school supplies and a clock&#10;&#10;Description automatically generated" id="0" name="image79.png"/>
                    <pic:cNvPicPr preferRelativeResize="0"/>
                  </pic:nvPicPr>
                  <pic:blipFill>
                    <a:blip r:embed="rId86"/>
                    <a:srcRect b="0" l="0" r="0" t="0"/>
                    <a:stretch>
                      <a:fillRect/>
                    </a:stretch>
                  </pic:blipFill>
                  <pic:spPr>
                    <a:xfrm>
                      <a:off x="0" y="0"/>
                      <a:ext cx="2157730" cy="1799590"/>
                    </a:xfrm>
                    <a:prstGeom prst="rect"/>
                    <a:ln/>
                  </pic:spPr>
                </pic:pic>
              </a:graphicData>
            </a:graphic>
          </wp:anchor>
        </w:drawing>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74950"/>
                <wp:effectExtent b="0" l="0" r="0" t="0"/>
                <wp:wrapSquare wrapText="bothSides" distB="45720" distT="45720" distL="114300" distR="114300"/>
                <wp:docPr id="10" name=""/>
                <a:graphic>
                  <a:graphicData uri="http://schemas.microsoft.com/office/word/2010/wordprocessingShape">
                    <wps:wsp>
                      <wps:cNvSpPr/>
                      <wps:cNvPr id="11" name="Shape 11"/>
                      <wps:spPr>
                        <a:xfrm>
                          <a:off x="3752150" y="2402050"/>
                          <a:ext cx="3187700" cy="27559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What words do you know?</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Guess the correct objects</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Search for objects</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School Spaces</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Which subject do you like?</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Actions at school</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74950"/>
                <wp:effectExtent b="0" l="0" r="0" t="0"/>
                <wp:wrapSquare wrapText="bothSides" distB="45720" distT="45720" distL="114300" distR="114300"/>
                <wp:docPr id="10" name="image13.png"/>
                <a:graphic>
                  <a:graphicData uri="http://schemas.openxmlformats.org/drawingml/2006/picture">
                    <pic:pic>
                      <pic:nvPicPr>
                        <pic:cNvPr id="0" name="image13.png"/>
                        <pic:cNvPicPr preferRelativeResize="0"/>
                      </pic:nvPicPr>
                      <pic:blipFill>
                        <a:blip r:embed="rId7"/>
                        <a:srcRect/>
                        <a:stretch>
                          <a:fillRect/>
                        </a:stretch>
                      </pic:blipFill>
                      <pic:spPr>
                        <a:xfrm>
                          <a:off x="0" y="0"/>
                          <a:ext cx="3206750" cy="27749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7650"/>
                <wp:effectExtent b="0" l="0" r="0" t="0"/>
                <wp:wrapSquare wrapText="bothSides" distB="45720" distT="45720" distL="114300" distR="114300"/>
                <wp:docPr id="15" name=""/>
                <a:graphic>
                  <a:graphicData uri="http://schemas.microsoft.com/office/word/2010/wordprocessingShape">
                    <wps:wsp>
                      <wps:cNvSpPr/>
                      <wps:cNvPr id="16" name="Shape 16"/>
                      <wps:spPr>
                        <a:xfrm>
                          <a:off x="3752150" y="2395700"/>
                          <a:ext cx="3187700" cy="27686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school objects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school spaces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Colours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Days of the week</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School subjects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7650"/>
                <wp:effectExtent b="0" l="0" r="0" t="0"/>
                <wp:wrapSquare wrapText="bothSides" distB="45720" distT="45720" distL="114300" distR="114300"/>
                <wp:docPr id="15" name="image20.png"/>
                <a:graphic>
                  <a:graphicData uri="http://schemas.openxmlformats.org/drawingml/2006/picture">
                    <pic:pic>
                      <pic:nvPicPr>
                        <pic:cNvPr id="0" name="image20.png"/>
                        <pic:cNvPicPr preferRelativeResize="0"/>
                      </pic:nvPicPr>
                      <pic:blipFill>
                        <a:blip r:embed="rId7"/>
                        <a:srcRect/>
                        <a:stretch>
                          <a:fillRect/>
                        </a:stretch>
                      </pic:blipFill>
                      <pic:spPr>
                        <a:xfrm>
                          <a:off x="0" y="0"/>
                          <a:ext cx="3206750" cy="2787650"/>
                        </a:xfrm>
                        <a:prstGeom prst="rect"/>
                        <a:ln/>
                      </pic:spPr>
                    </pic:pic>
                  </a:graphicData>
                </a:graphic>
              </wp:anchor>
            </w:drawing>
          </mc:Fallback>
        </mc:AlternateContent>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892300"/>
                <wp:effectExtent b="0" l="0" r="0" t="0"/>
                <wp:wrapSquare wrapText="bothSides" distB="45720" distT="45720" distL="114300" distR="114300"/>
                <wp:docPr id="16" name=""/>
                <a:graphic>
                  <a:graphicData uri="http://schemas.microsoft.com/office/word/2010/wordprocessingShape">
                    <wps:wsp>
                      <wps:cNvSpPr/>
                      <wps:cNvPr id="17" name="Shape 17"/>
                      <wps:spPr>
                        <a:xfrm>
                          <a:off x="3098100" y="2852900"/>
                          <a:ext cx="4495800" cy="1854200"/>
                        </a:xfrm>
                        <a:prstGeom prst="rect">
                          <a:avLst/>
                        </a:prstGeom>
                        <a:noFill/>
                        <a:ln cap="flat" cmpd="sng" w="19050">
                          <a:solidFill>
                            <a:srgbClr val="7030A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Coloured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892300"/>
                <wp:effectExtent b="0" l="0" r="0" t="0"/>
                <wp:wrapSquare wrapText="bothSides" distB="45720" distT="45720" distL="114300" distR="114300"/>
                <wp:docPr id="16" name="image22.png"/>
                <a:graphic>
                  <a:graphicData uri="http://schemas.openxmlformats.org/drawingml/2006/picture">
                    <pic:pic>
                      <pic:nvPicPr>
                        <pic:cNvPr id="0" name="image22.png"/>
                        <pic:cNvPicPr preferRelativeResize="0"/>
                      </pic:nvPicPr>
                      <pic:blipFill>
                        <a:blip r:embed="rId7"/>
                        <a:srcRect/>
                        <a:stretch>
                          <a:fillRect/>
                        </a:stretch>
                      </pic:blipFill>
                      <pic:spPr>
                        <a:xfrm>
                          <a:off x="0" y="0"/>
                          <a:ext cx="4533900" cy="1892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125"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spacing w:after="120" w:before="120" w:line="336" w:lineRule="auto"/>
        <w:jc w:val="both"/>
        <w:rPr/>
      </w:pPr>
      <w:r w:rsidDel="00000000" w:rsidR="00000000" w:rsidRPr="00000000">
        <w:rPr>
          <w:rtl w:val="0"/>
        </w:rPr>
      </w:r>
    </w:p>
    <w:p w:rsidR="00000000" w:rsidDel="00000000" w:rsidP="00000000" w:rsidRDefault="00000000" w:rsidRPr="00000000" w14:paraId="000002F0">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2F1">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2">
      <w:pPr>
        <w:spacing w:after="120" w:before="120" w:line="336" w:lineRule="auto"/>
        <w:jc w:val="both"/>
        <w:rPr>
          <w:b w:val="1"/>
          <w:color w:val="e97132"/>
        </w:rPr>
      </w:pPr>
      <w:r w:rsidDel="00000000" w:rsidR="00000000" w:rsidRPr="00000000">
        <w:rPr>
          <w:color w:val="e49edd"/>
          <w:sz w:val="28"/>
          <w:szCs w:val="28"/>
        </w:rPr>
        <w:drawing>
          <wp:anchor allowOverlap="1" behindDoc="0" distB="0" distT="0" distL="114300" distR="114300" hidden="0" layoutInCell="1" locked="0" relativeHeight="0" simplePos="0">
            <wp:simplePos x="0" y="0"/>
            <wp:positionH relativeFrom="margin">
              <wp:posOffset>4968240</wp:posOffset>
            </wp:positionH>
            <wp:positionV relativeFrom="margin">
              <wp:posOffset>162983</wp:posOffset>
            </wp:positionV>
            <wp:extent cx="801370" cy="719455"/>
            <wp:effectExtent b="19050" l="19050" r="19050" t="19050"/>
            <wp:wrapSquare wrapText="bothSides" distB="0" distT="0" distL="114300" distR="114300"/>
            <wp:docPr descr="Imagen que contiene estacionaria, instrumento, corte, tabla&#10;&#10;Descripción generada automáticamente" id="127"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F3">
      <w:pPr>
        <w:spacing w:after="120" w:before="120" w:line="336" w:lineRule="auto"/>
        <w:rPr>
          <w:b w:val="1"/>
          <w:i w:val="1"/>
          <w:color w:val="e49edd"/>
        </w:rPr>
      </w:pPr>
      <w:r w:rsidDel="00000000" w:rsidR="00000000" w:rsidRPr="00000000">
        <w:rPr>
          <w:rFonts w:ascii="Cambria" w:cs="Cambria" w:eastAsia="Cambria" w:hAnsi="Cambria"/>
          <w:b w:val="1"/>
          <w:color w:val="e49edd"/>
          <w:sz w:val="28"/>
          <w:szCs w:val="28"/>
          <w:rtl w:val="0"/>
        </w:rPr>
        <w:t xml:space="preserve">AKTIVITET 1 – </w:t>
      </w:r>
      <w:r w:rsidDel="00000000" w:rsidR="00000000" w:rsidRPr="00000000">
        <w:rPr>
          <w:rFonts w:ascii="Cambria" w:cs="Cambria" w:eastAsia="Cambria" w:hAnsi="Cambria"/>
          <w:b w:val="1"/>
          <w:i w:val="1"/>
          <w:color w:val="e49edd"/>
          <w:sz w:val="28"/>
          <w:szCs w:val="28"/>
          <w:rtl w:val="0"/>
        </w:rPr>
        <w:t xml:space="preserve">Vilka ord kan du?</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121"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F4">
      <w:pPr>
        <w:spacing w:after="120" w:before="120" w:line="336" w:lineRule="auto"/>
        <w:jc w:val="both"/>
        <w:rPr/>
      </w:pPr>
      <w:r w:rsidDel="00000000" w:rsidR="00000000" w:rsidRPr="00000000">
        <w:rPr>
          <w:rtl w:val="0"/>
        </w:rPr>
        <w:t xml:space="preserve">Börja aktiviteten med att visa bilder på en skolväska och en ryggsäck för eleverna. Fråga dem vilka av dessa föremål de har, vilka de använder regelbundet och hur dessa föremål heter på andra språk de kan. För att göra aktiviteten mer interaktiv, ta med en stor ryggsäck fylld med olika föremål till lektionen. Ta fram varje föremål en efter en, visa den för eleverna och fråga dem vad den heter. Uppmuntra dem att även namnge föremålen på sina egna språk. När varje objekt identifieras, stava ordet långsamt för tydlighetens skull och skriv det på svarta tavlan.</w:t>
      </w:r>
    </w:p>
    <w:p w:rsidR="00000000" w:rsidDel="00000000" w:rsidP="00000000" w:rsidRDefault="00000000" w:rsidRPr="00000000" w14:paraId="000002F5">
      <w:pPr>
        <w:spacing w:after="120" w:before="120" w:line="336" w:lineRule="auto"/>
        <w:jc w:val="both"/>
        <w:rPr/>
      </w:pPr>
      <w:r w:rsidDel="00000000" w:rsidR="00000000" w:rsidRPr="00000000">
        <w:rPr>
          <w:rtl w:val="0"/>
        </w:rPr>
        <w:t xml:space="preserve">I ett senare skede kan du dela ut kort med bilder eller namn på föremålen för ytterligare aktiviteter. Mot slutet av aktiviteten ber du eleverna reflektera över vilka namngivna föremål de bär i sina egna ryggsäckar. Slutligen, engagera dem genom att fråga vilka färger de känner till, och uppmuntra dem att dela färgnamn på olika språk om de kan.</w:t>
      </w:r>
      <w:r w:rsidDel="00000000" w:rsidR="00000000" w:rsidRPr="00000000">
        <w:drawing>
          <wp:anchor allowOverlap="1" behindDoc="0" distB="0" distT="0" distL="114300" distR="114300" hidden="0" layoutInCell="1" locked="0" relativeHeight="0" simplePos="0">
            <wp:simplePos x="0" y="0"/>
            <wp:positionH relativeFrom="column">
              <wp:posOffset>304800</wp:posOffset>
            </wp:positionH>
            <wp:positionV relativeFrom="paragraph">
              <wp:posOffset>1409700</wp:posOffset>
            </wp:positionV>
            <wp:extent cx="2653665" cy="2825750"/>
            <wp:effectExtent b="0" l="0" r="0" t="0"/>
            <wp:wrapSquare wrapText="bothSides" distB="0" distT="0" distL="114300" distR="114300"/>
            <wp:docPr descr="A backpack full of school supplies&#10;&#10;Description automatically generated" id="123" name="image81.png"/>
            <a:graphic>
              <a:graphicData uri="http://schemas.openxmlformats.org/drawingml/2006/picture">
                <pic:pic>
                  <pic:nvPicPr>
                    <pic:cNvPr descr="A backpack full of school supplies&#10;&#10;Description automatically generated" id="0" name="image81.png"/>
                    <pic:cNvPicPr preferRelativeResize="0"/>
                  </pic:nvPicPr>
                  <pic:blipFill>
                    <a:blip r:embed="rId87"/>
                    <a:srcRect b="0" l="-4386" r="8909" t="0"/>
                    <a:stretch>
                      <a:fillRect/>
                    </a:stretch>
                  </pic:blipFill>
                  <pic:spPr>
                    <a:xfrm>
                      <a:off x="0" y="0"/>
                      <a:ext cx="2653665" cy="28257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2759710</wp:posOffset>
            </wp:positionH>
            <wp:positionV relativeFrom="paragraph">
              <wp:posOffset>1548130</wp:posOffset>
            </wp:positionV>
            <wp:extent cx="2821305" cy="2564765"/>
            <wp:effectExtent b="0" l="0" r="0" t="0"/>
            <wp:wrapSquare wrapText="bothSides" distB="0" distT="0" distL="114300" distR="114300"/>
            <wp:docPr descr="A pencil case filled with pencils and pencil sharpener&#10;&#10;Description automatically generated" id="117" name="image86.png"/>
            <a:graphic>
              <a:graphicData uri="http://schemas.openxmlformats.org/drawingml/2006/picture">
                <pic:pic>
                  <pic:nvPicPr>
                    <pic:cNvPr descr="A pencil case filled with pencils and pencil sharpener&#10;&#10;Description automatically generated" id="0" name="image86.png"/>
                    <pic:cNvPicPr preferRelativeResize="0"/>
                  </pic:nvPicPr>
                  <pic:blipFill>
                    <a:blip r:embed="rId88"/>
                    <a:srcRect b="0" l="11503" r="8307" t="0"/>
                    <a:stretch>
                      <a:fillRect/>
                    </a:stretch>
                  </pic:blipFill>
                  <pic:spPr>
                    <a:xfrm rot="5400000">
                      <a:off x="0" y="0"/>
                      <a:ext cx="2821305" cy="2564765"/>
                    </a:xfrm>
                    <a:prstGeom prst="rect"/>
                    <a:ln/>
                  </pic:spPr>
                </pic:pic>
              </a:graphicData>
            </a:graphic>
          </wp:anchor>
        </w:drawing>
      </w:r>
    </w:p>
    <w:p w:rsidR="00000000" w:rsidDel="00000000" w:rsidP="00000000" w:rsidRDefault="00000000" w:rsidRPr="00000000" w14:paraId="000002F6">
      <w:pPr>
        <w:spacing w:after="120" w:before="120" w:line="336" w:lineRule="auto"/>
        <w:jc w:val="both"/>
        <w:rPr/>
      </w:pPr>
      <w:r w:rsidDel="00000000" w:rsidR="00000000" w:rsidRPr="00000000">
        <w:rPr>
          <w:rtl w:val="0"/>
        </w:rPr>
      </w:r>
    </w:p>
    <w:p w:rsidR="00000000" w:rsidDel="00000000" w:rsidP="00000000" w:rsidRDefault="00000000" w:rsidRPr="00000000" w14:paraId="000002F7">
      <w:pPr>
        <w:spacing w:after="120" w:before="120" w:line="336" w:lineRule="auto"/>
        <w:jc w:val="both"/>
        <w:rPr>
          <w:i w:val="1"/>
        </w:rPr>
      </w:pPr>
      <w:r w:rsidDel="00000000" w:rsidR="00000000" w:rsidRPr="00000000">
        <w:rPr>
          <w:rtl w:val="0"/>
        </w:rPr>
        <w:t xml:space="preserve">Visa namnen på färgerna. Hitta dem i penseldraget. Visa exemplet. Fråga till eleverna: </w:t>
      </w:r>
      <w:r w:rsidDel="00000000" w:rsidR="00000000" w:rsidRPr="00000000">
        <w:rPr>
          <w:i w:val="1"/>
          <w:rtl w:val="0"/>
        </w:rPr>
        <w:t xml:space="preserve">Finns alla på bilden?</w:t>
      </w:r>
    </w:p>
    <w:p w:rsidR="00000000" w:rsidDel="00000000" w:rsidP="00000000" w:rsidRDefault="00000000" w:rsidRPr="00000000" w14:paraId="000002F8">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585595</wp:posOffset>
            </wp:positionH>
            <wp:positionV relativeFrom="paragraph">
              <wp:posOffset>0</wp:posOffset>
            </wp:positionV>
            <wp:extent cx="4590797" cy="2622550"/>
            <wp:effectExtent b="0" l="0" r="0" t="0"/>
            <wp:wrapSquare wrapText="bothSides" distB="0" distT="0" distL="114300" distR="114300"/>
            <wp:docPr descr="A group of colors with different shades of colors&#10;&#10;Description automatically generated" id="119" name="image91.png"/>
            <a:graphic>
              <a:graphicData uri="http://schemas.openxmlformats.org/drawingml/2006/picture">
                <pic:pic>
                  <pic:nvPicPr>
                    <pic:cNvPr descr="A group of colors with different shades of colors&#10;&#10;Description automatically generated" id="0" name="image91.png"/>
                    <pic:cNvPicPr preferRelativeResize="0"/>
                  </pic:nvPicPr>
                  <pic:blipFill>
                    <a:blip r:embed="rId89"/>
                    <a:srcRect b="0" l="0" r="0" t="0"/>
                    <a:stretch>
                      <a:fillRect/>
                    </a:stretch>
                  </pic:blipFill>
                  <pic:spPr>
                    <a:xfrm>
                      <a:off x="0" y="0"/>
                      <a:ext cx="4590797" cy="2622550"/>
                    </a:xfrm>
                    <a:prstGeom prst="rect"/>
                    <a:ln/>
                  </pic:spPr>
                </pic:pic>
              </a:graphicData>
            </a:graphic>
          </wp:anchor>
        </w:drawing>
      </w:r>
    </w:p>
    <w:p w:rsidR="00000000" w:rsidDel="00000000" w:rsidP="00000000" w:rsidRDefault="00000000" w:rsidRPr="00000000" w14:paraId="000002F9">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A">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B">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C">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D">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E">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2FF">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00">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01">
      <w:pPr>
        <w:spacing w:after="120" w:before="120" w:line="336" w:lineRule="auto"/>
        <w:rPr>
          <w:rFonts w:ascii="Cambria" w:cs="Cambria" w:eastAsia="Cambria" w:hAnsi="Cambria"/>
          <w:b w:val="1"/>
          <w:color w:val="e49edd"/>
          <w:sz w:val="28"/>
          <w:szCs w:val="28"/>
        </w:rPr>
      </w:pPr>
      <w:r w:rsidDel="00000000" w:rsidR="00000000" w:rsidRPr="00000000">
        <w:rPr>
          <w:rFonts w:ascii="Cambria" w:cs="Cambria" w:eastAsia="Cambria" w:hAnsi="Cambria"/>
          <w:b w:val="1"/>
          <w:color w:val="e49edd"/>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page">
              <wp:posOffset>3937212</wp:posOffset>
            </wp:positionV>
            <wp:extent cx="801370" cy="719455"/>
            <wp:effectExtent b="19050" l="19050" r="19050" t="19050"/>
            <wp:wrapSquare wrapText="bothSides" distB="0" distT="0" distL="114300" distR="114300"/>
            <wp:docPr descr="Imagen que contiene estacionaria, instrumento, corte, tabla&#10;&#10;Descripción generada automáticamente" id="113"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AKTIVITET 2 - </w:t>
      </w:r>
      <w:r w:rsidDel="00000000" w:rsidR="00000000" w:rsidRPr="00000000">
        <w:rPr>
          <w:rFonts w:ascii="Cambria" w:cs="Cambria" w:eastAsia="Cambria" w:hAnsi="Cambria"/>
          <w:b w:val="1"/>
          <w:i w:val="1"/>
          <w:color w:val="e49edd"/>
          <w:sz w:val="28"/>
          <w:szCs w:val="28"/>
          <w:rtl w:val="0"/>
        </w:rPr>
        <w:t xml:space="preserve">Gissa rätt objekt</w:t>
      </w:r>
      <w:r w:rsidDel="00000000" w:rsidR="00000000" w:rsidRPr="00000000">
        <w:rPr>
          <w:rFonts w:ascii="Cambria" w:cs="Cambria" w:eastAsia="Cambria" w:hAnsi="Cambria"/>
          <w:b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115"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02">
      <w:pPr>
        <w:spacing w:after="120" w:before="120" w:line="336" w:lineRule="auto"/>
        <w:jc w:val="both"/>
        <w:rPr/>
      </w:pPr>
      <w:r w:rsidDel="00000000" w:rsidR="00000000" w:rsidRPr="00000000">
        <w:rPr>
          <w:rtl w:val="0"/>
        </w:rPr>
        <w:t xml:space="preserve">Läs långsamt följande meningar. Be eleverna titta på bilderna och koppla ihop föremålen i rätt fall. </w:t>
      </w:r>
    </w:p>
    <w:p w:rsidR="00000000" w:rsidDel="00000000" w:rsidP="00000000" w:rsidRDefault="00000000" w:rsidRPr="00000000" w14:paraId="00000303">
      <w:pPr>
        <w:spacing w:after="120" w:before="120" w:line="336" w:lineRule="auto"/>
        <w:jc w:val="both"/>
        <w:rPr>
          <w:i w:val="1"/>
          <w:color w:val="a02b93"/>
        </w:rPr>
      </w:pPr>
      <w:r w:rsidDel="00000000" w:rsidR="00000000" w:rsidRPr="00000000">
        <w:rPr>
          <w:i w:val="1"/>
          <w:color w:val="a02b93"/>
          <w:rtl w:val="0"/>
        </w:rPr>
        <w:t xml:space="preserve">”Abdullah har ett grönt pennfodral. I hans pennfodral finns lim, gul sax, en orange tusch och en grön tusch, en penna och två pennor”.</w:t>
      </w:r>
    </w:p>
    <w:p w:rsidR="00000000" w:rsidDel="00000000" w:rsidP="00000000" w:rsidRDefault="00000000" w:rsidRPr="00000000" w14:paraId="00000304">
      <w:pPr>
        <w:spacing w:after="120" w:before="120" w:line="336" w:lineRule="auto"/>
        <w:jc w:val="both"/>
        <w:rPr>
          <w:i w:val="1"/>
          <w:color w:val="a02b93"/>
        </w:rPr>
      </w:pPr>
      <w:r w:rsidDel="00000000" w:rsidR="00000000" w:rsidRPr="00000000">
        <w:rPr>
          <w:i w:val="1"/>
          <w:color w:val="a02b93"/>
          <w:rtl w:val="0"/>
        </w:rPr>
        <w:t xml:space="preserve">”Tania har ett orange pennfodral. I hennes pennfodral finns två suddgummi, en penna, en lila tusch och en svart tusch, rosa sax”.</w:t>
      </w:r>
    </w:p>
    <w:p w:rsidR="00000000" w:rsidDel="00000000" w:rsidP="00000000" w:rsidRDefault="00000000" w:rsidRPr="00000000" w14:paraId="00000305">
      <w:pPr>
        <w:spacing w:before="120" w:line="336" w:lineRule="auto"/>
        <w:jc w:val="both"/>
        <w:rPr/>
      </w:pPr>
      <w:r w:rsidDel="00000000" w:rsidR="00000000" w:rsidRPr="00000000">
        <w:rPr>
          <w:i w:val="1"/>
          <w:rtl w:val="0"/>
        </w:rPr>
        <w:t xml:space="preserve">Vilket är Tanias fall, och vilket är Abdullahs fall?</w:t>
      </w:r>
      <w:r w:rsidDel="00000000" w:rsidR="00000000" w:rsidRPr="00000000">
        <w:rPr>
          <w:rtl w:val="0"/>
        </w:rPr>
        <w:t xml:space="preserve"> Anslut föremålen till rätt pennfodral. Skriv namnet på väskan och mängden bredvid varje vara. Till exempel:</w:t>
      </w:r>
    </w:p>
    <w:p w:rsidR="00000000" w:rsidDel="00000000" w:rsidP="00000000" w:rsidRDefault="00000000" w:rsidRPr="00000000" w14:paraId="00000306">
      <w:pPr>
        <w:spacing w:before="120" w:line="336" w:lineRule="auto"/>
        <w:jc w:val="both"/>
        <w:rPr>
          <w:b w:val="1"/>
        </w:rPr>
      </w:pPr>
      <w:r w:rsidDel="00000000" w:rsidR="00000000" w:rsidRPr="00000000">
        <w:rPr>
          <w:b w:val="1"/>
          <w:rtl w:val="0"/>
        </w:rPr>
        <w:t xml:space="preserve">Lim: 1 – Abdullah</w:t>
      </w:r>
    </w:p>
    <w:p w:rsidR="00000000" w:rsidDel="00000000" w:rsidP="00000000" w:rsidRDefault="00000000" w:rsidRPr="00000000" w14:paraId="00000307">
      <w:pPr>
        <w:spacing w:before="120" w:line="336" w:lineRule="auto"/>
        <w:jc w:val="both"/>
        <w:rPr>
          <w:b w:val="1"/>
        </w:rPr>
      </w:pPr>
      <w:r w:rsidDel="00000000" w:rsidR="00000000" w:rsidRPr="00000000">
        <w:rPr>
          <w:rtl w:val="0"/>
        </w:rPr>
      </w:r>
    </w:p>
    <w:p w:rsidR="00000000" w:rsidDel="00000000" w:rsidP="00000000" w:rsidRDefault="00000000" w:rsidRPr="00000000" w14:paraId="00000308">
      <w:pPr>
        <w:spacing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154305</wp:posOffset>
            </wp:positionV>
            <wp:extent cx="482600" cy="482600"/>
            <wp:effectExtent b="0" l="0" r="0" t="0"/>
            <wp:wrapSquare wrapText="bothSides" distB="0" distT="0" distL="114300" distR="114300"/>
            <wp:docPr descr="Círculo con flecha a la izquierda con relleno sólido" id="112"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09">
      <w:pPr>
        <w:spacing w:after="120" w:before="120" w:line="336" w:lineRule="auto"/>
        <w:jc w:val="both"/>
        <w:rPr/>
      </w:pPr>
      <w:r w:rsidDel="00000000" w:rsidR="00000000" w:rsidRPr="00000000">
        <w:rPr>
          <w:b w:val="1"/>
          <w:rtl w:val="0"/>
        </w:rPr>
        <w:t xml:space="preserve">A2-studenter</w:t>
      </w:r>
      <w:r w:rsidDel="00000000" w:rsidR="00000000" w:rsidRPr="00000000">
        <w:rPr>
          <w:rtl w:val="0"/>
        </w:rPr>
        <w:t xml:space="preserve"> kan läsa meningarna.</w:t>
      </w:r>
      <w:r w:rsidDel="00000000" w:rsidR="00000000" w:rsidRPr="00000000">
        <w:drawing>
          <wp:anchor allowOverlap="1" behindDoc="0" distB="0" distT="0" distL="114300" distR="114300" hidden="0" layoutInCell="1" locked="0" relativeHeight="0" simplePos="0">
            <wp:simplePos x="0" y="0"/>
            <wp:positionH relativeFrom="column">
              <wp:posOffset>3053715</wp:posOffset>
            </wp:positionH>
            <wp:positionV relativeFrom="paragraph">
              <wp:posOffset>492759</wp:posOffset>
            </wp:positionV>
            <wp:extent cx="2094865" cy="1409700"/>
            <wp:effectExtent b="0" l="0" r="0" t="0"/>
            <wp:wrapSquare wrapText="bothSides" distB="0" distT="0" distL="114300" distR="114300"/>
            <wp:docPr descr="A green bag with zipper&#10;&#10;Description automatically generated" id="100" name="image66.png"/>
            <a:graphic>
              <a:graphicData uri="http://schemas.openxmlformats.org/drawingml/2006/picture">
                <pic:pic>
                  <pic:nvPicPr>
                    <pic:cNvPr descr="A green bag with zipper&#10;&#10;Description automatically generated" id="0" name="image66.png"/>
                    <pic:cNvPicPr preferRelativeResize="0"/>
                  </pic:nvPicPr>
                  <pic:blipFill>
                    <a:blip r:embed="rId90"/>
                    <a:srcRect b="0" l="0" r="0" t="0"/>
                    <a:stretch>
                      <a:fillRect/>
                    </a:stretch>
                  </pic:blipFill>
                  <pic:spPr>
                    <a:xfrm>
                      <a:off x="0" y="0"/>
                      <a:ext cx="2094865" cy="14097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615315</wp:posOffset>
            </wp:positionH>
            <wp:positionV relativeFrom="paragraph">
              <wp:posOffset>626110</wp:posOffset>
            </wp:positionV>
            <wp:extent cx="1953260" cy="1276350"/>
            <wp:effectExtent b="0" l="0" r="0" t="0"/>
            <wp:wrapSquare wrapText="bothSides" distB="0" distT="0" distL="114300" distR="114300"/>
            <wp:docPr descr="An orange pouch on a white background&#10;&#10;Description automatically generated" id="102" name="image57.png"/>
            <a:graphic>
              <a:graphicData uri="http://schemas.openxmlformats.org/drawingml/2006/picture">
                <pic:pic>
                  <pic:nvPicPr>
                    <pic:cNvPr descr="An orange pouch on a white background&#10;&#10;Description automatically generated" id="0" name="image57.png"/>
                    <pic:cNvPicPr preferRelativeResize="0"/>
                  </pic:nvPicPr>
                  <pic:blipFill>
                    <a:blip r:embed="rId91"/>
                    <a:srcRect b="0" l="0" r="0" t="0"/>
                    <a:stretch>
                      <a:fillRect/>
                    </a:stretch>
                  </pic:blipFill>
                  <pic:spPr>
                    <a:xfrm>
                      <a:off x="0" y="0"/>
                      <a:ext cx="1953260" cy="1276350"/>
                    </a:xfrm>
                    <a:prstGeom prst="rect"/>
                    <a:ln/>
                  </pic:spPr>
                </pic:pic>
              </a:graphicData>
            </a:graphic>
          </wp:anchor>
        </w:drawing>
      </w:r>
    </w:p>
    <w:p w:rsidR="00000000" w:rsidDel="00000000" w:rsidP="00000000" w:rsidRDefault="00000000" w:rsidRPr="00000000" w14:paraId="0000030A">
      <w:pPr>
        <w:spacing w:before="120" w:line="336" w:lineRule="auto"/>
        <w:rPr/>
      </w:pPr>
      <w:r w:rsidDel="00000000" w:rsidR="00000000" w:rsidRPr="00000000">
        <w:rPr>
          <w:rtl w:val="0"/>
        </w:rPr>
      </w:r>
    </w:p>
    <w:p w:rsidR="00000000" w:rsidDel="00000000" w:rsidP="00000000" w:rsidRDefault="00000000" w:rsidRPr="00000000" w14:paraId="0000030B">
      <w:pPr>
        <w:spacing w:before="120" w:line="336" w:lineRule="auto"/>
        <w:rPr/>
      </w:pPr>
      <w:r w:rsidDel="00000000" w:rsidR="00000000" w:rsidRPr="00000000">
        <w:rPr>
          <w:rtl w:val="0"/>
        </w:rPr>
      </w:r>
    </w:p>
    <w:p w:rsidR="00000000" w:rsidDel="00000000" w:rsidP="00000000" w:rsidRDefault="00000000" w:rsidRPr="00000000" w14:paraId="0000030C">
      <w:pPr>
        <w:spacing w:before="120" w:line="336" w:lineRule="auto"/>
        <w:rPr/>
      </w:pPr>
      <w:r w:rsidDel="00000000" w:rsidR="00000000" w:rsidRPr="00000000">
        <w:rPr>
          <w:rtl w:val="0"/>
        </w:rPr>
      </w:r>
    </w:p>
    <w:p w:rsidR="00000000" w:rsidDel="00000000" w:rsidP="00000000" w:rsidRDefault="00000000" w:rsidRPr="00000000" w14:paraId="0000030D">
      <w:pPr>
        <w:spacing w:before="120" w:line="336" w:lineRule="auto"/>
        <w:rPr/>
      </w:pPr>
      <w:r w:rsidDel="00000000" w:rsidR="00000000" w:rsidRPr="00000000">
        <w:rPr>
          <w:rtl w:val="0"/>
        </w:rPr>
        <w:t xml:space="preserve">Använd följande objekt för att slutföra övning 2.</w:t>
      </w:r>
    </w:p>
    <w:p w:rsidR="00000000" w:rsidDel="00000000" w:rsidP="00000000" w:rsidRDefault="00000000" w:rsidRPr="00000000" w14:paraId="0000030E">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428625</wp:posOffset>
            </wp:positionH>
            <wp:positionV relativeFrom="paragraph">
              <wp:posOffset>17780</wp:posOffset>
            </wp:positionV>
            <wp:extent cx="4904740" cy="2518410"/>
            <wp:effectExtent b="0" l="0" r="0" t="0"/>
            <wp:wrapSquare wrapText="bothSides" distB="0" distT="0" distL="114300" distR="114300"/>
            <wp:docPr descr="A group of school supplies&#10;&#10;Description automatically generated" id="98" name="image73.png"/>
            <a:graphic>
              <a:graphicData uri="http://schemas.openxmlformats.org/drawingml/2006/picture">
                <pic:pic>
                  <pic:nvPicPr>
                    <pic:cNvPr descr="A group of school supplies&#10;&#10;Description automatically generated" id="0" name="image73.png"/>
                    <pic:cNvPicPr preferRelativeResize="0"/>
                  </pic:nvPicPr>
                  <pic:blipFill>
                    <a:blip r:embed="rId92"/>
                    <a:srcRect b="0" l="0" r="0" t="0"/>
                    <a:stretch>
                      <a:fillRect/>
                    </a:stretch>
                  </pic:blipFill>
                  <pic:spPr>
                    <a:xfrm>
                      <a:off x="0" y="0"/>
                      <a:ext cx="4904740" cy="2518410"/>
                    </a:xfrm>
                    <a:prstGeom prst="rect"/>
                    <a:ln/>
                  </pic:spPr>
                </pic:pic>
              </a:graphicData>
            </a:graphic>
          </wp:anchor>
        </w:drawing>
      </w:r>
    </w:p>
    <w:p w:rsidR="00000000" w:rsidDel="00000000" w:rsidP="00000000" w:rsidRDefault="00000000" w:rsidRPr="00000000" w14:paraId="0000030F">
      <w:pPr>
        <w:jc w:val="both"/>
        <w:rPr/>
      </w:pPr>
      <w:r w:rsidDel="00000000" w:rsidR="00000000" w:rsidRPr="00000000">
        <w:rPr>
          <w:rtl w:val="0"/>
        </w:rPr>
      </w:r>
    </w:p>
    <w:p w:rsidR="00000000" w:rsidDel="00000000" w:rsidP="00000000" w:rsidRDefault="00000000" w:rsidRPr="00000000" w14:paraId="00000310">
      <w:pPr>
        <w:jc w:val="both"/>
        <w:rPr/>
      </w:pPr>
      <w:r w:rsidDel="00000000" w:rsidR="00000000" w:rsidRPr="00000000">
        <w:rPr>
          <w:rtl w:val="0"/>
        </w:rPr>
      </w:r>
    </w:p>
    <w:p w:rsidR="00000000" w:rsidDel="00000000" w:rsidP="00000000" w:rsidRDefault="00000000" w:rsidRPr="00000000" w14:paraId="00000311">
      <w:pPr>
        <w:jc w:val="both"/>
        <w:rPr/>
      </w:pPr>
      <w:r w:rsidDel="00000000" w:rsidR="00000000" w:rsidRPr="00000000">
        <w:rPr>
          <w:rtl w:val="0"/>
        </w:rPr>
      </w:r>
    </w:p>
    <w:p w:rsidR="00000000" w:rsidDel="00000000" w:rsidP="00000000" w:rsidRDefault="00000000" w:rsidRPr="00000000" w14:paraId="00000312">
      <w:pPr>
        <w:jc w:val="both"/>
        <w:rPr/>
      </w:pPr>
      <w:r w:rsidDel="00000000" w:rsidR="00000000" w:rsidRPr="00000000">
        <w:rPr>
          <w:rtl w:val="0"/>
        </w:rPr>
      </w:r>
    </w:p>
    <w:p w:rsidR="00000000" w:rsidDel="00000000" w:rsidP="00000000" w:rsidRDefault="00000000" w:rsidRPr="00000000" w14:paraId="00000313">
      <w:pPr>
        <w:jc w:val="both"/>
        <w:rPr/>
      </w:pPr>
      <w:r w:rsidDel="00000000" w:rsidR="00000000" w:rsidRPr="00000000">
        <w:rPr>
          <w:rtl w:val="0"/>
        </w:rPr>
      </w:r>
    </w:p>
    <w:p w:rsidR="00000000" w:rsidDel="00000000" w:rsidP="00000000" w:rsidRDefault="00000000" w:rsidRPr="00000000" w14:paraId="00000314">
      <w:pPr>
        <w:jc w:val="both"/>
        <w:rPr/>
      </w:pPr>
      <w:r w:rsidDel="00000000" w:rsidR="00000000" w:rsidRPr="00000000">
        <w:rPr>
          <w:rtl w:val="0"/>
        </w:rPr>
      </w:r>
    </w:p>
    <w:p w:rsidR="00000000" w:rsidDel="00000000" w:rsidP="00000000" w:rsidRDefault="00000000" w:rsidRPr="00000000" w14:paraId="00000315">
      <w:pPr>
        <w:jc w:val="both"/>
        <w:rPr/>
      </w:pPr>
      <w:r w:rsidDel="00000000" w:rsidR="00000000" w:rsidRPr="00000000">
        <w:rPr>
          <w:rtl w:val="0"/>
        </w:rPr>
      </w:r>
    </w:p>
    <w:tbl>
      <w:tblPr>
        <w:tblStyle w:val="Table30"/>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16">
            <w:pPr>
              <w:jc w:val="both"/>
              <w:rPr/>
            </w:pPr>
            <w:bookmarkStart w:colFirst="0" w:colLast="0" w:name="_2jxsxqh" w:id="17"/>
            <w:bookmarkEnd w:id="17"/>
            <w:r w:rsidDel="00000000" w:rsidR="00000000" w:rsidRPr="00000000">
              <w:rPr>
                <w:rtl w:val="0"/>
              </w:rPr>
              <w:t xml:space="preserve">Alternativt kan du skapa affischer i klassrummet. Klassen kan dela in sig i små grupper och varje grupp får rita Tanias pennfodral och Abdullahs pennfodral.</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99"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17">
            <w:pPr>
              <w:spacing w:before="120" w:line="336" w:lineRule="auto"/>
              <w:jc w:val="both"/>
              <w:rPr/>
            </w:pPr>
            <w:r w:rsidDel="00000000" w:rsidR="00000000" w:rsidRPr="00000000">
              <w:rPr>
                <w:rtl w:val="0"/>
              </w:rPr>
              <w:t xml:space="preserve">Eleverna kan också rita föremålen om de föredrar det.</w:t>
            </w:r>
          </w:p>
          <w:p w:rsidR="00000000" w:rsidDel="00000000" w:rsidP="00000000" w:rsidRDefault="00000000" w:rsidRPr="00000000" w14:paraId="00000318">
            <w:pPr>
              <w:jc w:val="both"/>
              <w:rPr/>
            </w:pPr>
            <w:r w:rsidDel="00000000" w:rsidR="00000000" w:rsidRPr="00000000">
              <w:rPr>
                <w:rtl w:val="0"/>
              </w:rPr>
            </w:r>
          </w:p>
        </w:tc>
      </w:tr>
    </w:tbl>
    <w:p w:rsidR="00000000" w:rsidDel="00000000" w:rsidP="00000000" w:rsidRDefault="00000000" w:rsidRPr="00000000" w14:paraId="00000319">
      <w:pPr>
        <w:spacing w:after="120" w:before="120" w:line="336" w:lineRule="auto"/>
        <w:rPr>
          <w:b w:val="1"/>
          <w:color w:val="e97132"/>
        </w:rPr>
      </w:pPr>
      <w:r w:rsidDel="00000000" w:rsidR="00000000" w:rsidRPr="00000000">
        <w:rPr>
          <w:b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-78738</wp:posOffset>
            </wp:positionH>
            <wp:positionV relativeFrom="paragraph">
              <wp:posOffset>241935</wp:posOffset>
            </wp:positionV>
            <wp:extent cx="628650" cy="600710"/>
            <wp:effectExtent b="19050" l="19050" r="19050" t="19050"/>
            <wp:wrapSquare wrapText="bothSides" distB="0" distT="0" distL="114300" distR="114300"/>
            <wp:docPr descr="Imagen que contiene interior, tabla, rompecabezas, hecho&#10;&#10;Descripción generada automáticamente" id="96"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Visuellt minne: vad saknas?</w:t>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 Näsduksspelet</w:t>
      </w:r>
    </w:p>
    <w:p w:rsidR="00000000" w:rsidDel="00000000" w:rsidP="00000000" w:rsidRDefault="00000000" w:rsidRPr="00000000" w14:paraId="0000031C">
      <w:pPr>
        <w:spacing w:after="120" w:before="120" w:line="336" w:lineRule="auto"/>
        <w:jc w:val="both"/>
        <w:rPr>
          <w:b w:val="1"/>
        </w:rPr>
      </w:pPr>
      <w:r w:rsidDel="00000000" w:rsidR="00000000" w:rsidRPr="00000000">
        <w:rPr>
          <w:rtl w:val="0"/>
        </w:rPr>
      </w:r>
    </w:p>
    <w:p w:rsidR="00000000" w:rsidDel="00000000" w:rsidP="00000000" w:rsidRDefault="00000000" w:rsidRPr="00000000" w14:paraId="0000031D">
      <w:pPr>
        <w:spacing w:after="120" w:before="120" w:line="336" w:lineRule="auto"/>
        <w:ind w:left="447" w:firstLine="0"/>
        <w:rPr>
          <w:rFonts w:ascii="Cambria" w:cs="Cambria" w:eastAsia="Cambria" w:hAnsi="Cambria"/>
          <w:b w:val="1"/>
          <w:color w:val="e49edd"/>
          <w:sz w:val="28"/>
          <w:szCs w:val="28"/>
        </w:rPr>
      </w:pPr>
      <w:r w:rsidDel="00000000" w:rsidR="00000000" w:rsidRPr="00000000">
        <w:rPr>
          <w:color w:val="000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6048375</wp:posOffset>
            </wp:positionV>
            <wp:extent cx="801370" cy="719455"/>
            <wp:effectExtent b="19050" l="19050" r="19050" t="19050"/>
            <wp:wrapSquare wrapText="bothSides" distB="0" distT="0" distL="114300" distR="114300"/>
            <wp:docPr descr="Imagen que contiene estacionaria, instrumento, corte, tabla&#10;&#10;Descripción generada automáticamente" id="97"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AKTIVITET 3 - </w:t>
      </w:r>
      <w:r w:rsidDel="00000000" w:rsidR="00000000" w:rsidRPr="00000000">
        <w:rPr>
          <w:rFonts w:ascii="Cambria" w:cs="Cambria" w:eastAsia="Cambria" w:hAnsi="Cambria"/>
          <w:b w:val="1"/>
          <w:i w:val="1"/>
          <w:color w:val="e49edd"/>
          <w:sz w:val="28"/>
          <w:szCs w:val="28"/>
          <w:rtl w:val="0"/>
        </w:rPr>
        <w:t xml:space="preserve">Sök efter föremål</w:t>
      </w:r>
      <w:r w:rsidDel="00000000" w:rsidR="00000000" w:rsidRPr="00000000">
        <w:rPr>
          <w:rFonts w:ascii="Cambria" w:cs="Cambria" w:eastAsia="Cambria" w:hAnsi="Cambria"/>
          <w:b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92"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66"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Dela upp eleverna i grupper. Varje grupp har en lista med föremål som de måste hitta runt om i skolan, antingen i sitt klassrum eller på bord där materialet tidigare hade förberetts. Det lag som hittar materialet först vinner. Eleverna kan också arbeta i par. Varje par har bilden nedan, och vinnaren är den som kan hitta materialet från listan på bilden först. Om du bestämmer dig för att använda bilden är det material som eleverna behöver hitta följande: suddgummi, sax, orange markör, lim, penna, gul markör, skrivbok. </w:t>
      </w:r>
      <w:r w:rsidDel="00000000" w:rsidR="00000000" w:rsidRPr="00000000">
        <w:drawing>
          <wp:anchor allowOverlap="1" behindDoc="0" distB="0" distT="0" distL="114300" distR="114300" hidden="0" layoutInCell="1" locked="0" relativeHeight="0" simplePos="0">
            <wp:simplePos x="0" y="0"/>
            <wp:positionH relativeFrom="column">
              <wp:posOffset>38102</wp:posOffset>
            </wp:positionH>
            <wp:positionV relativeFrom="paragraph">
              <wp:posOffset>1753870</wp:posOffset>
            </wp:positionV>
            <wp:extent cx="482600" cy="482600"/>
            <wp:effectExtent b="0" l="0" r="0" t="0"/>
            <wp:wrapSquare wrapText="bothSides" distB="0" distT="0" distL="114300" distR="114300"/>
            <wp:docPr descr="Círculo con flecha a la izquierda con relleno sólido" id="94"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1F">
      <w:pPr>
        <w:spacing w:after="120" w:before="120" w:line="336" w:lineRule="auto"/>
        <w:jc w:val="both"/>
        <w:rPr/>
      </w:pPr>
      <w:r w:rsidDel="00000000" w:rsidR="00000000" w:rsidRPr="00000000">
        <w:rPr>
          <w:b w:val="1"/>
          <w:rtl w:val="0"/>
        </w:rPr>
        <w:t xml:space="preserve">A1 och A2 elever</w:t>
      </w:r>
      <w:r w:rsidDel="00000000" w:rsidR="00000000" w:rsidRPr="00000000">
        <w:rPr>
          <w:rtl w:val="0"/>
        </w:rPr>
        <w:t xml:space="preserve"> kan också skriva namnen på orden.</w:t>
      </w:r>
    </w:p>
    <w:p w:rsidR="00000000" w:rsidDel="00000000" w:rsidP="00000000" w:rsidRDefault="00000000" w:rsidRPr="00000000" w14:paraId="00000320">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221614</wp:posOffset>
            </wp:positionH>
            <wp:positionV relativeFrom="paragraph">
              <wp:posOffset>348615</wp:posOffset>
            </wp:positionV>
            <wp:extent cx="5318760" cy="3457575"/>
            <wp:effectExtent b="19050" l="19050" r="19050" t="19050"/>
            <wp:wrapSquare wrapText="bothSides" distB="0" distT="0" distL="114300" distR="114300"/>
            <wp:docPr descr="A notebook with a variety of school supplies&#10;&#10;Description automatically generated" id="89" name="image65.png"/>
            <a:graphic>
              <a:graphicData uri="http://schemas.openxmlformats.org/drawingml/2006/picture">
                <pic:pic>
                  <pic:nvPicPr>
                    <pic:cNvPr descr="A notebook with a variety of school supplies&#10;&#10;Description automatically generated" id="0" name="image65.png"/>
                    <pic:cNvPicPr preferRelativeResize="0"/>
                  </pic:nvPicPr>
                  <pic:blipFill>
                    <a:blip r:embed="rId93"/>
                    <a:srcRect b="0" l="0" r="0" t="0"/>
                    <a:stretch>
                      <a:fillRect/>
                    </a:stretch>
                  </pic:blipFill>
                  <pic:spPr>
                    <a:xfrm>
                      <a:off x="0" y="0"/>
                      <a:ext cx="5318760" cy="3457575"/>
                    </a:xfrm>
                    <a:prstGeom prst="rect"/>
                    <a:ln w="19050">
                      <a:solidFill>
                        <a:srgbClr val="7030A0"/>
                      </a:solidFill>
                      <a:prstDash val="solid"/>
                    </a:ln>
                  </pic:spPr>
                </pic:pic>
              </a:graphicData>
            </a:graphic>
          </wp:anchor>
        </w:drawing>
      </w:r>
    </w:p>
    <w:p w:rsidR="00000000" w:rsidDel="00000000" w:rsidP="00000000" w:rsidRDefault="00000000" w:rsidRPr="00000000" w14:paraId="00000321">
      <w:pPr>
        <w:jc w:val="both"/>
        <w:rPr/>
      </w:pPr>
      <w:r w:rsidDel="00000000" w:rsidR="00000000" w:rsidRPr="00000000">
        <w:rPr>
          <w:rtl w:val="0"/>
        </w:rPr>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i w:val="0"/>
          <w:smallCaps w:val="0"/>
          <w:strike w:val="0"/>
          <w:color w:val="a02b93"/>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4674447</wp:posOffset>
            </wp:positionH>
            <wp:positionV relativeFrom="page">
              <wp:posOffset>5213138</wp:posOffset>
            </wp:positionV>
            <wp:extent cx="801370" cy="719455"/>
            <wp:effectExtent b="19050" l="19050" r="19050" t="19050"/>
            <wp:wrapSquare wrapText="bothSides" distB="0" distT="0" distL="114300" distR="114300"/>
            <wp:docPr descr="Imagen que contiene estacionaria, instrumento, corte, tabla&#10;&#10;Descripción generada automáticamente" id="9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left"/>
        <w:rPr>
          <w:rFonts w:ascii="Cambria" w:cs="Cambria" w:eastAsia="Cambria" w:hAnsi="Cambria"/>
          <w:b w:val="1"/>
          <w:i w:val="0"/>
          <w:smallCaps w:val="0"/>
          <w:strike w:val="0"/>
          <w:color w:val="e49edd"/>
          <w:sz w:val="28"/>
          <w:szCs w:val="28"/>
          <w:u w:val="none"/>
          <w:shd w:fill="auto" w:val="clear"/>
          <w:vertAlign w:val="baseline"/>
        </w:rPr>
      </w:pPr>
      <w:r w:rsidDel="00000000" w:rsidR="00000000" w:rsidRPr="00000000">
        <w:rPr>
          <w:rFonts w:ascii="Cambria" w:cs="Cambria" w:eastAsia="Cambria" w:hAnsi="Cambria"/>
          <w:b w:val="1"/>
          <w:i w:val="0"/>
          <w:smallCaps w:val="0"/>
          <w:strike w:val="0"/>
          <w:color w:val="e49edd"/>
          <w:sz w:val="28"/>
          <w:szCs w:val="28"/>
          <w:u w:val="none"/>
          <w:shd w:fill="auto" w:val="clear"/>
          <w:vertAlign w:val="baseline"/>
          <w:rtl w:val="0"/>
        </w:rPr>
        <w:t xml:space="preserve">AKTIVITET 4 - </w:t>
      </w:r>
      <w:r w:rsidDel="00000000" w:rsidR="00000000" w:rsidRPr="00000000">
        <w:rPr>
          <w:rFonts w:ascii="Cambria" w:cs="Cambria" w:eastAsia="Cambria" w:hAnsi="Cambria"/>
          <w:b w:val="1"/>
          <w:i w:val="1"/>
          <w:smallCaps w:val="0"/>
          <w:strike w:val="0"/>
          <w:color w:val="e49edd"/>
          <w:sz w:val="28"/>
          <w:szCs w:val="28"/>
          <w:u w:val="none"/>
          <w:shd w:fill="auto" w:val="clear"/>
          <w:vertAlign w:val="baseline"/>
          <w:rtl w:val="0"/>
        </w:rPr>
        <w:t xml:space="preserve">Skolrum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36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24">
      <w:pPr>
        <w:spacing w:after="120" w:before="120" w:line="336" w:lineRule="auto"/>
        <w:jc w:val="both"/>
        <w:rPr>
          <w:i w:val="1"/>
        </w:rPr>
      </w:pPr>
      <w:r w:rsidDel="00000000" w:rsidR="00000000" w:rsidRPr="00000000">
        <w:rPr>
          <w:rtl w:val="0"/>
        </w:rPr>
        <w:t xml:space="preserve">Be eleverna observera de olika skolrummen på bilderna och svara på följande frågor</w:t>
      </w:r>
      <w:r w:rsidDel="00000000" w:rsidR="00000000" w:rsidRPr="00000000">
        <w:rPr>
          <w:i w:val="1"/>
          <w:rtl w:val="0"/>
        </w:rPr>
        <w:t xml:space="preserve">: Vilka skolrum känner du till? Vilka finns i din skola? Vilka gillar du och vilka ogillar du?</w:t>
      </w:r>
    </w:p>
    <w:tbl>
      <w:tblPr>
        <w:tblStyle w:val="Table31"/>
        <w:tblW w:w="859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565" w:hRule="atLeast"/>
          <w:tblHeader w:val="0"/>
        </w:trPr>
        <w:tc>
          <w:tcPr/>
          <w:p w:rsidR="00000000" w:rsidDel="00000000" w:rsidP="00000000" w:rsidRDefault="00000000" w:rsidRPr="00000000" w14:paraId="00000325">
            <w:pPr>
              <w:spacing w:after="120" w:before="120" w:line="336" w:lineRule="auto"/>
              <w:jc w:val="center"/>
              <w:rPr>
                <w:b w:val="1"/>
                <w:color w:val="e97132"/>
              </w:rPr>
            </w:pPr>
            <w:r w:rsidDel="00000000" w:rsidR="00000000" w:rsidRPr="00000000">
              <w:rPr>
                <w:b w:val="1"/>
                <w:color w:val="a02b93"/>
                <w:rtl w:val="0"/>
              </w:rPr>
              <w:t xml:space="preserve">Gym</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6">
            <w:pPr>
              <w:spacing w:after="120" w:before="120" w:line="336" w:lineRule="auto"/>
              <w:jc w:val="center"/>
              <w:rPr>
                <w:b w:val="1"/>
                <w:color w:val="e97132"/>
              </w:rPr>
            </w:pPr>
            <w:r w:rsidDel="00000000" w:rsidR="00000000" w:rsidRPr="00000000">
              <w:rPr>
                <w:b w:val="1"/>
                <w:color w:val="e97132"/>
              </w:rPr>
              <w:drawing>
                <wp:inline distB="0" distT="0" distL="0" distR="0">
                  <wp:extent cx="3893056" cy="2231688"/>
                  <wp:effectExtent b="0" l="0" r="0" t="0"/>
                  <wp:docPr descr="A volleyball net in a gym&#10;&#10;Description automatically generated" id="111" name="image85.png"/>
                  <a:graphic>
                    <a:graphicData uri="http://schemas.openxmlformats.org/drawingml/2006/picture">
                      <pic:pic>
                        <pic:nvPicPr>
                          <pic:cNvPr descr="A volleyball net in a gym&#10;&#10;Description automatically generated" id="0" name="image85.png"/>
                          <pic:cNvPicPr preferRelativeResize="0"/>
                        </pic:nvPicPr>
                        <pic:blipFill>
                          <a:blip r:embed="rId94"/>
                          <a:srcRect b="0" l="0" r="0" t="0"/>
                          <a:stretch>
                            <a:fillRect/>
                          </a:stretch>
                        </pic:blipFill>
                        <pic:spPr>
                          <a:xfrm>
                            <a:off x="0" y="0"/>
                            <a:ext cx="3893056" cy="2231688"/>
                          </a:xfrm>
                          <a:prstGeom prst="rect"/>
                          <a:ln/>
                        </pic:spPr>
                      </pic:pic>
                    </a:graphicData>
                  </a:graphic>
                </wp:inline>
              </w:drawing>
            </w:r>
            <w:r w:rsidDel="00000000" w:rsidR="00000000" w:rsidRPr="00000000">
              <w:rPr>
                <w:rtl w:val="0"/>
              </w:rPr>
            </w:r>
          </w:p>
        </w:tc>
      </w:tr>
      <w:tr>
        <w:trPr>
          <w:cantSplit w:val="0"/>
          <w:trHeight w:val="565" w:hRule="atLeast"/>
          <w:tblHeader w:val="0"/>
        </w:trPr>
        <w:tc>
          <w:tcPr/>
          <w:p w:rsidR="00000000" w:rsidDel="00000000" w:rsidP="00000000" w:rsidRDefault="00000000" w:rsidRPr="00000000" w14:paraId="00000327">
            <w:pPr>
              <w:spacing w:after="120" w:before="120" w:line="336" w:lineRule="auto"/>
              <w:jc w:val="center"/>
              <w:rPr>
                <w:b w:val="1"/>
                <w:color w:val="e97132"/>
              </w:rPr>
            </w:pPr>
            <w:r w:rsidDel="00000000" w:rsidR="00000000" w:rsidRPr="00000000">
              <w:rPr>
                <w:b w:val="1"/>
                <w:color w:val="a02b93"/>
                <w:rtl w:val="0"/>
              </w:rPr>
              <w:t xml:space="preserve">Bibliotek</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8">
            <w:pPr>
              <w:spacing w:after="120" w:before="120" w:line="336" w:lineRule="auto"/>
              <w:jc w:val="center"/>
              <w:rPr>
                <w:b w:val="1"/>
                <w:color w:val="e97132"/>
              </w:rPr>
            </w:pPr>
            <w:r w:rsidDel="00000000" w:rsidR="00000000" w:rsidRPr="00000000">
              <w:rPr>
                <w:b w:val="1"/>
                <w:color w:val="e97132"/>
              </w:rPr>
              <w:drawing>
                <wp:inline distB="0" distT="0" distL="0" distR="0">
                  <wp:extent cx="3814953" cy="2155799"/>
                  <wp:effectExtent b="0" l="0" r="0" t="0"/>
                  <wp:docPr descr="A shelf with books on it&#10;&#10;Description automatically generated" id="110" name="image64.png"/>
                  <a:graphic>
                    <a:graphicData uri="http://schemas.openxmlformats.org/drawingml/2006/picture">
                      <pic:pic>
                        <pic:nvPicPr>
                          <pic:cNvPr descr="A shelf with books on it&#10;&#10;Description automatically generated" id="0" name="image64.png"/>
                          <pic:cNvPicPr preferRelativeResize="0"/>
                        </pic:nvPicPr>
                        <pic:blipFill>
                          <a:blip r:embed="rId95"/>
                          <a:srcRect b="6276" l="0" r="0" t="0"/>
                          <a:stretch>
                            <a:fillRect/>
                          </a:stretch>
                        </pic:blipFill>
                        <pic:spPr>
                          <a:xfrm>
                            <a:off x="0" y="0"/>
                            <a:ext cx="3814953" cy="2155799"/>
                          </a:xfrm>
                          <a:prstGeom prst="rect"/>
                          <a:ln/>
                        </pic:spPr>
                      </pic:pic>
                    </a:graphicData>
                  </a:graphic>
                </wp:inline>
              </w:drawing>
            </w:r>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329">
            <w:pPr>
              <w:spacing w:after="120" w:before="120" w:line="336" w:lineRule="auto"/>
              <w:jc w:val="center"/>
              <w:rPr>
                <w:b w:val="1"/>
                <w:color w:val="e97132"/>
              </w:rPr>
            </w:pPr>
            <w:r w:rsidDel="00000000" w:rsidR="00000000" w:rsidRPr="00000000">
              <w:rPr>
                <w:b w:val="1"/>
                <w:color w:val="a02b93"/>
                <w:rtl w:val="0"/>
              </w:rPr>
              <w:t xml:space="preserve">Klassrum</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A">
            <w:pPr>
              <w:spacing w:after="120" w:before="120" w:line="336" w:lineRule="auto"/>
              <w:jc w:val="center"/>
              <w:rPr>
                <w:b w:val="1"/>
                <w:color w:val="e97132"/>
              </w:rPr>
            </w:pPr>
            <w:r w:rsidDel="00000000" w:rsidR="00000000" w:rsidRPr="00000000">
              <w:rPr>
                <w:b w:val="1"/>
                <w:color w:val="e97132"/>
              </w:rPr>
              <w:drawing>
                <wp:inline distB="0" distT="0" distL="0" distR="0">
                  <wp:extent cx="3857625" cy="2314575"/>
                  <wp:effectExtent b="0" l="0" r="0" t="0"/>
                  <wp:docPr descr="A classroom with tables and chairs&#10;&#10;Description automatically generated" id="107" name="image87.png"/>
                  <a:graphic>
                    <a:graphicData uri="http://schemas.openxmlformats.org/drawingml/2006/picture">
                      <pic:pic>
                        <pic:nvPicPr>
                          <pic:cNvPr descr="A classroom with tables and chairs&#10;&#10;Description automatically generated" id="0" name="image87.png"/>
                          <pic:cNvPicPr preferRelativeResize="0"/>
                        </pic:nvPicPr>
                        <pic:blipFill>
                          <a:blip r:embed="rId96"/>
                          <a:srcRect b="12170" l="27443" r="5608" t="0"/>
                          <a:stretch>
                            <a:fillRect/>
                          </a:stretch>
                        </pic:blipFill>
                        <pic:spPr>
                          <a:xfrm>
                            <a:off x="0" y="0"/>
                            <a:ext cx="3857625" cy="2314575"/>
                          </a:xfrm>
                          <a:prstGeom prst="rect"/>
                          <a:ln/>
                        </pic:spPr>
                      </pic:pic>
                    </a:graphicData>
                  </a:graphic>
                </wp:inline>
              </w:drawing>
            </w:r>
            <w:r w:rsidDel="00000000" w:rsidR="00000000" w:rsidRPr="00000000">
              <w:rPr>
                <w:rtl w:val="0"/>
              </w:rPr>
            </w:r>
          </w:p>
        </w:tc>
      </w:tr>
      <w:tr>
        <w:trPr>
          <w:cantSplit w:val="0"/>
          <w:trHeight w:val="586" w:hRule="atLeast"/>
          <w:tblHeader w:val="0"/>
        </w:trPr>
        <w:tc>
          <w:tcPr/>
          <w:p w:rsidR="00000000" w:rsidDel="00000000" w:rsidP="00000000" w:rsidRDefault="00000000" w:rsidRPr="00000000" w14:paraId="0000032B">
            <w:pPr>
              <w:spacing w:after="120" w:before="120" w:line="336" w:lineRule="auto"/>
              <w:jc w:val="center"/>
              <w:rPr>
                <w:b w:val="1"/>
                <w:color w:val="e97132"/>
              </w:rPr>
            </w:pPr>
            <w:r w:rsidDel="00000000" w:rsidR="00000000" w:rsidRPr="00000000">
              <w:rPr>
                <w:b w:val="1"/>
                <w:color w:val="a02b93"/>
                <w:rtl w:val="0"/>
              </w:rPr>
              <w:t xml:space="preserve">Matsal</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C">
            <w:pPr>
              <w:spacing w:after="120" w:before="120" w:line="336" w:lineRule="auto"/>
              <w:jc w:val="center"/>
              <w:rPr>
                <w:b w:val="1"/>
                <w:color w:val="e97132"/>
              </w:rPr>
            </w:pPr>
            <w:r w:rsidDel="00000000" w:rsidR="00000000" w:rsidRPr="00000000">
              <w:rPr>
                <w:b w:val="1"/>
                <w:color w:val="e97132"/>
              </w:rPr>
              <w:drawing>
                <wp:inline distB="0" distT="0" distL="0" distR="0">
                  <wp:extent cx="3884867" cy="2071415"/>
                  <wp:effectExtent b="0" l="0" r="0" t="0"/>
                  <wp:docPr descr="A trays of food in a buffet&#10;&#10;Description automatically generated" id="106" name="image70.png"/>
                  <a:graphic>
                    <a:graphicData uri="http://schemas.openxmlformats.org/drawingml/2006/picture">
                      <pic:pic>
                        <pic:nvPicPr>
                          <pic:cNvPr descr="A trays of food in a buffet&#10;&#10;Description automatically generated" id="0" name="image70.png"/>
                          <pic:cNvPicPr preferRelativeResize="0"/>
                        </pic:nvPicPr>
                        <pic:blipFill>
                          <a:blip r:embed="rId97"/>
                          <a:srcRect b="0" l="1639" r="3119" t="0"/>
                          <a:stretch>
                            <a:fillRect/>
                          </a:stretch>
                        </pic:blipFill>
                        <pic:spPr>
                          <a:xfrm>
                            <a:off x="0" y="0"/>
                            <a:ext cx="3884867" cy="207141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2D">
      <w:pPr>
        <w:jc w:val="both"/>
        <w:rPr/>
      </w:pPr>
      <w:r w:rsidDel="00000000" w:rsidR="00000000" w:rsidRPr="00000000">
        <w:rPr>
          <w:rtl w:val="0"/>
        </w:rPr>
      </w:r>
    </w:p>
    <w:tbl>
      <w:tblPr>
        <w:tblStyle w:val="Table32"/>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656" w:hRule="atLeast"/>
          <w:tblHeader w:val="0"/>
        </w:trPr>
        <w:tc>
          <w:tcPr/>
          <w:p w:rsidR="00000000" w:rsidDel="00000000" w:rsidP="00000000" w:rsidRDefault="00000000" w:rsidRPr="00000000" w14:paraId="0000032E">
            <w:pPr>
              <w:spacing w:after="120" w:before="120" w:line="336" w:lineRule="auto"/>
              <w:jc w:val="center"/>
              <w:rPr>
                <w:b w:val="1"/>
                <w:color w:val="e97132"/>
              </w:rPr>
            </w:pPr>
            <w:r w:rsidDel="00000000" w:rsidR="00000000" w:rsidRPr="00000000">
              <w:rPr>
                <w:b w:val="1"/>
                <w:color w:val="a02b93"/>
                <w:rtl w:val="0"/>
              </w:rPr>
              <w:t xml:space="preserve">Ingång</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2F">
            <w:pPr>
              <w:spacing w:after="120" w:before="120" w:line="336" w:lineRule="auto"/>
              <w:jc w:val="center"/>
              <w:rPr>
                <w:b w:val="1"/>
                <w:color w:val="e97132"/>
              </w:rPr>
            </w:pPr>
            <w:r w:rsidDel="00000000" w:rsidR="00000000" w:rsidRPr="00000000">
              <w:rPr>
                <w:b w:val="1"/>
                <w:color w:val="e97132"/>
              </w:rPr>
              <w:drawing>
                <wp:inline distB="0" distT="0" distL="0" distR="0">
                  <wp:extent cx="3844713" cy="2119389"/>
                  <wp:effectExtent b="0" l="0" r="0" t="0"/>
                  <wp:docPr descr="A brick building with a railing&#10;&#10;Description automatically generated" id="109" name="image69.png"/>
                  <a:graphic>
                    <a:graphicData uri="http://schemas.openxmlformats.org/drawingml/2006/picture">
                      <pic:pic>
                        <pic:nvPicPr>
                          <pic:cNvPr descr="A brick building with a railing&#10;&#10;Description automatically generated" id="0" name="image69.png"/>
                          <pic:cNvPicPr preferRelativeResize="0"/>
                        </pic:nvPicPr>
                        <pic:blipFill>
                          <a:blip r:embed="rId98"/>
                          <a:srcRect b="0" l="0" r="0" t="0"/>
                          <a:stretch>
                            <a:fillRect/>
                          </a:stretch>
                        </pic:blipFill>
                        <pic:spPr>
                          <a:xfrm>
                            <a:off x="0" y="0"/>
                            <a:ext cx="3844713" cy="211938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330">
            <w:pPr>
              <w:spacing w:after="120" w:before="120" w:line="336" w:lineRule="auto"/>
              <w:jc w:val="center"/>
              <w:rPr>
                <w:b w:val="1"/>
                <w:color w:val="e97132"/>
              </w:rPr>
            </w:pPr>
            <w:r w:rsidDel="00000000" w:rsidR="00000000" w:rsidRPr="00000000">
              <w:rPr>
                <w:b w:val="1"/>
                <w:color w:val="a02b93"/>
                <w:rtl w:val="0"/>
              </w:rPr>
              <w:t xml:space="preserve">Badrum</w:t>
            </w:r>
            <w:r w:rsidDel="00000000" w:rsidR="00000000" w:rsidRPr="00000000">
              <w:rPr>
                <w:rtl w:val="0"/>
              </w:rPr>
            </w:r>
          </w:p>
        </w:tc>
      </w:tr>
      <w:tr>
        <w:trPr>
          <w:cantSplit w:val="0"/>
          <w:trHeight w:val="2376" w:hRule="atLeast"/>
          <w:tblHeader w:val="0"/>
        </w:trPr>
        <w:tc>
          <w:tcPr/>
          <w:p w:rsidR="00000000" w:rsidDel="00000000" w:rsidP="00000000" w:rsidRDefault="00000000" w:rsidRPr="00000000" w14:paraId="00000331">
            <w:pPr>
              <w:spacing w:after="120" w:before="120" w:line="336" w:lineRule="auto"/>
              <w:jc w:val="center"/>
              <w:rPr>
                <w:b w:val="1"/>
                <w:color w:val="e97132"/>
              </w:rPr>
            </w:pPr>
            <w:r w:rsidDel="00000000" w:rsidR="00000000" w:rsidRPr="00000000">
              <w:rPr>
                <w:b w:val="1"/>
                <w:color w:val="e97132"/>
              </w:rPr>
              <w:drawing>
                <wp:inline distB="0" distT="0" distL="0" distR="0">
                  <wp:extent cx="3917219" cy="2145507"/>
                  <wp:effectExtent b="0" l="0" r="0" t="0"/>
                  <wp:docPr descr="A row of yellow doors in a bathroom&#10;&#10;Description automatically generated" id="108" name="image62.png"/>
                  <a:graphic>
                    <a:graphicData uri="http://schemas.openxmlformats.org/drawingml/2006/picture">
                      <pic:pic>
                        <pic:nvPicPr>
                          <pic:cNvPr descr="A row of yellow doors in a bathroom&#10;&#10;Description automatically generated" id="0" name="image62.png"/>
                          <pic:cNvPicPr preferRelativeResize="0"/>
                        </pic:nvPicPr>
                        <pic:blipFill>
                          <a:blip r:embed="rId99"/>
                          <a:srcRect b="0" l="12555" r="0" t="0"/>
                          <a:stretch>
                            <a:fillRect/>
                          </a:stretch>
                        </pic:blipFill>
                        <pic:spPr>
                          <a:xfrm>
                            <a:off x="0" y="0"/>
                            <a:ext cx="3917219" cy="2145507"/>
                          </a:xfrm>
                          <a:prstGeom prst="rect"/>
                          <a:ln/>
                        </pic:spPr>
                      </pic:pic>
                    </a:graphicData>
                  </a:graphic>
                </wp:inline>
              </w:drawing>
            </w:r>
            <w:r w:rsidDel="00000000" w:rsidR="00000000" w:rsidRPr="00000000">
              <w:rPr>
                <w:rtl w:val="0"/>
              </w:rPr>
            </w:r>
          </w:p>
        </w:tc>
      </w:tr>
      <w:tr>
        <w:trPr>
          <w:cantSplit w:val="0"/>
          <w:trHeight w:val="708" w:hRule="atLeast"/>
          <w:tblHeader w:val="0"/>
        </w:trPr>
        <w:tc>
          <w:tcPr/>
          <w:p w:rsidR="00000000" w:rsidDel="00000000" w:rsidP="00000000" w:rsidRDefault="00000000" w:rsidRPr="00000000" w14:paraId="00000332">
            <w:pPr>
              <w:spacing w:after="120" w:before="120" w:line="336" w:lineRule="auto"/>
              <w:jc w:val="center"/>
              <w:rPr>
                <w:b w:val="1"/>
                <w:color w:val="e97132"/>
              </w:rPr>
            </w:pPr>
            <w:r w:rsidDel="00000000" w:rsidR="00000000" w:rsidRPr="00000000">
              <w:rPr>
                <w:b w:val="1"/>
                <w:color w:val="a02b93"/>
                <w:rtl w:val="0"/>
              </w:rPr>
              <w:t xml:space="preserve">Engelska klassrummet</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3">
            <w:pPr>
              <w:spacing w:after="120" w:before="120" w:line="336" w:lineRule="auto"/>
              <w:jc w:val="center"/>
              <w:rPr>
                <w:b w:val="1"/>
                <w:color w:val="e97132"/>
              </w:rPr>
            </w:pPr>
            <w:r w:rsidDel="00000000" w:rsidR="00000000" w:rsidRPr="00000000">
              <w:rPr>
                <w:b w:val="1"/>
                <w:color w:val="e97132"/>
              </w:rPr>
              <w:drawing>
                <wp:inline distB="0" distT="0" distL="0" distR="0">
                  <wp:extent cx="3903756" cy="2393276"/>
                  <wp:effectExtent b="0" l="0" r="0" t="0"/>
                  <wp:docPr descr="A classroom with a chalkboard and a book&#10;&#10;Description automatically generated" id="104" name="image60.png"/>
                  <a:graphic>
                    <a:graphicData uri="http://schemas.openxmlformats.org/drawingml/2006/picture">
                      <pic:pic>
                        <pic:nvPicPr>
                          <pic:cNvPr descr="A classroom with a chalkboard and a book&#10;&#10;Description automatically generated" id="0" name="image60.png"/>
                          <pic:cNvPicPr preferRelativeResize="0"/>
                        </pic:nvPicPr>
                        <pic:blipFill>
                          <a:blip r:embed="rId100"/>
                          <a:srcRect b="0" l="0" r="0" t="0"/>
                          <a:stretch>
                            <a:fillRect/>
                          </a:stretch>
                        </pic:blipFill>
                        <pic:spPr>
                          <a:xfrm>
                            <a:off x="0" y="0"/>
                            <a:ext cx="3903756" cy="2393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34">
      <w:pPr>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4603750</wp:posOffset>
            </wp:positionH>
            <wp:positionV relativeFrom="page">
              <wp:posOffset>3770629</wp:posOffset>
            </wp:positionV>
            <wp:extent cx="801370" cy="719455"/>
            <wp:effectExtent b="19050" l="19050" r="19050" t="19050"/>
            <wp:wrapSquare wrapText="bothSides" distB="0" distT="0" distL="114300" distR="114300"/>
            <wp:docPr descr="Imagen que contiene estacionaria, instrumento, corte, tabla&#10;&#10;Descripción generada automáticamente" id="357"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35">
      <w:pPr>
        <w:spacing w:after="120" w:before="120" w:line="336" w:lineRule="auto"/>
        <w:ind w:left="1080" w:firstLine="0"/>
        <w:rPr>
          <w:b w:val="1"/>
          <w:i w:val="1"/>
          <w:color w:val="a02b93"/>
        </w:rPr>
      </w:pPr>
      <w:r w:rsidDel="00000000" w:rsidR="00000000" w:rsidRPr="00000000">
        <w:rPr>
          <w:rFonts w:ascii="Cambria" w:cs="Cambria" w:eastAsia="Cambria" w:hAnsi="Cambria"/>
          <w:b w:val="1"/>
          <w:color w:val="e49edd"/>
          <w:sz w:val="28"/>
          <w:szCs w:val="28"/>
          <w:rtl w:val="0"/>
        </w:rPr>
        <w:t xml:space="preserve">AKTIVITET 5 - </w:t>
      </w:r>
      <w:r w:rsidDel="00000000" w:rsidR="00000000" w:rsidRPr="00000000">
        <w:rPr>
          <w:rFonts w:ascii="Cambria" w:cs="Cambria" w:eastAsia="Cambria" w:hAnsi="Cambria"/>
          <w:b w:val="1"/>
          <w:i w:val="1"/>
          <w:color w:val="e49edd"/>
          <w:sz w:val="28"/>
          <w:szCs w:val="28"/>
          <w:rtl w:val="0"/>
        </w:rPr>
        <w:t xml:space="preserve">Vilket ämne gillar du?</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355"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36">
      <w:pPr>
        <w:spacing w:after="120" w:before="120" w:line="336" w:lineRule="auto"/>
        <w:jc w:val="both"/>
        <w:rPr>
          <w:i w:val="1"/>
        </w:rPr>
      </w:pPr>
      <w:r w:rsidDel="00000000" w:rsidR="00000000" w:rsidRPr="00000000">
        <w:rPr>
          <w:rtl w:val="0"/>
        </w:rPr>
        <w:t xml:space="preserve">Guide eleverna att titta på Toms schema och ställ några frågor till eleverna. Läs långsamt namnen på Toms ämnen på olika dagar i veckan. Be sedan eleverna jämföra Toms schema med deras schema. Till exempel kan du säga: </w:t>
      </w:r>
      <w:r w:rsidDel="00000000" w:rsidR="00000000" w:rsidRPr="00000000">
        <w:rPr>
          <w:i w:val="1"/>
          <w:rtl w:val="0"/>
        </w:rPr>
        <w:t xml:space="preserve">Tom går inte till skolan på lördag, och han går inte till skolan på söndag. Tom går inte till skolan på eftermiddagen heller. Går du till skolan i helgen? Och på eftermiddagen? Vilka ämnen gillar du?</w:t>
      </w:r>
    </w:p>
    <w:p w:rsidR="00000000" w:rsidDel="00000000" w:rsidP="00000000" w:rsidRDefault="00000000" w:rsidRPr="00000000" w14:paraId="0000033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99060</wp:posOffset>
            </wp:positionV>
            <wp:extent cx="482600" cy="482600"/>
            <wp:effectExtent b="0" l="0" r="0" t="0"/>
            <wp:wrapSquare wrapText="bothSides" distB="0" distT="0" distL="114300" distR="114300"/>
            <wp:docPr descr="Círculo con flecha a la izquierda con relleno sólido" id="353"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38">
      <w:pPr>
        <w:spacing w:after="120" w:before="120" w:line="336" w:lineRule="auto"/>
        <w:jc w:val="both"/>
        <w:rPr/>
      </w:pPr>
      <w:r w:rsidDel="00000000" w:rsidR="00000000" w:rsidRPr="00000000">
        <w:rPr>
          <w:rtl w:val="0"/>
        </w:rPr>
        <w:t xml:space="preserve">Fråga </w:t>
      </w:r>
      <w:r w:rsidDel="00000000" w:rsidR="00000000" w:rsidRPr="00000000">
        <w:rPr>
          <w:b w:val="1"/>
          <w:rtl w:val="0"/>
        </w:rPr>
        <w:t xml:space="preserve">A2-studenter</w:t>
      </w:r>
      <w:r w:rsidDel="00000000" w:rsidR="00000000" w:rsidRPr="00000000">
        <w:rPr>
          <w:rtl w:val="0"/>
        </w:rPr>
        <w:t xml:space="preserve"> att titta på deras veckas scheman och skriva ner vilka ämnen de gillar och inte gillar.</w:t>
      </w:r>
    </w:p>
    <w:tbl>
      <w:tblPr>
        <w:tblStyle w:val="Table33"/>
        <w:tblW w:w="86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8"/>
        <w:gridCol w:w="1399"/>
        <w:gridCol w:w="1423"/>
        <w:gridCol w:w="1704"/>
        <w:gridCol w:w="1498"/>
        <w:gridCol w:w="1405"/>
        <w:tblGridChange w:id="0">
          <w:tblGrid>
            <w:gridCol w:w="1218"/>
            <w:gridCol w:w="1399"/>
            <w:gridCol w:w="1423"/>
            <w:gridCol w:w="1704"/>
            <w:gridCol w:w="1498"/>
            <w:gridCol w:w="1405"/>
          </w:tblGrid>
        </w:tblGridChange>
      </w:tblGrid>
      <w:tr>
        <w:trPr>
          <w:cantSplit w:val="0"/>
          <w:tblHeader w:val="0"/>
        </w:trPr>
        <w:tc>
          <w:tcPr>
            <w:gridSpan w:val="6"/>
          </w:tcPr>
          <w:p w:rsidR="00000000" w:rsidDel="00000000" w:rsidP="00000000" w:rsidRDefault="00000000" w:rsidRPr="00000000" w14:paraId="00000339">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TOMs tidtabell</w:t>
            </w:r>
          </w:p>
        </w:tc>
      </w:tr>
      <w:tr>
        <w:trPr>
          <w:cantSplit w:val="0"/>
          <w:tblHeader w:val="0"/>
        </w:trPr>
        <w:tc>
          <w:tcPr/>
          <w:p w:rsidR="00000000" w:rsidDel="00000000" w:rsidP="00000000" w:rsidRDefault="00000000" w:rsidRPr="00000000" w14:paraId="0000033F">
            <w:pPr>
              <w:spacing w:after="120" w:before="120" w:line="336" w:lineRule="auto"/>
              <w:rPr>
                <w:b w:val="1"/>
                <w:color w:val="d76dcc"/>
                <w:sz w:val="20"/>
                <w:szCs w:val="20"/>
              </w:rPr>
            </w:pPr>
            <w:r w:rsidDel="00000000" w:rsidR="00000000" w:rsidRPr="00000000">
              <w:rPr>
                <w:b w:val="1"/>
                <w:color w:val="d76dcc"/>
                <w:sz w:val="20"/>
                <w:szCs w:val="20"/>
                <w:rtl w:val="0"/>
              </w:rPr>
              <w:t xml:space="preserve">Tid</w:t>
            </w:r>
          </w:p>
        </w:tc>
        <w:tc>
          <w:tcPr/>
          <w:p w:rsidR="00000000" w:rsidDel="00000000" w:rsidP="00000000" w:rsidRDefault="00000000" w:rsidRPr="00000000" w14:paraId="00000340">
            <w:pPr>
              <w:spacing w:after="120" w:before="120" w:line="336" w:lineRule="auto"/>
              <w:rPr>
                <w:b w:val="1"/>
                <w:sz w:val="20"/>
                <w:szCs w:val="20"/>
              </w:rPr>
            </w:pPr>
            <w:r w:rsidDel="00000000" w:rsidR="00000000" w:rsidRPr="00000000">
              <w:rPr>
                <w:b w:val="1"/>
                <w:sz w:val="20"/>
                <w:szCs w:val="20"/>
                <w:rtl w:val="0"/>
              </w:rPr>
              <w:t xml:space="preserve">måndag</w:t>
            </w:r>
          </w:p>
        </w:tc>
        <w:tc>
          <w:tcPr/>
          <w:p w:rsidR="00000000" w:rsidDel="00000000" w:rsidP="00000000" w:rsidRDefault="00000000" w:rsidRPr="00000000" w14:paraId="00000341">
            <w:pPr>
              <w:spacing w:after="120" w:before="120" w:line="336" w:lineRule="auto"/>
              <w:rPr>
                <w:b w:val="1"/>
                <w:sz w:val="20"/>
                <w:szCs w:val="20"/>
              </w:rPr>
            </w:pPr>
            <w:r w:rsidDel="00000000" w:rsidR="00000000" w:rsidRPr="00000000">
              <w:rPr>
                <w:b w:val="1"/>
                <w:sz w:val="20"/>
                <w:szCs w:val="20"/>
                <w:rtl w:val="0"/>
              </w:rPr>
              <w:t xml:space="preserve">tisdag</w:t>
            </w:r>
          </w:p>
        </w:tc>
        <w:tc>
          <w:tcPr/>
          <w:p w:rsidR="00000000" w:rsidDel="00000000" w:rsidP="00000000" w:rsidRDefault="00000000" w:rsidRPr="00000000" w14:paraId="00000342">
            <w:pPr>
              <w:spacing w:after="120" w:before="120" w:line="336" w:lineRule="auto"/>
              <w:rPr>
                <w:b w:val="1"/>
                <w:sz w:val="20"/>
                <w:szCs w:val="20"/>
              </w:rPr>
            </w:pPr>
            <w:r w:rsidDel="00000000" w:rsidR="00000000" w:rsidRPr="00000000">
              <w:rPr>
                <w:b w:val="1"/>
                <w:sz w:val="20"/>
                <w:szCs w:val="20"/>
                <w:rtl w:val="0"/>
              </w:rPr>
              <w:t xml:space="preserve">onsdag</w:t>
            </w:r>
          </w:p>
        </w:tc>
        <w:tc>
          <w:tcPr/>
          <w:p w:rsidR="00000000" w:rsidDel="00000000" w:rsidP="00000000" w:rsidRDefault="00000000" w:rsidRPr="00000000" w14:paraId="00000343">
            <w:pPr>
              <w:spacing w:after="120" w:before="120" w:line="336" w:lineRule="auto"/>
              <w:rPr>
                <w:b w:val="1"/>
                <w:sz w:val="20"/>
                <w:szCs w:val="20"/>
              </w:rPr>
            </w:pPr>
            <w:r w:rsidDel="00000000" w:rsidR="00000000" w:rsidRPr="00000000">
              <w:rPr>
                <w:b w:val="1"/>
                <w:sz w:val="20"/>
                <w:szCs w:val="20"/>
                <w:rtl w:val="0"/>
              </w:rPr>
              <w:t xml:space="preserve">torsdag</w:t>
            </w:r>
          </w:p>
        </w:tc>
        <w:tc>
          <w:tcPr/>
          <w:p w:rsidR="00000000" w:rsidDel="00000000" w:rsidP="00000000" w:rsidRDefault="00000000" w:rsidRPr="00000000" w14:paraId="00000344">
            <w:pPr>
              <w:spacing w:after="120" w:before="120" w:line="336" w:lineRule="auto"/>
              <w:rPr>
                <w:b w:val="1"/>
                <w:sz w:val="20"/>
                <w:szCs w:val="20"/>
              </w:rPr>
            </w:pPr>
            <w:r w:rsidDel="00000000" w:rsidR="00000000" w:rsidRPr="00000000">
              <w:rPr>
                <w:b w:val="1"/>
                <w:sz w:val="20"/>
                <w:szCs w:val="20"/>
                <w:rtl w:val="0"/>
              </w:rPr>
              <w:t xml:space="preserve">fredag</w:t>
            </w:r>
          </w:p>
        </w:tc>
      </w:tr>
      <w:tr>
        <w:trPr>
          <w:cantSplit w:val="0"/>
          <w:tblHeader w:val="0"/>
        </w:trPr>
        <w:tc>
          <w:tcPr/>
          <w:p w:rsidR="00000000" w:rsidDel="00000000" w:rsidP="00000000" w:rsidRDefault="00000000" w:rsidRPr="00000000" w14:paraId="00000345">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346">
            <w:pPr>
              <w:spacing w:after="120" w:before="120" w:line="336" w:lineRule="auto"/>
              <w:jc w:val="center"/>
              <w:rPr>
                <w:color w:val="808080"/>
                <w:sz w:val="20"/>
                <w:szCs w:val="20"/>
              </w:rPr>
            </w:pPr>
            <w:r w:rsidDel="00000000" w:rsidR="00000000" w:rsidRPr="00000000">
              <w:rPr>
                <w:color w:val="808080"/>
                <w:sz w:val="20"/>
                <w:szCs w:val="20"/>
                <w:rtl w:val="0"/>
              </w:rPr>
              <w:t xml:space="preserve">SPANSKA</w:t>
            </w:r>
          </w:p>
        </w:tc>
        <w:tc>
          <w:tcPr>
            <w:vAlign w:val="center"/>
          </w:tcPr>
          <w:p w:rsidR="00000000" w:rsidDel="00000000" w:rsidP="00000000" w:rsidRDefault="00000000" w:rsidRPr="00000000" w14:paraId="00000347">
            <w:pPr>
              <w:spacing w:after="120" w:before="120" w:line="336" w:lineRule="auto"/>
              <w:jc w:val="center"/>
              <w:rPr>
                <w:color w:val="808080"/>
                <w:sz w:val="20"/>
                <w:szCs w:val="20"/>
              </w:rPr>
            </w:pPr>
            <w:r w:rsidDel="00000000" w:rsidR="00000000" w:rsidRPr="00000000">
              <w:rPr>
                <w:color w:val="808080"/>
                <w:sz w:val="20"/>
                <w:szCs w:val="20"/>
                <w:rtl w:val="0"/>
              </w:rPr>
              <w:t xml:space="preserve">HANDSTIL</w:t>
            </w:r>
          </w:p>
        </w:tc>
        <w:tc>
          <w:tcPr>
            <w:vAlign w:val="center"/>
          </w:tcPr>
          <w:p w:rsidR="00000000" w:rsidDel="00000000" w:rsidP="00000000" w:rsidRDefault="00000000" w:rsidRPr="00000000" w14:paraId="00000348">
            <w:pPr>
              <w:spacing w:after="120" w:before="120" w:line="336" w:lineRule="auto"/>
              <w:jc w:val="center"/>
              <w:rPr>
                <w:color w:val="808080"/>
                <w:sz w:val="20"/>
                <w:szCs w:val="20"/>
              </w:rPr>
            </w:pPr>
            <w:r w:rsidDel="00000000" w:rsidR="00000000" w:rsidRPr="00000000">
              <w:rPr>
                <w:color w:val="808080"/>
                <w:sz w:val="20"/>
                <w:szCs w:val="20"/>
                <w:rtl w:val="0"/>
              </w:rPr>
              <w:t xml:space="preserve">FYSISK UTBILDNING</w:t>
            </w:r>
          </w:p>
        </w:tc>
        <w:tc>
          <w:tcPr>
            <w:vAlign w:val="center"/>
          </w:tcPr>
          <w:p w:rsidR="00000000" w:rsidDel="00000000" w:rsidP="00000000" w:rsidRDefault="00000000" w:rsidRPr="00000000" w14:paraId="00000349">
            <w:pPr>
              <w:spacing w:after="120" w:before="120" w:line="336" w:lineRule="auto"/>
              <w:jc w:val="center"/>
              <w:rPr>
                <w:color w:val="808080"/>
                <w:sz w:val="20"/>
                <w:szCs w:val="20"/>
              </w:rPr>
            </w:pPr>
            <w:r w:rsidDel="00000000" w:rsidR="00000000" w:rsidRPr="00000000">
              <w:rPr>
                <w:color w:val="808080"/>
                <w:sz w:val="20"/>
                <w:szCs w:val="20"/>
                <w:rtl w:val="0"/>
              </w:rPr>
              <w:t xml:space="preserve">MATTE</w:t>
            </w:r>
          </w:p>
        </w:tc>
        <w:tc>
          <w:tcPr>
            <w:vAlign w:val="center"/>
          </w:tcPr>
          <w:p w:rsidR="00000000" w:rsidDel="00000000" w:rsidP="00000000" w:rsidRDefault="00000000" w:rsidRPr="00000000" w14:paraId="0000034A">
            <w:pPr>
              <w:spacing w:after="120" w:before="120" w:line="336" w:lineRule="auto"/>
              <w:jc w:val="center"/>
              <w:rPr>
                <w:color w:val="808080"/>
                <w:sz w:val="20"/>
                <w:szCs w:val="20"/>
              </w:rPr>
            </w:pPr>
            <w:r w:rsidDel="00000000" w:rsidR="00000000" w:rsidRPr="00000000">
              <w:rPr>
                <w:color w:val="808080"/>
                <w:sz w:val="20"/>
                <w:szCs w:val="20"/>
                <w:rtl w:val="0"/>
              </w:rPr>
              <w:t xml:space="preserve">ENGELSKA</w:t>
            </w:r>
          </w:p>
        </w:tc>
      </w:tr>
      <w:tr>
        <w:trPr>
          <w:cantSplit w:val="0"/>
          <w:tblHeader w:val="0"/>
        </w:trPr>
        <w:tc>
          <w:tcPr/>
          <w:p w:rsidR="00000000" w:rsidDel="00000000" w:rsidP="00000000" w:rsidRDefault="00000000" w:rsidRPr="00000000" w14:paraId="0000034B">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34C">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c>
          <w:tcPr>
            <w:vAlign w:val="center"/>
          </w:tcPr>
          <w:p w:rsidR="00000000" w:rsidDel="00000000" w:rsidP="00000000" w:rsidRDefault="00000000" w:rsidRPr="00000000" w14:paraId="0000034D">
            <w:pPr>
              <w:spacing w:after="120" w:before="120" w:line="336" w:lineRule="auto"/>
              <w:jc w:val="center"/>
              <w:rPr>
                <w:color w:val="808080"/>
                <w:sz w:val="20"/>
                <w:szCs w:val="20"/>
              </w:rPr>
            </w:pPr>
            <w:r w:rsidDel="00000000" w:rsidR="00000000" w:rsidRPr="00000000">
              <w:rPr>
                <w:color w:val="808080"/>
                <w:sz w:val="20"/>
                <w:szCs w:val="20"/>
                <w:rtl w:val="0"/>
              </w:rPr>
              <w:t xml:space="preserve">GEOGRAFI</w:t>
            </w:r>
          </w:p>
        </w:tc>
        <w:tc>
          <w:tcPr>
            <w:vAlign w:val="center"/>
          </w:tcPr>
          <w:p w:rsidR="00000000" w:rsidDel="00000000" w:rsidP="00000000" w:rsidRDefault="00000000" w:rsidRPr="00000000" w14:paraId="0000034E">
            <w:pPr>
              <w:spacing w:after="120" w:before="120" w:line="336" w:lineRule="auto"/>
              <w:jc w:val="center"/>
              <w:rPr>
                <w:color w:val="808080"/>
                <w:sz w:val="20"/>
                <w:szCs w:val="20"/>
              </w:rPr>
            </w:pPr>
            <w:r w:rsidDel="00000000" w:rsidR="00000000" w:rsidRPr="00000000">
              <w:rPr>
                <w:color w:val="808080"/>
                <w:sz w:val="20"/>
                <w:szCs w:val="20"/>
                <w:rtl w:val="0"/>
              </w:rPr>
              <w:t xml:space="preserve">SPANSKA</w:t>
            </w:r>
          </w:p>
        </w:tc>
        <w:tc>
          <w:tcPr>
            <w:vAlign w:val="center"/>
          </w:tcPr>
          <w:p w:rsidR="00000000" w:rsidDel="00000000" w:rsidP="00000000" w:rsidRDefault="00000000" w:rsidRPr="00000000" w14:paraId="0000034F">
            <w:pPr>
              <w:spacing w:after="120" w:before="120" w:line="336" w:lineRule="auto"/>
              <w:jc w:val="center"/>
              <w:rPr>
                <w:color w:val="808080"/>
                <w:sz w:val="20"/>
                <w:szCs w:val="20"/>
              </w:rPr>
            </w:pPr>
            <w:r w:rsidDel="00000000" w:rsidR="00000000" w:rsidRPr="00000000">
              <w:rPr>
                <w:color w:val="808080"/>
                <w:sz w:val="20"/>
                <w:szCs w:val="20"/>
                <w:rtl w:val="0"/>
              </w:rPr>
              <w:t xml:space="preserve">LÄSNING</w:t>
            </w:r>
          </w:p>
        </w:tc>
        <w:tc>
          <w:tcPr>
            <w:vAlign w:val="center"/>
          </w:tcPr>
          <w:p w:rsidR="00000000" w:rsidDel="00000000" w:rsidP="00000000" w:rsidRDefault="00000000" w:rsidRPr="00000000" w14:paraId="00000350">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r>
      <w:tr>
        <w:trPr>
          <w:cantSplit w:val="0"/>
          <w:tblHeader w:val="0"/>
        </w:trPr>
        <w:tc>
          <w:tcPr/>
          <w:p w:rsidR="00000000" w:rsidDel="00000000" w:rsidP="00000000" w:rsidRDefault="00000000" w:rsidRPr="00000000" w14:paraId="00000351">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352">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BRYTA</w:t>
            </w:r>
          </w:p>
        </w:tc>
      </w:tr>
      <w:tr>
        <w:trPr>
          <w:cantSplit w:val="0"/>
          <w:tblHeader w:val="0"/>
        </w:trPr>
        <w:tc>
          <w:tcPr/>
          <w:p w:rsidR="00000000" w:rsidDel="00000000" w:rsidP="00000000" w:rsidRDefault="00000000" w:rsidRPr="00000000" w14:paraId="00000357">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358">
            <w:pPr>
              <w:spacing w:after="120" w:before="120" w:line="336" w:lineRule="auto"/>
              <w:jc w:val="center"/>
              <w:rPr>
                <w:color w:val="808080"/>
                <w:sz w:val="20"/>
                <w:szCs w:val="20"/>
              </w:rPr>
            </w:pPr>
            <w:r w:rsidDel="00000000" w:rsidR="00000000" w:rsidRPr="00000000">
              <w:rPr>
                <w:color w:val="808080"/>
                <w:sz w:val="20"/>
                <w:szCs w:val="20"/>
                <w:rtl w:val="0"/>
              </w:rPr>
              <w:t xml:space="preserve">KONSTUTBILDNING</w:t>
            </w:r>
          </w:p>
        </w:tc>
        <w:tc>
          <w:tcPr>
            <w:vAlign w:val="center"/>
          </w:tcPr>
          <w:p w:rsidR="00000000" w:rsidDel="00000000" w:rsidP="00000000" w:rsidRDefault="00000000" w:rsidRPr="00000000" w14:paraId="00000359">
            <w:pPr>
              <w:spacing w:after="120" w:before="120" w:line="336" w:lineRule="auto"/>
              <w:jc w:val="center"/>
              <w:rPr>
                <w:color w:val="808080"/>
                <w:sz w:val="20"/>
                <w:szCs w:val="20"/>
              </w:rPr>
            </w:pPr>
            <w:r w:rsidDel="00000000" w:rsidR="00000000" w:rsidRPr="00000000">
              <w:rPr>
                <w:color w:val="808080"/>
                <w:sz w:val="20"/>
                <w:szCs w:val="20"/>
                <w:rtl w:val="0"/>
              </w:rPr>
              <w:t xml:space="preserve">ENGELSKA</w:t>
            </w:r>
          </w:p>
        </w:tc>
        <w:tc>
          <w:tcPr>
            <w:vAlign w:val="center"/>
          </w:tcPr>
          <w:p w:rsidR="00000000" w:rsidDel="00000000" w:rsidP="00000000" w:rsidRDefault="00000000" w:rsidRPr="00000000" w14:paraId="0000035A">
            <w:pPr>
              <w:spacing w:after="120" w:before="120" w:line="336" w:lineRule="auto"/>
              <w:jc w:val="center"/>
              <w:rPr>
                <w:color w:val="808080"/>
                <w:sz w:val="20"/>
                <w:szCs w:val="20"/>
              </w:rPr>
            </w:pPr>
            <w:r w:rsidDel="00000000" w:rsidR="00000000" w:rsidRPr="00000000">
              <w:rPr>
                <w:color w:val="808080"/>
                <w:sz w:val="20"/>
                <w:szCs w:val="20"/>
                <w:rtl w:val="0"/>
              </w:rPr>
              <w:t xml:space="preserve">HANDSTIL</w:t>
            </w:r>
          </w:p>
        </w:tc>
        <w:tc>
          <w:tcPr>
            <w:vAlign w:val="center"/>
          </w:tcPr>
          <w:p w:rsidR="00000000" w:rsidDel="00000000" w:rsidP="00000000" w:rsidRDefault="00000000" w:rsidRPr="00000000" w14:paraId="0000035B">
            <w:pPr>
              <w:spacing w:after="120" w:before="120" w:line="336" w:lineRule="auto"/>
              <w:jc w:val="center"/>
              <w:rPr>
                <w:color w:val="808080"/>
                <w:sz w:val="20"/>
                <w:szCs w:val="20"/>
              </w:rPr>
            </w:pPr>
            <w:r w:rsidDel="00000000" w:rsidR="00000000" w:rsidRPr="00000000">
              <w:rPr>
                <w:color w:val="808080"/>
                <w:sz w:val="20"/>
                <w:szCs w:val="20"/>
                <w:rtl w:val="0"/>
              </w:rPr>
              <w:t xml:space="preserve">MATTE</w:t>
            </w:r>
          </w:p>
        </w:tc>
        <w:tc>
          <w:tcPr>
            <w:vAlign w:val="center"/>
          </w:tcPr>
          <w:p w:rsidR="00000000" w:rsidDel="00000000" w:rsidP="00000000" w:rsidRDefault="00000000" w:rsidRPr="00000000" w14:paraId="0000035C">
            <w:pPr>
              <w:spacing w:after="120" w:before="120" w:line="336" w:lineRule="auto"/>
              <w:jc w:val="center"/>
              <w:rPr>
                <w:color w:val="808080"/>
                <w:sz w:val="20"/>
                <w:szCs w:val="20"/>
              </w:rPr>
            </w:pPr>
            <w:r w:rsidDel="00000000" w:rsidR="00000000" w:rsidRPr="00000000">
              <w:rPr>
                <w:color w:val="808080"/>
                <w:sz w:val="20"/>
                <w:szCs w:val="20"/>
                <w:rtl w:val="0"/>
              </w:rPr>
              <w:t xml:space="preserve">FYSISK UTBILDNING</w:t>
            </w:r>
          </w:p>
        </w:tc>
      </w:tr>
      <w:tr>
        <w:trPr>
          <w:cantSplit w:val="0"/>
          <w:tblHeader w:val="0"/>
        </w:trPr>
        <w:tc>
          <w:tcPr/>
          <w:p w:rsidR="00000000" w:rsidDel="00000000" w:rsidP="00000000" w:rsidRDefault="00000000" w:rsidRPr="00000000" w14:paraId="0000035D">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35E">
            <w:pPr>
              <w:spacing w:after="120" w:before="120" w:line="336" w:lineRule="auto"/>
              <w:jc w:val="center"/>
              <w:rPr>
                <w:color w:val="808080"/>
                <w:sz w:val="20"/>
                <w:szCs w:val="20"/>
              </w:rPr>
            </w:pPr>
            <w:r w:rsidDel="00000000" w:rsidR="00000000" w:rsidRPr="00000000">
              <w:rPr>
                <w:color w:val="808080"/>
                <w:sz w:val="20"/>
                <w:szCs w:val="20"/>
                <w:rtl w:val="0"/>
              </w:rPr>
              <w:t xml:space="preserve">LÄSNING</w:t>
            </w:r>
          </w:p>
        </w:tc>
        <w:tc>
          <w:tcPr>
            <w:vAlign w:val="center"/>
          </w:tcPr>
          <w:p w:rsidR="00000000" w:rsidDel="00000000" w:rsidP="00000000" w:rsidRDefault="00000000" w:rsidRPr="00000000" w14:paraId="0000035F">
            <w:pPr>
              <w:spacing w:after="120" w:before="120" w:line="336" w:lineRule="auto"/>
              <w:jc w:val="center"/>
              <w:rPr>
                <w:color w:val="808080"/>
                <w:sz w:val="20"/>
                <w:szCs w:val="20"/>
              </w:rPr>
            </w:pPr>
            <w:r w:rsidDel="00000000" w:rsidR="00000000" w:rsidRPr="00000000">
              <w:rPr>
                <w:color w:val="808080"/>
                <w:sz w:val="20"/>
                <w:szCs w:val="20"/>
                <w:rtl w:val="0"/>
              </w:rPr>
              <w:t xml:space="preserve">FRANSKA</w:t>
            </w:r>
          </w:p>
        </w:tc>
        <w:tc>
          <w:tcPr>
            <w:vAlign w:val="center"/>
          </w:tcPr>
          <w:p w:rsidR="00000000" w:rsidDel="00000000" w:rsidP="00000000" w:rsidRDefault="00000000" w:rsidRPr="00000000" w14:paraId="00000360">
            <w:pPr>
              <w:spacing w:after="120" w:before="120" w:line="336" w:lineRule="auto"/>
              <w:jc w:val="center"/>
              <w:rPr>
                <w:color w:val="808080"/>
                <w:sz w:val="20"/>
                <w:szCs w:val="20"/>
              </w:rPr>
            </w:pPr>
            <w:r w:rsidDel="00000000" w:rsidR="00000000" w:rsidRPr="00000000">
              <w:rPr>
                <w:color w:val="808080"/>
                <w:sz w:val="20"/>
                <w:szCs w:val="20"/>
                <w:rtl w:val="0"/>
              </w:rPr>
              <w:t xml:space="preserve">MATTE</w:t>
            </w:r>
          </w:p>
        </w:tc>
        <w:tc>
          <w:tcPr>
            <w:vAlign w:val="center"/>
          </w:tcPr>
          <w:p w:rsidR="00000000" w:rsidDel="00000000" w:rsidP="00000000" w:rsidRDefault="00000000" w:rsidRPr="00000000" w14:paraId="00000361">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c>
          <w:tcPr>
            <w:vAlign w:val="center"/>
          </w:tcPr>
          <w:p w:rsidR="00000000" w:rsidDel="00000000" w:rsidP="00000000" w:rsidRDefault="00000000" w:rsidRPr="00000000" w14:paraId="00000362">
            <w:pPr>
              <w:spacing w:after="120" w:before="120" w:line="336" w:lineRule="auto"/>
              <w:jc w:val="center"/>
              <w:rPr>
                <w:color w:val="808080"/>
                <w:sz w:val="20"/>
                <w:szCs w:val="20"/>
              </w:rPr>
            </w:pPr>
            <w:r w:rsidDel="00000000" w:rsidR="00000000" w:rsidRPr="00000000">
              <w:rPr>
                <w:color w:val="808080"/>
                <w:sz w:val="20"/>
                <w:szCs w:val="20"/>
                <w:rtl w:val="0"/>
              </w:rPr>
              <w:t xml:space="preserve">FRANSKA</w:t>
            </w:r>
          </w:p>
        </w:tc>
      </w:tr>
    </w:tbl>
    <w:p w:rsidR="00000000" w:rsidDel="00000000" w:rsidP="00000000" w:rsidRDefault="00000000" w:rsidRPr="00000000" w14:paraId="00000363">
      <w:pPr>
        <w:spacing w:after="120" w:before="120" w:line="336" w:lineRule="auto"/>
        <w:jc w:val="both"/>
        <w:rPr/>
      </w:pPr>
      <w:r w:rsidDel="00000000" w:rsidR="00000000" w:rsidRPr="00000000">
        <w:rPr>
          <w:rtl w:val="0"/>
        </w:rPr>
      </w:r>
    </w:p>
    <w:tbl>
      <w:tblPr>
        <w:tblStyle w:val="Table3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64">
            <w:pPr>
              <w:spacing w:after="120" w:before="120" w:line="336" w:lineRule="auto"/>
              <w:jc w:val="both"/>
              <w:rPr/>
            </w:pPr>
            <w:r w:rsidDel="00000000" w:rsidR="00000000" w:rsidRPr="00000000">
              <w:rPr>
                <w:rtl w:val="0"/>
              </w:rPr>
              <w:t xml:space="preserve"> Att lära sig veckodagarna och förstå skolschemat är grundläggande för språkutvecklingen. Det är lika viktigt att förklara hur skolan fungerar i värdlandet. Detta inkluderar att förstå hur många dagar i veckan lektioner hålls och vilken dag skolveckan börjar, eftersom detta varierar över världen. Till exempel, i vissa länder är fredag ​​en helgdag istället för söndag. Dessutom är det viktigt att klargöra hur läsåret är uppbyggt: när det börjar, när det slutar och hur semestern fördelas. I vissa länder inträffar helgdagar under sommarmånaderna, från juni till augusti, medan de i andra är utspridda över flera veckor under året. Till exempel kan ett läsår börja i januari i vissa länder eller i september i andra.</w:t>
            </w:r>
            <w:r w:rsidDel="00000000" w:rsidR="00000000" w:rsidRPr="00000000">
              <w:drawing>
                <wp:anchor allowOverlap="1" behindDoc="0" distB="0" distT="0" distL="114300" distR="114300" hidden="0" layoutInCell="1" locked="0" relativeHeight="0" simplePos="0">
                  <wp:simplePos x="0" y="0"/>
                  <wp:positionH relativeFrom="column">
                    <wp:posOffset>4550735</wp:posOffset>
                  </wp:positionH>
                  <wp:positionV relativeFrom="paragraph">
                    <wp:posOffset>72331</wp:posOffset>
                  </wp:positionV>
                  <wp:extent cx="784225" cy="767080"/>
                  <wp:effectExtent b="19050" l="19050" r="19050" t="19050"/>
                  <wp:wrapSquare wrapText="bothSides" distB="0" distT="0" distL="114300" distR="114300"/>
                  <wp:docPr descr="Imagen que contiene persona, hombre, sostener, viendo&#10;&#10;Descripción generada automáticamente" id="354"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65">
            <w:pPr>
              <w:spacing w:after="120" w:before="120" w:line="336" w:lineRule="auto"/>
              <w:jc w:val="both"/>
              <w:rPr/>
            </w:pPr>
            <w:r w:rsidDel="00000000" w:rsidR="00000000" w:rsidRPr="00000000">
              <w:rPr>
                <w:rtl w:val="0"/>
              </w:rPr>
              <w:t xml:space="preserve">Slutligen är det också avgörande att förklara årstiderna, eftersom de skiljer sig åt runt om i världen. Medan många länder upplever fyra säsonger, har andra, som Bangladesh, sex. Detta kulturella och säsongsbetonade sammanhang är avgörande för att eleverna bättre ska förstå sin nya miljö.</w:t>
            </w:r>
          </w:p>
        </w:tc>
      </w:tr>
    </w:tbl>
    <w:p w:rsidR="00000000" w:rsidDel="00000000" w:rsidP="00000000" w:rsidRDefault="00000000" w:rsidRPr="00000000" w14:paraId="00000366">
      <w:pPr>
        <w:jc w:val="both"/>
        <w:rPr>
          <w:b w:val="1"/>
          <w:color w:val="a02b93"/>
        </w:rPr>
      </w:pPr>
      <w:r w:rsidDel="00000000" w:rsidR="00000000" w:rsidRPr="00000000">
        <w:rPr>
          <w:rtl w:val="0"/>
        </w:rPr>
      </w:r>
    </w:p>
    <w:p w:rsidR="00000000" w:rsidDel="00000000" w:rsidP="00000000" w:rsidRDefault="00000000" w:rsidRPr="00000000" w14:paraId="00000367">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Låt oss spela!  </w:t>
      </w:r>
      <w:r w:rsidDel="00000000" w:rsidR="00000000" w:rsidRPr="00000000">
        <w:drawing>
          <wp:anchor allowOverlap="1" behindDoc="0" distB="0" distT="0" distL="114300" distR="114300" hidden="0" layoutInCell="1" locked="0" relativeHeight="0" simplePos="0">
            <wp:simplePos x="0" y="0"/>
            <wp:positionH relativeFrom="column">
              <wp:posOffset>-44448</wp:posOffset>
            </wp:positionH>
            <wp:positionV relativeFrom="paragraph">
              <wp:posOffset>24765</wp:posOffset>
            </wp:positionV>
            <wp:extent cx="628650" cy="600710"/>
            <wp:effectExtent b="19050" l="19050" r="19050" t="19050"/>
            <wp:wrapSquare wrapText="bothSides" distB="0" distT="0" distL="114300" distR="114300"/>
            <wp:docPr descr="Imagen que contiene interior, tabla, rompecabezas, hecho&#10;&#10;Descripción generada automáticamente" id="351"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68">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69">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6A">
      <w:pPr>
        <w:jc w:val="both"/>
        <w:rPr>
          <w:rFonts w:ascii="Cambria" w:cs="Cambria" w:eastAsia="Cambria" w:hAnsi="Cambria"/>
          <w:b w:val="1"/>
          <w:color w:val="e49edd"/>
          <w:sz w:val="28"/>
          <w:szCs w:val="28"/>
        </w:rPr>
      </w:pPr>
      <w:r w:rsidDel="00000000" w:rsidR="00000000" w:rsidRPr="00000000">
        <w:rPr>
          <w:rFonts w:ascii="Cambria" w:cs="Cambria" w:eastAsia="Cambria" w:hAnsi="Cambria"/>
          <w:b w:val="1"/>
          <w:color w:val="e49edd"/>
          <w:sz w:val="28"/>
          <w:szCs w:val="28"/>
          <w:rtl w:val="0"/>
        </w:rPr>
        <w:t xml:space="preserve">AKTIVITET 7 - </w:t>
      </w:r>
      <w:r w:rsidDel="00000000" w:rsidR="00000000" w:rsidRPr="00000000">
        <w:rPr>
          <w:rFonts w:ascii="Cambria" w:cs="Cambria" w:eastAsia="Cambria" w:hAnsi="Cambria"/>
          <w:b w:val="1"/>
          <w:i w:val="1"/>
          <w:color w:val="e49edd"/>
          <w:sz w:val="28"/>
          <w:szCs w:val="28"/>
          <w:rtl w:val="0"/>
        </w:rPr>
        <w:t xml:space="preserve">Åtgärder i skolan. Ord-bild matchning.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-57148</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352"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6B">
      <w:pPr>
        <w:spacing w:after="120" w:before="120" w:line="336" w:lineRule="auto"/>
        <w:rPr/>
      </w:pPr>
      <w:r w:rsidDel="00000000" w:rsidR="00000000" w:rsidRPr="00000000">
        <w:rPr>
          <w:rtl w:val="0"/>
        </w:rPr>
        <w:t xml:space="preserve">Be eleverna matcha bilder med rätt ord. </w:t>
      </w:r>
    </w:p>
    <w:tbl>
      <w:tblPr>
        <w:tblStyle w:val="Table35"/>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36C">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36D">
            <w:pPr>
              <w:spacing w:after="120" w:before="120" w:line="336" w:lineRule="auto"/>
              <w:jc w:val="center"/>
              <w:rPr/>
            </w:pPr>
            <w:r w:rsidDel="00000000" w:rsidR="00000000" w:rsidRPr="00000000">
              <w:rPr/>
              <w:drawing>
                <wp:inline distB="0" distT="0" distL="0" distR="0">
                  <wp:extent cx="1718643" cy="925472"/>
                  <wp:effectExtent b="0" l="0" r="0" t="0"/>
                  <wp:docPr descr="A person writing on a chalkboard&#10;&#10;Description automatically generated" id="136" name="image89.png"/>
                  <a:graphic>
                    <a:graphicData uri="http://schemas.openxmlformats.org/drawingml/2006/picture">
                      <pic:pic>
                        <pic:nvPicPr>
                          <pic:cNvPr descr="A person writing on a chalkboard&#10;&#10;Description automatically generated" id="0" name="image89.png"/>
                          <pic:cNvPicPr preferRelativeResize="0"/>
                        </pic:nvPicPr>
                        <pic:blipFill>
                          <a:blip r:embed="rId101"/>
                          <a:srcRect b="26496" l="0" r="0" t="0"/>
                          <a:stretch>
                            <a:fillRect/>
                          </a:stretch>
                        </pic:blipFill>
                        <pic:spPr>
                          <a:xfrm>
                            <a:off x="0" y="0"/>
                            <a:ext cx="1718643" cy="92547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E">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36F">
            <w:pPr>
              <w:spacing w:after="120" w:before="120" w:line="336" w:lineRule="auto"/>
              <w:jc w:val="center"/>
              <w:rPr/>
            </w:pPr>
            <w:r w:rsidDel="00000000" w:rsidR="00000000" w:rsidRPr="00000000">
              <w:rPr>
                <w:rtl w:val="0"/>
              </w:rPr>
              <w:t xml:space="preserve">SKÄRA</w:t>
            </w:r>
          </w:p>
        </w:tc>
      </w:tr>
      <w:tr>
        <w:trPr>
          <w:cantSplit w:val="0"/>
          <w:tblHeader w:val="0"/>
        </w:trPr>
        <w:tc>
          <w:tcPr/>
          <w:p w:rsidR="00000000" w:rsidDel="00000000" w:rsidP="00000000" w:rsidRDefault="00000000" w:rsidRPr="00000000" w14:paraId="00000370">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371">
            <w:pPr>
              <w:spacing w:after="120" w:before="120" w:line="336" w:lineRule="auto"/>
              <w:jc w:val="center"/>
              <w:rPr/>
            </w:pPr>
            <w:r w:rsidDel="00000000" w:rsidR="00000000" w:rsidRPr="00000000">
              <w:rPr/>
              <w:drawing>
                <wp:inline distB="0" distT="0" distL="0" distR="0">
                  <wp:extent cx="1777433" cy="1031907"/>
                  <wp:effectExtent b="0" l="0" r="0" t="0"/>
                  <wp:docPr descr="A hand holding a paintbrush and drawing a sun&#10;&#10;Description automatically generated" id="134" name="image90.png"/>
                  <a:graphic>
                    <a:graphicData uri="http://schemas.openxmlformats.org/drawingml/2006/picture">
                      <pic:pic>
                        <pic:nvPicPr>
                          <pic:cNvPr descr="A hand holding a paintbrush and drawing a sun&#10;&#10;Description automatically generated" id="0" name="image90.png"/>
                          <pic:cNvPicPr preferRelativeResize="0"/>
                        </pic:nvPicPr>
                        <pic:blipFill>
                          <a:blip r:embed="rId102"/>
                          <a:srcRect b="0" l="0" r="0" t="0"/>
                          <a:stretch>
                            <a:fillRect/>
                          </a:stretch>
                        </pic:blipFill>
                        <pic:spPr>
                          <a:xfrm>
                            <a:off x="0" y="0"/>
                            <a:ext cx="1777433" cy="103190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2">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373">
            <w:pPr>
              <w:spacing w:after="120" w:before="120" w:line="336" w:lineRule="auto"/>
              <w:jc w:val="center"/>
              <w:rPr/>
            </w:pPr>
            <w:r w:rsidDel="00000000" w:rsidR="00000000" w:rsidRPr="00000000">
              <w:rPr>
                <w:rtl w:val="0"/>
              </w:rPr>
              <w:t xml:space="preserve">DRA</w:t>
            </w:r>
          </w:p>
        </w:tc>
      </w:tr>
      <w:tr>
        <w:trPr>
          <w:cantSplit w:val="0"/>
          <w:tblHeader w:val="0"/>
        </w:trPr>
        <w:tc>
          <w:tcPr/>
          <w:p w:rsidR="00000000" w:rsidDel="00000000" w:rsidP="00000000" w:rsidRDefault="00000000" w:rsidRPr="00000000" w14:paraId="00000374">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375">
            <w:pPr>
              <w:spacing w:after="120" w:before="120" w:line="336" w:lineRule="auto"/>
              <w:jc w:val="center"/>
              <w:rPr/>
            </w:pPr>
            <w:r w:rsidDel="00000000" w:rsidR="00000000" w:rsidRPr="00000000">
              <w:rPr/>
              <w:drawing>
                <wp:inline distB="0" distT="0" distL="0" distR="0">
                  <wp:extent cx="1719839" cy="872998"/>
                  <wp:effectExtent b="0" l="0" r="0" t="0"/>
                  <wp:docPr descr="A close-up of a child's hand drawing&#10;&#10;Description automatically generated" id="139" name="image95.png"/>
                  <a:graphic>
                    <a:graphicData uri="http://schemas.openxmlformats.org/drawingml/2006/picture">
                      <pic:pic>
                        <pic:nvPicPr>
                          <pic:cNvPr descr="A close-up of a child's hand drawing&#10;&#10;Description automatically generated" id="0" name="image95.png"/>
                          <pic:cNvPicPr preferRelativeResize="0"/>
                        </pic:nvPicPr>
                        <pic:blipFill>
                          <a:blip r:embed="rId103"/>
                          <a:srcRect b="0" l="0" r="0" t="0"/>
                          <a:stretch>
                            <a:fillRect/>
                          </a:stretch>
                        </pic:blipFill>
                        <pic:spPr>
                          <a:xfrm>
                            <a:off x="0" y="0"/>
                            <a:ext cx="1719839" cy="8729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6">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377">
            <w:pPr>
              <w:spacing w:after="120" w:before="120" w:line="336" w:lineRule="auto"/>
              <w:jc w:val="center"/>
              <w:rPr/>
            </w:pPr>
            <w:r w:rsidDel="00000000" w:rsidR="00000000" w:rsidRPr="00000000">
              <w:rPr>
                <w:rtl w:val="0"/>
              </w:rPr>
              <w:t xml:space="preserve">RÄCK HAND</w:t>
            </w:r>
          </w:p>
        </w:tc>
      </w:tr>
      <w:tr>
        <w:trPr>
          <w:cantSplit w:val="0"/>
          <w:tblHeader w:val="0"/>
        </w:trPr>
        <w:tc>
          <w:tcPr/>
          <w:p w:rsidR="00000000" w:rsidDel="00000000" w:rsidP="00000000" w:rsidRDefault="00000000" w:rsidRPr="00000000" w14:paraId="00000378">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379">
            <w:pPr>
              <w:spacing w:after="120" w:before="120" w:line="336" w:lineRule="auto"/>
              <w:jc w:val="center"/>
              <w:rPr/>
            </w:pPr>
            <w:r w:rsidDel="00000000" w:rsidR="00000000" w:rsidRPr="00000000">
              <w:rPr/>
              <w:drawing>
                <wp:inline distB="0" distT="0" distL="0" distR="0">
                  <wp:extent cx="1592370" cy="1020456"/>
                  <wp:effectExtent b="0" l="0" r="0" t="0"/>
                  <wp:docPr descr="A person cutting a piece of paper with scissors&#10;&#10;Description automatically generated" id="138" name="image88.png"/>
                  <a:graphic>
                    <a:graphicData uri="http://schemas.openxmlformats.org/drawingml/2006/picture">
                      <pic:pic>
                        <pic:nvPicPr>
                          <pic:cNvPr descr="A person cutting a piece of paper with scissors&#10;&#10;Description automatically generated" id="0" name="image88.png"/>
                          <pic:cNvPicPr preferRelativeResize="0"/>
                        </pic:nvPicPr>
                        <pic:blipFill>
                          <a:blip r:embed="rId104"/>
                          <a:srcRect b="0" l="0" r="0" t="0"/>
                          <a:stretch>
                            <a:fillRect/>
                          </a:stretch>
                        </pic:blipFill>
                        <pic:spPr>
                          <a:xfrm>
                            <a:off x="0" y="0"/>
                            <a:ext cx="1592370" cy="10204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A">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37B">
            <w:pPr>
              <w:spacing w:after="120" w:before="120" w:line="336" w:lineRule="auto"/>
              <w:jc w:val="center"/>
              <w:rPr/>
            </w:pPr>
            <w:r w:rsidDel="00000000" w:rsidR="00000000" w:rsidRPr="00000000">
              <w:rPr>
                <w:rtl w:val="0"/>
              </w:rPr>
              <w:t xml:space="preserve">MÅLA</w:t>
            </w:r>
          </w:p>
        </w:tc>
      </w:tr>
      <w:tr>
        <w:trPr>
          <w:cantSplit w:val="0"/>
          <w:tblHeader w:val="0"/>
        </w:trPr>
        <w:tc>
          <w:tcPr/>
          <w:p w:rsidR="00000000" w:rsidDel="00000000" w:rsidP="00000000" w:rsidRDefault="00000000" w:rsidRPr="00000000" w14:paraId="0000037C">
            <w:pPr>
              <w:spacing w:after="120" w:before="120" w:line="336" w:lineRule="auto"/>
              <w:rPr/>
            </w:pPr>
            <w:r w:rsidDel="00000000" w:rsidR="00000000" w:rsidRPr="00000000">
              <w:rPr>
                <w:rtl w:val="0"/>
              </w:rPr>
              <w:t xml:space="preserve">5</w:t>
            </w:r>
          </w:p>
        </w:tc>
        <w:tc>
          <w:tcPr/>
          <w:p w:rsidR="00000000" w:rsidDel="00000000" w:rsidP="00000000" w:rsidRDefault="00000000" w:rsidRPr="00000000" w14:paraId="0000037D">
            <w:pPr>
              <w:spacing w:after="120" w:before="120" w:line="336" w:lineRule="auto"/>
              <w:jc w:val="center"/>
              <w:rPr/>
            </w:pPr>
            <w:r w:rsidDel="00000000" w:rsidR="00000000" w:rsidRPr="00000000">
              <w:rPr/>
              <w:drawing>
                <wp:inline distB="0" distT="0" distL="0" distR="0">
                  <wp:extent cx="1713589" cy="874922"/>
                  <wp:effectExtent b="0" l="0" r="0" t="0"/>
                  <wp:docPr descr="A close-up of a child raising his hand&#10;&#10;Description automatically generated" id="131" name="image94.png"/>
                  <a:graphic>
                    <a:graphicData uri="http://schemas.openxmlformats.org/drawingml/2006/picture">
                      <pic:pic>
                        <pic:nvPicPr>
                          <pic:cNvPr descr="A close-up of a child raising his hand&#10;&#10;Description automatically generated" id="0" name="image94.png"/>
                          <pic:cNvPicPr preferRelativeResize="0"/>
                        </pic:nvPicPr>
                        <pic:blipFill>
                          <a:blip r:embed="rId105"/>
                          <a:srcRect b="0" l="0" r="0" t="0"/>
                          <a:stretch>
                            <a:fillRect/>
                          </a:stretch>
                        </pic:blipFill>
                        <pic:spPr>
                          <a:xfrm>
                            <a:off x="0" y="0"/>
                            <a:ext cx="1713589" cy="87492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E">
            <w:pPr>
              <w:spacing w:after="120" w:before="120" w:line="336" w:lineRule="auto"/>
              <w:rPr/>
            </w:pPr>
            <w:r w:rsidDel="00000000" w:rsidR="00000000" w:rsidRPr="00000000">
              <w:rPr>
                <w:rtl w:val="0"/>
              </w:rPr>
              <w:t xml:space="preserve">och</w:t>
            </w:r>
          </w:p>
        </w:tc>
        <w:tc>
          <w:tcPr>
            <w:vAlign w:val="center"/>
          </w:tcPr>
          <w:p w:rsidR="00000000" w:rsidDel="00000000" w:rsidP="00000000" w:rsidRDefault="00000000" w:rsidRPr="00000000" w14:paraId="0000037F">
            <w:pPr>
              <w:spacing w:after="120" w:before="120" w:line="336" w:lineRule="auto"/>
              <w:jc w:val="center"/>
              <w:rPr/>
            </w:pPr>
            <w:r w:rsidDel="00000000" w:rsidR="00000000" w:rsidRPr="00000000">
              <w:rPr>
                <w:rtl w:val="0"/>
              </w:rPr>
              <w:t xml:space="preserve">SKRIVA</w:t>
            </w:r>
          </w:p>
        </w:tc>
      </w:tr>
    </w:tbl>
    <w:p w:rsidR="00000000" w:rsidDel="00000000" w:rsidP="00000000" w:rsidRDefault="00000000" w:rsidRPr="00000000" w14:paraId="00000380">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381">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82">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bookmarkStart w:colFirst="0" w:colLast="0" w:name="_z337ya" w:id="18"/>
      <w:bookmarkEnd w:id="18"/>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Kommunikativ läsning</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28575</wp:posOffset>
            </wp:positionV>
            <wp:extent cx="628650" cy="600710"/>
            <wp:effectExtent b="19050" l="19050" r="19050" t="19050"/>
            <wp:wrapSquare wrapText="bothSides" distB="0" distT="0" distL="114300" distR="114300"/>
            <wp:docPr descr="Imagen que contiene interior, tabla, rompecabezas, hecho&#10;&#10;Descripción generada automáticamente" id="350"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Hitta inkräktaren</w:t>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tbl>
      <w:tblPr>
        <w:tblStyle w:val="Table36"/>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e49edd" w:val="clear"/>
          </w:tcPr>
          <w:p w:rsidR="00000000" w:rsidDel="00000000" w:rsidP="00000000" w:rsidRDefault="00000000" w:rsidRPr="00000000" w14:paraId="00000387">
            <w:pPr>
              <w:spacing w:after="120" w:before="120" w:line="336" w:lineRule="auto"/>
              <w:rPr>
                <w:color w:val="000000"/>
              </w:rPr>
            </w:pPr>
            <w:r w:rsidDel="00000000" w:rsidR="00000000" w:rsidRPr="00000000">
              <w:rPr>
                <w:color w:val="000000"/>
                <w:rtl w:val="0"/>
              </w:rPr>
              <w:t xml:space="preserve">Under eller i slutet av modul 3, </w:t>
            </w:r>
            <w:r w:rsidDel="00000000" w:rsidR="00000000" w:rsidRPr="00000000">
              <w:rPr>
                <w:b w:val="1"/>
                <w:color w:val="000000"/>
                <w:rtl w:val="0"/>
              </w:rPr>
              <w:t xml:space="preserve">du kan utöka</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349"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38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12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Verb i presens eller presens kontinuerliga, om de finns och om de används på olika språk. I synnerhet handlingsverb som används i skolan som t.ex</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 jag färgar eller jag skriver / jag skriver, jag färgar</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8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Uttrycket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vad gillar du?</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Och svaret,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gillar</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8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Tidtabeller.</w:t>
            </w:r>
          </w:p>
          <w:p w:rsidR="00000000" w:rsidDel="00000000" w:rsidP="00000000" w:rsidRDefault="00000000" w:rsidRPr="00000000" w14:paraId="0000038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Uttrycket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vad som saknas</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Och dess svar, till exempel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ett radergummi saknas</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8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Opinionsverb i presens som t.ex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tror jag</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tror,</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att slutföra meningar som t.ex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tror att ett suddgummi saknas</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(för A2-elever).</w:t>
            </w:r>
          </w:p>
          <w:p w:rsidR="00000000" w:rsidDel="00000000" w:rsidP="00000000" w:rsidRDefault="00000000" w:rsidRPr="00000000" w14:paraId="0000038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Meningsstruktur med huvudhandlingen som t.ex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i matsalen äter jag</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i det engelska klassrummet studerar jag engelska</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(för A2-elever).</w:t>
            </w:r>
          </w:p>
          <w:p w:rsidR="00000000" w:rsidDel="00000000" w:rsidP="00000000" w:rsidRDefault="00000000" w:rsidRPr="00000000" w14:paraId="0000038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Några grundläggande enkla prepositioner som t.ex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i</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w:t>
            </w:r>
          </w:p>
        </w:tc>
      </w:tr>
    </w:tbl>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90">
      <w:pPr>
        <w:spacing w:line="259" w:lineRule="auto"/>
        <w:rPr>
          <w:rFonts w:ascii="Cambria" w:cs="Cambria" w:eastAsia="Cambria" w:hAnsi="Cambria"/>
          <w:b w:val="1"/>
          <w:color w:val="8ed873"/>
          <w:sz w:val="56"/>
          <w:szCs w:val="56"/>
        </w:rPr>
      </w:pPr>
      <w:r w:rsidDel="00000000" w:rsidR="00000000" w:rsidRPr="00000000">
        <w:br w:type="page"/>
      </w:r>
      <w:r w:rsidDel="00000000" w:rsidR="00000000" w:rsidRPr="00000000">
        <w:rPr>
          <w:rFonts w:ascii="Cambria" w:cs="Cambria" w:eastAsia="Cambria" w:hAnsi="Cambria"/>
          <w:b w:val="1"/>
          <w:color w:val="8ed873"/>
          <w:sz w:val="56"/>
          <w:szCs w:val="56"/>
          <w:rtl w:val="0"/>
        </w:rPr>
        <w:t xml:space="preserve">Modul 4 – Kläder och accessoarer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17" name=""/>
                <a:graphic>
                  <a:graphicData uri="http://schemas.microsoft.com/office/word/2010/wordprocessingShape">
                    <wps:wsp>
                      <wps:cNvSpPr/>
                      <wps:cNvPr id="18" name="Shape 18"/>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17" name="image23.png"/>
                <a:graphic>
                  <a:graphicData uri="http://schemas.openxmlformats.org/drawingml/2006/picture">
                    <pic:pic>
                      <pic:nvPicPr>
                        <pic:cNvPr id="0" name="image23.png"/>
                        <pic:cNvPicPr preferRelativeResize="0"/>
                      </pic:nvPicPr>
                      <pic:blipFill>
                        <a:blip r:embed="rId7"/>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39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1922462</wp:posOffset>
            </wp:positionH>
            <wp:positionV relativeFrom="paragraph">
              <wp:posOffset>3175</wp:posOffset>
            </wp:positionV>
            <wp:extent cx="1917065" cy="1913255"/>
            <wp:effectExtent b="0" l="0" r="0" t="0"/>
            <wp:wrapSquare wrapText="bothSides" distB="0" distT="0" distL="114300" distR="114300"/>
            <wp:docPr descr="A couple of people holding clothes on their shoulders&#10;&#10;Description automatically generated" id="346" name="image191.png"/>
            <a:graphic>
              <a:graphicData uri="http://schemas.openxmlformats.org/drawingml/2006/picture">
                <pic:pic>
                  <pic:nvPicPr>
                    <pic:cNvPr descr="A couple of people holding clothes on their shoulders&#10;&#10;Description automatically generated" id="0" name="image191.png"/>
                    <pic:cNvPicPr preferRelativeResize="0"/>
                  </pic:nvPicPr>
                  <pic:blipFill>
                    <a:blip r:embed="rId106"/>
                    <a:srcRect b="0" l="0" r="0" t="0"/>
                    <a:stretch>
                      <a:fillRect/>
                    </a:stretch>
                  </pic:blipFill>
                  <pic:spPr>
                    <a:xfrm>
                      <a:off x="0" y="0"/>
                      <a:ext cx="1917065" cy="1913255"/>
                    </a:xfrm>
                    <a:prstGeom prst="rect"/>
                    <a:ln/>
                  </pic:spPr>
                </pic:pic>
              </a:graphicData>
            </a:graphic>
          </wp:anchor>
        </w:drawing>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774950"/>
                <wp:effectExtent b="0" l="0" r="0" t="0"/>
                <wp:wrapSquare wrapText="bothSides" distB="45720" distT="45720" distL="114300" distR="114300"/>
                <wp:docPr id="18" name=""/>
                <a:graphic>
                  <a:graphicData uri="http://schemas.microsoft.com/office/word/2010/wordprocessingShape">
                    <wps:wsp>
                      <wps:cNvSpPr/>
                      <wps:cNvPr id="19" name="Shape 19"/>
                      <wps:spPr>
                        <a:xfrm>
                          <a:off x="3752150" y="2402050"/>
                          <a:ext cx="3187700" cy="27559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Activity index:</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1. Do you know these words?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2. Guess who</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3. Go shopping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4. How do I dress?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5. What's in the suitcase?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774950"/>
                <wp:effectExtent b="0" l="0" r="0" t="0"/>
                <wp:wrapSquare wrapText="bothSides" distB="45720" distT="45720" distL="114300" distR="114300"/>
                <wp:docPr id="18" name="image24.png"/>
                <a:graphic>
                  <a:graphicData uri="http://schemas.openxmlformats.org/drawingml/2006/picture">
                    <pic:pic>
                      <pic:nvPicPr>
                        <pic:cNvPr id="0" name="image24.png"/>
                        <pic:cNvPicPr preferRelativeResize="0"/>
                      </pic:nvPicPr>
                      <pic:blipFill>
                        <a:blip r:embed="rId7"/>
                        <a:srcRect/>
                        <a:stretch>
                          <a:fillRect/>
                        </a:stretch>
                      </pic:blipFill>
                      <pic:spPr>
                        <a:xfrm>
                          <a:off x="0" y="0"/>
                          <a:ext cx="3206750" cy="27749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787650"/>
                <wp:effectExtent b="0" l="0" r="0" t="0"/>
                <wp:wrapSquare wrapText="bothSides" distB="45720" distT="45720" distL="114300" distR="114300"/>
                <wp:docPr id="11" name=""/>
                <a:graphic>
                  <a:graphicData uri="http://schemas.microsoft.com/office/word/2010/wordprocessingShape">
                    <wps:wsp>
                      <wps:cNvSpPr/>
                      <wps:cNvPr id="12" name="Shape 12"/>
                      <wps:spPr>
                        <a:xfrm>
                          <a:off x="3752150" y="2395700"/>
                          <a:ext cx="3187700" cy="27686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clothes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Main accessories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Clothes according to different weather</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Dressing and undressing</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Packing a suitcase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787650"/>
                <wp:effectExtent b="0" l="0" r="0" t="0"/>
                <wp:wrapSquare wrapText="bothSides" distB="45720" distT="45720" distL="114300" distR="114300"/>
                <wp:docPr id="11" name="image14.png"/>
                <a:graphic>
                  <a:graphicData uri="http://schemas.openxmlformats.org/drawingml/2006/picture">
                    <pic:pic>
                      <pic:nvPicPr>
                        <pic:cNvPr id="0" name="image14.png"/>
                        <pic:cNvPicPr preferRelativeResize="0"/>
                      </pic:nvPicPr>
                      <pic:blipFill>
                        <a:blip r:embed="rId7"/>
                        <a:srcRect/>
                        <a:stretch>
                          <a:fillRect/>
                        </a:stretch>
                      </pic:blipFill>
                      <pic:spPr>
                        <a:xfrm>
                          <a:off x="0" y="0"/>
                          <a:ext cx="3206750" cy="2787650"/>
                        </a:xfrm>
                        <a:prstGeom prst="rect"/>
                        <a:ln/>
                      </pic:spPr>
                    </pic:pic>
                  </a:graphicData>
                </a:graphic>
              </wp:anchor>
            </w:drawing>
          </mc:Fallback>
        </mc:AlternateContent>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12" name=""/>
                <a:graphic>
                  <a:graphicData uri="http://schemas.microsoft.com/office/word/2010/wordprocessingShape">
                    <wps:wsp>
                      <wps:cNvSpPr/>
                      <wps:cNvPr id="13" name="Shape 13"/>
                      <wps:spPr>
                        <a:xfrm>
                          <a:off x="3098100" y="2802100"/>
                          <a:ext cx="4495800" cy="1955800"/>
                        </a:xfrm>
                        <a:prstGeom prst="rect">
                          <a:avLst/>
                        </a:prstGeom>
                        <a:noFill/>
                        <a:ln cap="flat" cmpd="sng" w="19050">
                          <a:solidFill>
                            <a:srgbClr val="3A7D2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Post-it.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Real clothes and accessories.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12" name="image15.png"/>
                <a:graphic>
                  <a:graphicData uri="http://schemas.openxmlformats.org/drawingml/2006/picture">
                    <pic:pic>
                      <pic:nvPicPr>
                        <pic:cNvPr id="0" name="image15.png"/>
                        <pic:cNvPicPr preferRelativeResize="0"/>
                      </pic:nvPicPr>
                      <pic:blipFill>
                        <a:blip r:embed="rId7"/>
                        <a:srcRect/>
                        <a:stretch>
                          <a:fillRect/>
                        </a:stretch>
                      </pic:blipFill>
                      <pic:spPr>
                        <a:xfrm>
                          <a:off x="0" y="0"/>
                          <a:ext cx="4533900" cy="19939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347"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spacing w:after="120" w:before="120" w:line="336" w:lineRule="auto"/>
        <w:jc w:val="both"/>
        <w:rPr/>
      </w:pP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both"/>
        <w:rPr>
          <w:rFonts w:ascii="Cambria" w:cs="Cambria" w:eastAsia="Cambria" w:hAnsi="Cambria"/>
          <w:b w:val="1"/>
          <w:i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i w:val="0"/>
          <w:smallCaps w:val="0"/>
          <w:strike w:val="0"/>
          <w:color w:val="3a7d22"/>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4942840</wp:posOffset>
            </wp:positionH>
            <wp:positionV relativeFrom="page">
              <wp:posOffset>822325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344"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AKTIVITET 1 - </w:t>
      </w:r>
      <w:r w:rsidDel="00000000" w:rsidR="00000000" w:rsidRPr="00000000">
        <w:rPr>
          <w:rFonts w:ascii="Cambria" w:cs="Cambria" w:eastAsia="Cambria" w:hAnsi="Cambria"/>
          <w:b w:val="1"/>
          <w:i w:val="1"/>
          <w:smallCaps w:val="0"/>
          <w:strike w:val="0"/>
          <w:color w:val="3a7d22"/>
          <w:sz w:val="28"/>
          <w:szCs w:val="28"/>
          <w:u w:val="none"/>
          <w:shd w:fill="auto" w:val="clear"/>
          <w:vertAlign w:val="baseline"/>
          <w:rtl w:val="0"/>
        </w:rPr>
        <w:t xml:space="preserve">Känner du till dessa ord?</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345"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44"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1"/>
          <w:i w:val="0"/>
          <w:smallCaps w:val="0"/>
          <w:strike w:val="0"/>
          <w:color w:val="196b24"/>
          <w:sz w:val="24"/>
          <w:szCs w:val="24"/>
          <w:u w:val="none"/>
          <w:shd w:fill="auto" w:val="clear"/>
          <w:vertAlign w:val="baseline"/>
          <w:rtl w:val="0"/>
        </w:rPr>
        <w:t xml:space="preserve">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Guide eleverna i att observera vad Tom och Samia köper och vägled dem sedan i att läsa orden som visas nedan, bredvid bilderna. Du kan antingen använda kläderna och föremålen på bilden nedan eller hitta andra kläder/accessoarer som är användbara eller nödvändiga för eleverna i ditt sammanhang.</w:t>
      </w:r>
    </w:p>
    <w:tbl>
      <w:tblPr>
        <w:tblStyle w:val="Table37"/>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A1">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both"/>
              <w:rPr>
                <w:rFonts w:ascii="Aptos" w:cs="Aptos" w:eastAsia="Aptos" w:hAnsi="Aptos"/>
                <w:b w:val="0"/>
                <w:i w:val="0"/>
                <w:smallCaps w:val="0"/>
                <w:strike w:val="0"/>
                <w:color w:val="000000"/>
                <w:sz w:val="24"/>
                <w:szCs w:val="24"/>
                <w:u w:val="none"/>
                <w:shd w:fill="auto" w:val="clear"/>
                <w:vertAlign w:val="baseline"/>
              </w:rPr>
            </w:pPr>
            <w:bookmarkStart w:colFirst="0" w:colLast="0" w:name="_3j2qqm3" w:id="19"/>
            <w:bookmarkEnd w:id="19"/>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Du kan också ta med en resväska eller en låda med kläder eller accessoarer inuti. Användningen av autentiska föremål underlättar språkförståelsen eftersom eleverna från ett abstrakt språk har en omedelbar och konkret referens, även till föremål från deras vardag. </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342"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A2">
      <w:pPr>
        <w:spacing w:after="120" w:before="120" w:line="336" w:lineRule="auto"/>
        <w:jc w:val="both"/>
        <w:rPr/>
      </w:pPr>
      <w:r w:rsidDel="00000000" w:rsidR="00000000" w:rsidRPr="00000000">
        <w:rPr>
          <w:rtl w:val="0"/>
        </w:rPr>
      </w:r>
    </w:p>
    <w:tbl>
      <w:tblPr>
        <w:tblStyle w:val="Table38"/>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510" w:hRule="atLeast"/>
          <w:tblHeader w:val="0"/>
        </w:trPr>
        <w:tc>
          <w:tcPr/>
          <w:p w:rsidR="00000000" w:rsidDel="00000000" w:rsidP="00000000" w:rsidRDefault="00000000" w:rsidRPr="00000000" w14:paraId="000003A3">
            <w:pPr>
              <w:spacing w:after="120" w:before="120" w:line="336" w:lineRule="auto"/>
              <w:jc w:val="both"/>
              <w:rPr>
                <w:b w:val="1"/>
                <w:color w:val="196b24"/>
              </w:rPr>
            </w:pPr>
            <w:r w:rsidDel="00000000" w:rsidR="00000000" w:rsidRPr="00000000">
              <w:rPr>
                <w:b w:val="1"/>
                <w:color w:val="196b24"/>
                <w:rtl w:val="0"/>
              </w:rPr>
              <w:t xml:space="preserve">TOM</w:t>
            </w:r>
          </w:p>
        </w:tc>
        <w:tc>
          <w:tcPr/>
          <w:p w:rsidR="00000000" w:rsidDel="00000000" w:rsidP="00000000" w:rsidRDefault="00000000" w:rsidRPr="00000000" w14:paraId="000003A4">
            <w:pPr>
              <w:spacing w:after="120" w:before="120" w:line="336" w:lineRule="auto"/>
              <w:jc w:val="both"/>
              <w:rPr>
                <w:b w:val="1"/>
                <w:color w:val="196b24"/>
              </w:rPr>
            </w:pPr>
            <w:r w:rsidDel="00000000" w:rsidR="00000000" w:rsidRPr="00000000">
              <w:rPr>
                <w:b w:val="1"/>
                <w:color w:val="196b24"/>
                <w:rtl w:val="0"/>
              </w:rPr>
              <w:t xml:space="preserve">SAMIA</w:t>
            </w:r>
          </w:p>
        </w:tc>
      </w:tr>
      <w:tr>
        <w:trPr>
          <w:cantSplit w:val="0"/>
          <w:tblHeader w:val="0"/>
        </w:trPr>
        <w:tc>
          <w:tcPr>
            <w:gridSpan w:val="2"/>
          </w:tcPr>
          <w:p w:rsidR="00000000" w:rsidDel="00000000" w:rsidP="00000000" w:rsidRDefault="00000000" w:rsidRPr="00000000" w14:paraId="000003A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461009</wp:posOffset>
                  </wp:positionH>
                  <wp:positionV relativeFrom="paragraph">
                    <wp:posOffset>0</wp:posOffset>
                  </wp:positionV>
                  <wp:extent cx="4182745" cy="2395855"/>
                  <wp:effectExtent b="0" l="0" r="0" t="0"/>
                  <wp:wrapSquare wrapText="bothSides" distB="0" distT="0" distL="114300" distR="114300"/>
                  <wp:docPr descr="A shopping cart with different items&#10;&#10;Description automatically generated" id="343" name="image186.png"/>
                  <a:graphic>
                    <a:graphicData uri="http://schemas.openxmlformats.org/drawingml/2006/picture">
                      <pic:pic>
                        <pic:nvPicPr>
                          <pic:cNvPr descr="A shopping cart with different items&#10;&#10;Description automatically generated" id="0" name="image186.png"/>
                          <pic:cNvPicPr preferRelativeResize="0"/>
                        </pic:nvPicPr>
                        <pic:blipFill>
                          <a:blip r:embed="rId107"/>
                          <a:srcRect b="0" l="0" r="0" t="0"/>
                          <a:stretch>
                            <a:fillRect/>
                          </a:stretch>
                        </pic:blipFill>
                        <pic:spPr>
                          <a:xfrm>
                            <a:off x="0" y="0"/>
                            <a:ext cx="4182745" cy="2395855"/>
                          </a:xfrm>
                          <a:prstGeom prst="rect"/>
                          <a:ln/>
                        </pic:spPr>
                      </pic:pic>
                    </a:graphicData>
                  </a:graphic>
                </wp:anchor>
              </w:drawing>
            </w:r>
          </w:p>
        </w:tc>
      </w:tr>
    </w:tbl>
    <w:p w:rsidR="00000000" w:rsidDel="00000000" w:rsidP="00000000" w:rsidRDefault="00000000" w:rsidRPr="00000000" w14:paraId="000003A7">
      <w:pPr>
        <w:spacing w:after="120" w:before="120" w:line="336" w:lineRule="auto"/>
        <w:jc w:val="both"/>
        <w:rPr/>
      </w:pPr>
      <w:r w:rsidDel="00000000" w:rsidR="00000000" w:rsidRPr="00000000">
        <w:rPr>
          <w:rtl w:val="0"/>
        </w:rPr>
      </w:r>
    </w:p>
    <w:p w:rsidR="00000000" w:rsidDel="00000000" w:rsidP="00000000" w:rsidRDefault="00000000" w:rsidRPr="00000000" w14:paraId="000003A8">
      <w:pPr>
        <w:spacing w:after="120" w:before="120" w:line="336" w:lineRule="auto"/>
        <w:jc w:val="both"/>
        <w:rPr/>
      </w:pPr>
      <w:r w:rsidDel="00000000" w:rsidR="00000000" w:rsidRPr="00000000">
        <w:rPr>
          <w:rtl w:val="0"/>
        </w:rPr>
        <w:t xml:space="preserve">Led nu eleverna att läsa följande ord:</w:t>
      </w:r>
    </w:p>
    <w:tbl>
      <w:tblPr>
        <w:tblStyle w:val="Table39"/>
        <w:tblW w:w="867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57"/>
        <w:gridCol w:w="2859"/>
        <w:gridCol w:w="2859"/>
        <w:tblGridChange w:id="0">
          <w:tblGrid>
            <w:gridCol w:w="2957"/>
            <w:gridCol w:w="2859"/>
            <w:gridCol w:w="2859"/>
          </w:tblGrid>
        </w:tblGridChange>
      </w:tblGrid>
      <w:tr>
        <w:trPr>
          <w:cantSplit w:val="0"/>
          <w:tblHeader w:val="0"/>
        </w:trPr>
        <w:tc>
          <w:tcPr/>
          <w:p w:rsidR="00000000" w:rsidDel="00000000" w:rsidP="00000000" w:rsidRDefault="00000000" w:rsidRPr="00000000" w14:paraId="000003A9">
            <w:pPr>
              <w:spacing w:after="120" w:before="120" w:line="336" w:lineRule="auto"/>
              <w:jc w:val="both"/>
              <w:rPr/>
            </w:pPr>
            <w:r w:rsidDel="00000000" w:rsidR="00000000" w:rsidRPr="00000000">
              <w:rPr>
                <w:rtl w:val="0"/>
              </w:rPr>
              <w:t xml:space="preserve">Byxor</w:t>
            </w:r>
          </w:p>
        </w:tc>
        <w:tc>
          <w:tcPr/>
          <w:p w:rsidR="00000000" w:rsidDel="00000000" w:rsidP="00000000" w:rsidRDefault="00000000" w:rsidRPr="00000000" w14:paraId="000003AA">
            <w:pPr>
              <w:spacing w:after="120" w:before="120" w:line="336" w:lineRule="auto"/>
              <w:jc w:val="both"/>
              <w:rPr/>
            </w:pPr>
            <w:r w:rsidDel="00000000" w:rsidR="00000000" w:rsidRPr="00000000">
              <w:rPr>
                <w:rtl w:val="0"/>
              </w:rPr>
              <w:t xml:space="preserve">Jeans</w:t>
            </w:r>
          </w:p>
        </w:tc>
        <w:tc>
          <w:tcPr/>
          <w:p w:rsidR="00000000" w:rsidDel="00000000" w:rsidP="00000000" w:rsidRDefault="00000000" w:rsidRPr="00000000" w14:paraId="000003AB">
            <w:pPr>
              <w:spacing w:after="120" w:before="120" w:line="336" w:lineRule="auto"/>
              <w:jc w:val="both"/>
              <w:rPr/>
            </w:pPr>
            <w:r w:rsidDel="00000000" w:rsidR="00000000" w:rsidRPr="00000000">
              <w:rPr>
                <w:rtl w:val="0"/>
              </w:rPr>
              <w:t xml:space="preserve">T-shirt</w:t>
            </w:r>
          </w:p>
        </w:tc>
      </w:tr>
      <w:tr>
        <w:trPr>
          <w:cantSplit w:val="0"/>
          <w:tblHeader w:val="0"/>
        </w:trPr>
        <w:tc>
          <w:tcPr/>
          <w:p w:rsidR="00000000" w:rsidDel="00000000" w:rsidP="00000000" w:rsidRDefault="00000000" w:rsidRPr="00000000" w14:paraId="000003AC">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340995</wp:posOffset>
                  </wp:positionH>
                  <wp:positionV relativeFrom="paragraph">
                    <wp:posOffset>68580</wp:posOffset>
                  </wp:positionV>
                  <wp:extent cx="525780" cy="525780"/>
                  <wp:effectExtent b="0" l="0" r="0" t="0"/>
                  <wp:wrapSquare wrapText="bothSides" distB="0" distT="0" distL="114300" distR="114300"/>
                  <wp:docPr descr="A pair of pants on a white background&#10;&#10;Description automatically generated" id="340" name="image195.png"/>
                  <a:graphic>
                    <a:graphicData uri="http://schemas.openxmlformats.org/drawingml/2006/picture">
                      <pic:pic>
                        <pic:nvPicPr>
                          <pic:cNvPr descr="A pair of pants on a white background&#10;&#10;Description automatically generated" id="0" name="image195.png"/>
                          <pic:cNvPicPr preferRelativeResize="0"/>
                        </pic:nvPicPr>
                        <pic:blipFill>
                          <a:blip r:embed="rId108"/>
                          <a:srcRect b="0" l="0" r="0" t="0"/>
                          <a:stretch>
                            <a:fillRect/>
                          </a:stretch>
                        </pic:blipFill>
                        <pic:spPr>
                          <a:xfrm>
                            <a:off x="0" y="0"/>
                            <a:ext cx="525780" cy="525780"/>
                          </a:xfrm>
                          <a:prstGeom prst="rect"/>
                          <a:ln/>
                        </pic:spPr>
                      </pic:pic>
                    </a:graphicData>
                  </a:graphic>
                </wp:anchor>
              </w:drawing>
            </w:r>
          </w:p>
        </w:tc>
        <w:tc>
          <w:tcPr/>
          <w:p w:rsidR="00000000" w:rsidDel="00000000" w:rsidP="00000000" w:rsidRDefault="00000000" w:rsidRPr="00000000" w14:paraId="000003A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259715</wp:posOffset>
                  </wp:positionH>
                  <wp:positionV relativeFrom="paragraph">
                    <wp:posOffset>0</wp:posOffset>
                  </wp:positionV>
                  <wp:extent cx="444500" cy="641985"/>
                  <wp:effectExtent b="0" l="0" r="0" t="0"/>
                  <wp:wrapSquare wrapText="bothSides" distB="0" distT="0" distL="114300" distR="114300"/>
                  <wp:docPr descr="A pair of blue jeans&#10;&#10;Description automatically generated" id="341" name="image197.png"/>
                  <a:graphic>
                    <a:graphicData uri="http://schemas.openxmlformats.org/drawingml/2006/picture">
                      <pic:pic>
                        <pic:nvPicPr>
                          <pic:cNvPr descr="A pair of blue jeans&#10;&#10;Description automatically generated" id="0" name="image197.png"/>
                          <pic:cNvPicPr preferRelativeResize="0"/>
                        </pic:nvPicPr>
                        <pic:blipFill>
                          <a:blip r:embed="rId109"/>
                          <a:srcRect b="0" l="0" r="0" t="0"/>
                          <a:stretch>
                            <a:fillRect/>
                          </a:stretch>
                        </pic:blipFill>
                        <pic:spPr>
                          <a:xfrm>
                            <a:off x="0" y="0"/>
                            <a:ext cx="444500" cy="641985"/>
                          </a:xfrm>
                          <a:prstGeom prst="rect"/>
                          <a:ln/>
                        </pic:spPr>
                      </pic:pic>
                    </a:graphicData>
                  </a:graphic>
                </wp:anchor>
              </w:drawing>
            </w:r>
          </w:p>
        </w:tc>
        <w:tc>
          <w:tcPr/>
          <w:p w:rsidR="00000000" w:rsidDel="00000000" w:rsidP="00000000" w:rsidRDefault="00000000" w:rsidRPr="00000000" w14:paraId="000003A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299720</wp:posOffset>
                  </wp:positionH>
                  <wp:positionV relativeFrom="paragraph">
                    <wp:posOffset>67310</wp:posOffset>
                  </wp:positionV>
                  <wp:extent cx="365760" cy="419735"/>
                  <wp:effectExtent b="0" l="0" r="0" t="0"/>
                  <wp:wrapSquare wrapText="bothSides" distB="0" distT="0" distL="114300" distR="114300"/>
                  <wp:docPr descr="A yellow shirt on a white background&#10;&#10;Description automatically generated" id="339" name="image181.png"/>
                  <a:graphic>
                    <a:graphicData uri="http://schemas.openxmlformats.org/drawingml/2006/picture">
                      <pic:pic>
                        <pic:nvPicPr>
                          <pic:cNvPr descr="A yellow shirt on a white background&#10;&#10;Description automatically generated" id="0" name="image181.png"/>
                          <pic:cNvPicPr preferRelativeResize="0"/>
                        </pic:nvPicPr>
                        <pic:blipFill>
                          <a:blip r:embed="rId110"/>
                          <a:srcRect b="0" l="0" r="0" t="0"/>
                          <a:stretch>
                            <a:fillRect/>
                          </a:stretch>
                        </pic:blipFill>
                        <pic:spPr>
                          <a:xfrm>
                            <a:off x="0" y="0"/>
                            <a:ext cx="365760" cy="419735"/>
                          </a:xfrm>
                          <a:prstGeom prst="rect"/>
                          <a:ln/>
                        </pic:spPr>
                      </pic:pic>
                    </a:graphicData>
                  </a:graphic>
                </wp:anchor>
              </w:drawing>
            </w:r>
          </w:p>
        </w:tc>
      </w:tr>
      <w:tr>
        <w:trPr>
          <w:cantSplit w:val="0"/>
          <w:tblHeader w:val="0"/>
        </w:trPr>
        <w:tc>
          <w:tcPr/>
          <w:p w:rsidR="00000000" w:rsidDel="00000000" w:rsidP="00000000" w:rsidRDefault="00000000" w:rsidRPr="00000000" w14:paraId="000003AF">
            <w:pPr>
              <w:spacing w:after="120" w:before="120" w:line="336" w:lineRule="auto"/>
              <w:jc w:val="both"/>
              <w:rPr/>
            </w:pPr>
            <w:r w:rsidDel="00000000" w:rsidR="00000000" w:rsidRPr="00000000">
              <w:rPr>
                <w:rtl w:val="0"/>
              </w:rPr>
              <w:t xml:space="preserve">Tröja</w:t>
            </w:r>
          </w:p>
        </w:tc>
        <w:tc>
          <w:tcPr/>
          <w:p w:rsidR="00000000" w:rsidDel="00000000" w:rsidP="00000000" w:rsidRDefault="00000000" w:rsidRPr="00000000" w14:paraId="000003B0">
            <w:pPr>
              <w:spacing w:after="120" w:before="120" w:line="336" w:lineRule="auto"/>
              <w:jc w:val="both"/>
              <w:rPr/>
            </w:pPr>
            <w:r w:rsidDel="00000000" w:rsidR="00000000" w:rsidRPr="00000000">
              <w:rPr>
                <w:rtl w:val="0"/>
              </w:rPr>
              <w:t xml:space="preserve">Strumpor</w:t>
            </w:r>
          </w:p>
        </w:tc>
        <w:tc>
          <w:tcPr/>
          <w:p w:rsidR="00000000" w:rsidDel="00000000" w:rsidP="00000000" w:rsidRDefault="00000000" w:rsidRPr="00000000" w14:paraId="000003B1">
            <w:pPr>
              <w:spacing w:after="120" w:before="120" w:line="336" w:lineRule="auto"/>
              <w:jc w:val="both"/>
              <w:rPr/>
            </w:pPr>
            <w:r w:rsidDel="00000000" w:rsidR="00000000" w:rsidRPr="00000000">
              <w:rPr>
                <w:rtl w:val="0"/>
              </w:rPr>
              <w:t xml:space="preserve">Underkläder</w:t>
            </w:r>
          </w:p>
        </w:tc>
      </w:tr>
      <w:tr>
        <w:trPr>
          <w:cantSplit w:val="0"/>
          <w:tblHeader w:val="0"/>
        </w:trPr>
        <w:tc>
          <w:tcPr/>
          <w:p w:rsidR="00000000" w:rsidDel="00000000" w:rsidP="00000000" w:rsidRDefault="00000000" w:rsidRPr="00000000" w14:paraId="000003B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401955</wp:posOffset>
                  </wp:positionH>
                  <wp:positionV relativeFrom="paragraph">
                    <wp:posOffset>74295</wp:posOffset>
                  </wp:positionV>
                  <wp:extent cx="635000" cy="411480"/>
                  <wp:effectExtent b="0" l="0" r="0" t="0"/>
                  <wp:wrapSquare wrapText="bothSides" distB="0" distT="0" distL="114300" distR="114300"/>
                  <wp:docPr id="60" name="image5.png"/>
                  <a:graphic>
                    <a:graphicData uri="http://schemas.openxmlformats.org/drawingml/2006/picture">
                      <pic:pic>
                        <pic:nvPicPr>
                          <pic:cNvPr id="0" name="image5.png"/>
                          <pic:cNvPicPr preferRelativeResize="0"/>
                        </pic:nvPicPr>
                        <pic:blipFill>
                          <a:blip r:embed="rId111"/>
                          <a:srcRect b="0" l="0" r="0" t="0"/>
                          <a:stretch>
                            <a:fillRect/>
                          </a:stretch>
                        </pic:blipFill>
                        <pic:spPr>
                          <a:xfrm>
                            <a:off x="0" y="0"/>
                            <a:ext cx="635000" cy="411480"/>
                          </a:xfrm>
                          <a:prstGeom prst="rect"/>
                          <a:ln/>
                        </pic:spPr>
                      </pic:pic>
                    </a:graphicData>
                  </a:graphic>
                </wp:anchor>
              </w:drawing>
            </w:r>
          </w:p>
        </w:tc>
        <w:tc>
          <w:tcPr/>
          <w:p w:rsidR="00000000" w:rsidDel="00000000" w:rsidP="00000000" w:rsidRDefault="00000000" w:rsidRPr="00000000" w14:paraId="000003B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74295</wp:posOffset>
                  </wp:positionV>
                  <wp:extent cx="396240" cy="561340"/>
                  <wp:effectExtent b="0" l="0" r="0" t="0"/>
                  <wp:wrapSquare wrapText="bothSides" distB="0" distT="0" distL="114300" distR="114300"/>
                  <wp:docPr descr="A pair of purple socks&#10;&#10;Description automatically generated" id="58" name="image18.png"/>
                  <a:graphic>
                    <a:graphicData uri="http://schemas.openxmlformats.org/drawingml/2006/picture">
                      <pic:pic>
                        <pic:nvPicPr>
                          <pic:cNvPr descr="A pair of purple socks&#10;&#10;Description automatically generated" id="0" name="image18.png"/>
                          <pic:cNvPicPr preferRelativeResize="0"/>
                        </pic:nvPicPr>
                        <pic:blipFill>
                          <a:blip r:embed="rId112"/>
                          <a:srcRect b="0" l="0" r="0" t="0"/>
                          <a:stretch>
                            <a:fillRect/>
                          </a:stretch>
                        </pic:blipFill>
                        <pic:spPr>
                          <a:xfrm>
                            <a:off x="0" y="0"/>
                            <a:ext cx="396240" cy="561340"/>
                          </a:xfrm>
                          <a:prstGeom prst="rect"/>
                          <a:ln/>
                        </pic:spPr>
                      </pic:pic>
                    </a:graphicData>
                  </a:graphic>
                </wp:anchor>
              </w:drawing>
            </w:r>
          </w:p>
        </w:tc>
        <w:tc>
          <w:tcPr/>
          <w:p w:rsidR="00000000" w:rsidDel="00000000" w:rsidP="00000000" w:rsidRDefault="00000000" w:rsidRPr="00000000" w14:paraId="000003B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65405</wp:posOffset>
                  </wp:positionV>
                  <wp:extent cx="548640" cy="420370"/>
                  <wp:effectExtent b="0" l="0" r="0" t="0"/>
                  <wp:wrapSquare wrapText="bothSides" distB="0" distT="0" distL="114300" distR="114300"/>
                  <wp:docPr descr="A grey underwear on a white background&#10;&#10;Description automatically generated" id="59" name="image17.png"/>
                  <a:graphic>
                    <a:graphicData uri="http://schemas.openxmlformats.org/drawingml/2006/picture">
                      <pic:pic>
                        <pic:nvPicPr>
                          <pic:cNvPr descr="A grey underwear on a white background&#10;&#10;Description automatically generated" id="0" name="image17.png"/>
                          <pic:cNvPicPr preferRelativeResize="0"/>
                        </pic:nvPicPr>
                        <pic:blipFill>
                          <a:blip r:embed="rId113"/>
                          <a:srcRect b="0" l="0" r="0" t="0"/>
                          <a:stretch>
                            <a:fillRect/>
                          </a:stretch>
                        </pic:blipFill>
                        <pic:spPr>
                          <a:xfrm>
                            <a:off x="0" y="0"/>
                            <a:ext cx="548640" cy="420370"/>
                          </a:xfrm>
                          <a:prstGeom prst="rect"/>
                          <a:ln/>
                        </pic:spPr>
                      </pic:pic>
                    </a:graphicData>
                  </a:graphic>
                </wp:anchor>
              </w:drawing>
            </w:r>
          </w:p>
        </w:tc>
      </w:tr>
      <w:tr>
        <w:trPr>
          <w:cantSplit w:val="0"/>
          <w:tblHeader w:val="0"/>
        </w:trPr>
        <w:tc>
          <w:tcPr/>
          <w:p w:rsidR="00000000" w:rsidDel="00000000" w:rsidP="00000000" w:rsidRDefault="00000000" w:rsidRPr="00000000" w14:paraId="000003B5">
            <w:pPr>
              <w:spacing w:after="120" w:before="120" w:line="336" w:lineRule="auto"/>
              <w:jc w:val="both"/>
              <w:rPr/>
            </w:pPr>
            <w:r w:rsidDel="00000000" w:rsidR="00000000" w:rsidRPr="00000000">
              <w:rPr>
                <w:rtl w:val="0"/>
              </w:rPr>
              <w:t xml:space="preserve">Skor</w:t>
            </w:r>
          </w:p>
        </w:tc>
        <w:tc>
          <w:tcPr/>
          <w:p w:rsidR="00000000" w:rsidDel="00000000" w:rsidP="00000000" w:rsidRDefault="00000000" w:rsidRPr="00000000" w14:paraId="000003B6">
            <w:pPr>
              <w:spacing w:after="120" w:before="120" w:line="336" w:lineRule="auto"/>
              <w:jc w:val="both"/>
              <w:rPr/>
            </w:pPr>
            <w:r w:rsidDel="00000000" w:rsidR="00000000" w:rsidRPr="00000000">
              <w:rPr>
                <w:rtl w:val="0"/>
              </w:rPr>
              <w:t xml:space="preserve">Bälte</w:t>
            </w:r>
          </w:p>
        </w:tc>
        <w:tc>
          <w:tcPr/>
          <w:p w:rsidR="00000000" w:rsidDel="00000000" w:rsidP="00000000" w:rsidRDefault="00000000" w:rsidRPr="00000000" w14:paraId="000003B7">
            <w:pPr>
              <w:spacing w:after="120" w:before="120" w:line="336" w:lineRule="auto"/>
              <w:jc w:val="both"/>
              <w:rPr/>
            </w:pPr>
            <w:r w:rsidDel="00000000" w:rsidR="00000000" w:rsidRPr="00000000">
              <w:rPr>
                <w:rtl w:val="0"/>
              </w:rPr>
              <w:t xml:space="preserve">Skjorta</w:t>
            </w:r>
          </w:p>
        </w:tc>
      </w:tr>
      <w:tr>
        <w:trPr>
          <w:cantSplit w:val="0"/>
          <w:tblHeader w:val="0"/>
        </w:trPr>
        <w:tc>
          <w:tcPr/>
          <w:p w:rsidR="00000000" w:rsidDel="00000000" w:rsidP="00000000" w:rsidRDefault="00000000" w:rsidRPr="00000000" w14:paraId="000003B8">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410845</wp:posOffset>
                  </wp:positionH>
                  <wp:positionV relativeFrom="paragraph">
                    <wp:posOffset>26670</wp:posOffset>
                  </wp:positionV>
                  <wp:extent cx="412750" cy="478155"/>
                  <wp:effectExtent b="0" l="0" r="0" t="0"/>
                  <wp:wrapSquare wrapText="bothSides" distB="0" distT="0" distL="114300" distR="114300"/>
                  <wp:docPr descr="A pair of red high top sneakers&#10;&#10;Description automatically generated" id="56" name="image3.png"/>
                  <a:graphic>
                    <a:graphicData uri="http://schemas.openxmlformats.org/drawingml/2006/picture">
                      <pic:pic>
                        <pic:nvPicPr>
                          <pic:cNvPr descr="A pair of red high top sneakers&#10;&#10;Description automatically generated" id="0" name="image3.png"/>
                          <pic:cNvPicPr preferRelativeResize="0"/>
                        </pic:nvPicPr>
                        <pic:blipFill>
                          <a:blip r:embed="rId114"/>
                          <a:srcRect b="0" l="0" r="0" t="0"/>
                          <a:stretch>
                            <a:fillRect/>
                          </a:stretch>
                        </pic:blipFill>
                        <pic:spPr>
                          <a:xfrm>
                            <a:off x="0" y="0"/>
                            <a:ext cx="412750" cy="478155"/>
                          </a:xfrm>
                          <a:prstGeom prst="rect"/>
                          <a:ln/>
                        </pic:spPr>
                      </pic:pic>
                    </a:graphicData>
                  </a:graphic>
                </wp:anchor>
              </w:drawing>
            </w:r>
          </w:p>
        </w:tc>
        <w:tc>
          <w:tcPr/>
          <w:p w:rsidR="00000000" w:rsidDel="00000000" w:rsidP="00000000" w:rsidRDefault="00000000" w:rsidRPr="00000000" w14:paraId="000003B9">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26670</wp:posOffset>
                  </wp:positionV>
                  <wp:extent cx="708660" cy="312420"/>
                  <wp:effectExtent b="0" l="0" r="0" t="0"/>
                  <wp:wrapSquare wrapText="bothSides" distB="0" distT="0" distL="114300" distR="114300"/>
                  <wp:docPr descr="A brown belt with a gold buckle&#10;&#10;Description automatically generated" id="57" name="image10.png"/>
                  <a:graphic>
                    <a:graphicData uri="http://schemas.openxmlformats.org/drawingml/2006/picture">
                      <pic:pic>
                        <pic:nvPicPr>
                          <pic:cNvPr descr="A brown belt with a gold buckle&#10;&#10;Description automatically generated" id="0" name="image10.png"/>
                          <pic:cNvPicPr preferRelativeResize="0"/>
                        </pic:nvPicPr>
                        <pic:blipFill>
                          <a:blip r:embed="rId115"/>
                          <a:srcRect b="0" l="0" r="0" t="0"/>
                          <a:stretch>
                            <a:fillRect/>
                          </a:stretch>
                        </pic:blipFill>
                        <pic:spPr>
                          <a:xfrm>
                            <a:off x="0" y="0"/>
                            <a:ext cx="708660" cy="312420"/>
                          </a:xfrm>
                          <a:prstGeom prst="rect"/>
                          <a:ln/>
                        </pic:spPr>
                      </pic:pic>
                    </a:graphicData>
                  </a:graphic>
                </wp:anchor>
              </w:drawing>
            </w:r>
          </w:p>
        </w:tc>
        <w:tc>
          <w:tcPr/>
          <w:p w:rsidR="00000000" w:rsidDel="00000000" w:rsidP="00000000" w:rsidRDefault="00000000" w:rsidRPr="00000000" w14:paraId="000003B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386715</wp:posOffset>
                  </wp:positionH>
                  <wp:positionV relativeFrom="paragraph">
                    <wp:posOffset>23495</wp:posOffset>
                  </wp:positionV>
                  <wp:extent cx="449580" cy="478155"/>
                  <wp:effectExtent b="0" l="0" r="0" t="0"/>
                  <wp:wrapSquare wrapText="bothSides" distB="0" distT="0" distL="114300" distR="114300"/>
                  <wp:docPr descr="A green shirt with long sleeves&#10;&#10;Description automatically generated" id="305" name="image162.png"/>
                  <a:graphic>
                    <a:graphicData uri="http://schemas.openxmlformats.org/drawingml/2006/picture">
                      <pic:pic>
                        <pic:nvPicPr>
                          <pic:cNvPr descr="A green shirt with long sleeves&#10;&#10;Description automatically generated" id="0" name="image162.png"/>
                          <pic:cNvPicPr preferRelativeResize="0"/>
                        </pic:nvPicPr>
                        <pic:blipFill>
                          <a:blip r:embed="rId116"/>
                          <a:srcRect b="14039" l="0" r="0" t="0"/>
                          <a:stretch>
                            <a:fillRect/>
                          </a:stretch>
                        </pic:blipFill>
                        <pic:spPr>
                          <a:xfrm>
                            <a:off x="0" y="0"/>
                            <a:ext cx="449580" cy="478155"/>
                          </a:xfrm>
                          <a:prstGeom prst="rect"/>
                          <a:ln/>
                        </pic:spPr>
                      </pic:pic>
                    </a:graphicData>
                  </a:graphic>
                </wp:anchor>
              </w:drawing>
            </w:r>
          </w:p>
        </w:tc>
      </w:tr>
      <w:tr>
        <w:trPr>
          <w:cantSplit w:val="0"/>
          <w:tblHeader w:val="0"/>
        </w:trPr>
        <w:tc>
          <w:tcPr/>
          <w:p w:rsidR="00000000" w:rsidDel="00000000" w:rsidP="00000000" w:rsidRDefault="00000000" w:rsidRPr="00000000" w14:paraId="000003BB">
            <w:pPr>
              <w:spacing w:after="120" w:before="120" w:line="336" w:lineRule="auto"/>
              <w:jc w:val="both"/>
              <w:rPr/>
            </w:pPr>
            <w:r w:rsidDel="00000000" w:rsidR="00000000" w:rsidRPr="00000000">
              <w:rPr>
                <w:rtl w:val="0"/>
              </w:rPr>
              <w:t xml:space="preserve">Jacka</w:t>
            </w:r>
          </w:p>
        </w:tc>
        <w:tc>
          <w:tcPr/>
          <w:p w:rsidR="00000000" w:rsidDel="00000000" w:rsidP="00000000" w:rsidRDefault="00000000" w:rsidRPr="00000000" w14:paraId="000003BC">
            <w:pPr>
              <w:spacing w:after="120" w:before="120" w:line="336" w:lineRule="auto"/>
              <w:jc w:val="both"/>
              <w:rPr/>
            </w:pPr>
            <w:r w:rsidDel="00000000" w:rsidR="00000000" w:rsidRPr="00000000">
              <w:rPr>
                <w:rtl w:val="0"/>
              </w:rPr>
              <w:t xml:space="preserve">Flipflops</w:t>
            </w:r>
          </w:p>
        </w:tc>
        <w:tc>
          <w:tcPr/>
          <w:p w:rsidR="00000000" w:rsidDel="00000000" w:rsidP="00000000" w:rsidRDefault="00000000" w:rsidRPr="00000000" w14:paraId="000003BD">
            <w:pPr>
              <w:spacing w:after="120" w:before="120" w:line="336" w:lineRule="auto"/>
              <w:jc w:val="both"/>
              <w:rPr/>
            </w:pPr>
            <w:r w:rsidDel="00000000" w:rsidR="00000000" w:rsidRPr="00000000">
              <w:rPr>
                <w:rtl w:val="0"/>
              </w:rPr>
              <w:t xml:space="preserve">Hårband</w:t>
            </w:r>
          </w:p>
        </w:tc>
      </w:tr>
      <w:tr>
        <w:trPr>
          <w:cantSplit w:val="0"/>
          <w:trHeight w:val="806" w:hRule="atLeast"/>
          <w:tblHeader w:val="0"/>
        </w:trPr>
        <w:tc>
          <w:tcPr/>
          <w:p w:rsidR="00000000" w:rsidDel="00000000" w:rsidP="00000000" w:rsidRDefault="00000000" w:rsidRPr="00000000" w14:paraId="000003B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501015</wp:posOffset>
                  </wp:positionH>
                  <wp:positionV relativeFrom="paragraph">
                    <wp:posOffset>17145</wp:posOffset>
                  </wp:positionV>
                  <wp:extent cx="411480" cy="524510"/>
                  <wp:effectExtent b="0" l="0" r="0" t="0"/>
                  <wp:wrapSquare wrapText="bothSides" distB="0" distT="0" distL="114300" distR="114300"/>
                  <wp:docPr descr="A pink jacket with a black shirt&#10;&#10;Description automatically generated" id="307" name="image177.png"/>
                  <a:graphic>
                    <a:graphicData uri="http://schemas.openxmlformats.org/drawingml/2006/picture">
                      <pic:pic>
                        <pic:nvPicPr>
                          <pic:cNvPr descr="A pink jacket with a black shirt&#10;&#10;Description automatically generated" id="0" name="image177.png"/>
                          <pic:cNvPicPr preferRelativeResize="0"/>
                        </pic:nvPicPr>
                        <pic:blipFill>
                          <a:blip r:embed="rId117"/>
                          <a:srcRect b="0" l="0" r="0" t="0"/>
                          <a:stretch>
                            <a:fillRect/>
                          </a:stretch>
                        </pic:blipFill>
                        <pic:spPr>
                          <a:xfrm>
                            <a:off x="0" y="0"/>
                            <a:ext cx="411480" cy="524510"/>
                          </a:xfrm>
                          <a:prstGeom prst="rect"/>
                          <a:ln/>
                        </pic:spPr>
                      </pic:pic>
                    </a:graphicData>
                  </a:graphic>
                </wp:anchor>
              </w:drawing>
            </w:r>
          </w:p>
        </w:tc>
        <w:tc>
          <w:tcPr/>
          <w:p w:rsidR="00000000" w:rsidDel="00000000" w:rsidP="00000000" w:rsidRDefault="00000000" w:rsidRPr="00000000" w14:paraId="000003B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255903</wp:posOffset>
                  </wp:positionH>
                  <wp:positionV relativeFrom="paragraph">
                    <wp:posOffset>20320</wp:posOffset>
                  </wp:positionV>
                  <wp:extent cx="647700" cy="524510"/>
                  <wp:effectExtent b="0" l="0" r="0" t="0"/>
                  <wp:wrapSquare wrapText="bothSides" distB="0" distT="0" distL="114300" distR="114300"/>
                  <wp:docPr descr="A pair of flip flops&#10;&#10;Description automatically generated" id="302" name="image172.png"/>
                  <a:graphic>
                    <a:graphicData uri="http://schemas.openxmlformats.org/drawingml/2006/picture">
                      <pic:pic>
                        <pic:nvPicPr>
                          <pic:cNvPr descr="A pair of flip flops&#10;&#10;Description automatically generated" id="0" name="image172.png"/>
                          <pic:cNvPicPr preferRelativeResize="0"/>
                        </pic:nvPicPr>
                        <pic:blipFill>
                          <a:blip r:embed="rId118"/>
                          <a:srcRect b="11182" l="0" r="0" t="0"/>
                          <a:stretch>
                            <a:fillRect/>
                          </a:stretch>
                        </pic:blipFill>
                        <pic:spPr>
                          <a:xfrm>
                            <a:off x="0" y="0"/>
                            <a:ext cx="647700" cy="524510"/>
                          </a:xfrm>
                          <a:prstGeom prst="rect"/>
                          <a:ln/>
                        </pic:spPr>
                      </pic:pic>
                    </a:graphicData>
                  </a:graphic>
                </wp:anchor>
              </w:drawing>
            </w:r>
          </w:p>
        </w:tc>
        <w:tc>
          <w:tcPr/>
          <w:p w:rsidR="00000000" w:rsidDel="00000000" w:rsidP="00000000" w:rsidRDefault="00000000" w:rsidRPr="00000000" w14:paraId="000003C0">
            <w:pPr>
              <w:spacing w:after="120" w:before="120" w:line="336" w:lineRule="auto"/>
              <w:jc w:val="both"/>
              <w:rPr/>
            </w:pPr>
            <w:r w:rsidDel="00000000" w:rsidR="00000000" w:rsidRPr="00000000">
              <w:rPr/>
              <w:drawing>
                <wp:inline distB="0" distT="0" distL="0" distR="0">
                  <wp:extent cx="390262" cy="354317"/>
                  <wp:effectExtent b="0" l="0" r="0" t="0"/>
                  <wp:docPr descr="A pink hair band with a bow&#10;&#10;Description automatically generated" id="331" name="image189.png"/>
                  <a:graphic>
                    <a:graphicData uri="http://schemas.openxmlformats.org/drawingml/2006/picture">
                      <pic:pic>
                        <pic:nvPicPr>
                          <pic:cNvPr descr="A pink hair band with a bow&#10;&#10;Description automatically generated" id="0" name="image189.png"/>
                          <pic:cNvPicPr preferRelativeResize="0"/>
                        </pic:nvPicPr>
                        <pic:blipFill>
                          <a:blip r:embed="rId119"/>
                          <a:srcRect b="0" l="0" r="0" t="0"/>
                          <a:stretch>
                            <a:fillRect/>
                          </a:stretch>
                        </pic:blipFill>
                        <pic:spPr>
                          <a:xfrm>
                            <a:off x="0" y="0"/>
                            <a:ext cx="390262" cy="3543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C1">
            <w:pPr>
              <w:spacing w:after="120" w:before="120" w:line="336" w:lineRule="auto"/>
              <w:jc w:val="both"/>
              <w:rPr/>
            </w:pPr>
            <w:r w:rsidDel="00000000" w:rsidR="00000000" w:rsidRPr="00000000">
              <w:rPr>
                <w:rtl w:val="0"/>
              </w:rPr>
              <w:t xml:space="preserve">Örhängen</w:t>
            </w:r>
          </w:p>
        </w:tc>
        <w:tc>
          <w:tcPr/>
          <w:p w:rsidR="00000000" w:rsidDel="00000000" w:rsidP="00000000" w:rsidRDefault="00000000" w:rsidRPr="00000000" w14:paraId="000003C2">
            <w:pPr>
              <w:spacing w:after="120" w:before="120" w:line="336" w:lineRule="auto"/>
              <w:jc w:val="both"/>
              <w:rPr/>
            </w:pPr>
            <w:r w:rsidDel="00000000" w:rsidR="00000000" w:rsidRPr="00000000">
              <w:rPr>
                <w:rtl w:val="0"/>
              </w:rPr>
              <w:t xml:space="preserve">Scarf</w:t>
            </w:r>
          </w:p>
        </w:tc>
        <w:tc>
          <w:tcPr/>
          <w:p w:rsidR="00000000" w:rsidDel="00000000" w:rsidP="00000000" w:rsidRDefault="00000000" w:rsidRPr="00000000" w14:paraId="000003C3">
            <w:pPr>
              <w:spacing w:after="120" w:before="120" w:line="336" w:lineRule="auto"/>
              <w:jc w:val="both"/>
              <w:rPr/>
            </w:pPr>
            <w:r w:rsidDel="00000000" w:rsidR="00000000" w:rsidRPr="00000000">
              <w:rPr>
                <w:rtl w:val="0"/>
              </w:rPr>
              <w:t xml:space="preserve">Glasögon</w:t>
            </w:r>
          </w:p>
        </w:tc>
      </w:tr>
      <w:tr>
        <w:trPr>
          <w:cantSplit w:val="0"/>
          <w:tblHeader w:val="0"/>
        </w:trPr>
        <w:tc>
          <w:tcPr/>
          <w:p w:rsidR="00000000" w:rsidDel="00000000" w:rsidP="00000000" w:rsidRDefault="00000000" w:rsidRPr="00000000" w14:paraId="000003C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462915</wp:posOffset>
                  </wp:positionH>
                  <wp:positionV relativeFrom="paragraph">
                    <wp:posOffset>6350</wp:posOffset>
                  </wp:positionV>
                  <wp:extent cx="421640" cy="466725"/>
                  <wp:effectExtent b="0" l="0" r="0" t="0"/>
                  <wp:wrapSquare wrapText="bothSides" distB="0" distT="0" distL="114300" distR="114300"/>
                  <wp:docPr descr="A pair of earrings with pink gemstones&#10;&#10;Description automatically generated" id="300" name="image166.png"/>
                  <a:graphic>
                    <a:graphicData uri="http://schemas.openxmlformats.org/drawingml/2006/picture">
                      <pic:pic>
                        <pic:nvPicPr>
                          <pic:cNvPr descr="A pair of earrings with pink gemstones&#10;&#10;Description automatically generated" id="0" name="image166.png"/>
                          <pic:cNvPicPr preferRelativeResize="0"/>
                        </pic:nvPicPr>
                        <pic:blipFill>
                          <a:blip r:embed="rId120"/>
                          <a:srcRect b="0" l="0" r="0" t="0"/>
                          <a:stretch>
                            <a:fillRect/>
                          </a:stretch>
                        </pic:blipFill>
                        <pic:spPr>
                          <a:xfrm>
                            <a:off x="0" y="0"/>
                            <a:ext cx="421640" cy="466725"/>
                          </a:xfrm>
                          <a:prstGeom prst="rect"/>
                          <a:ln/>
                        </pic:spPr>
                      </pic:pic>
                    </a:graphicData>
                  </a:graphic>
                </wp:anchor>
              </w:drawing>
            </w:r>
          </w:p>
        </w:tc>
        <w:tc>
          <w:tcPr/>
          <w:p w:rsidR="00000000" w:rsidDel="00000000" w:rsidP="00000000" w:rsidRDefault="00000000" w:rsidRPr="00000000" w14:paraId="000003C5">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387985</wp:posOffset>
                  </wp:positionH>
                  <wp:positionV relativeFrom="paragraph">
                    <wp:posOffset>73025</wp:posOffset>
                  </wp:positionV>
                  <wp:extent cx="317500" cy="403225"/>
                  <wp:effectExtent b="0" l="0" r="0" t="0"/>
                  <wp:wrapSquare wrapText="bothSides" distB="0" distT="0" distL="114300" distR="114300"/>
                  <wp:docPr descr="A red and white striped scarf&#10;&#10;Description automatically generated" id="287" name="image154.png"/>
                  <a:graphic>
                    <a:graphicData uri="http://schemas.openxmlformats.org/drawingml/2006/picture">
                      <pic:pic>
                        <pic:nvPicPr>
                          <pic:cNvPr descr="A red and white striped scarf&#10;&#10;Description automatically generated" id="0" name="image154.png"/>
                          <pic:cNvPicPr preferRelativeResize="0"/>
                        </pic:nvPicPr>
                        <pic:blipFill>
                          <a:blip r:embed="rId121"/>
                          <a:srcRect b="0" l="0" r="0" t="0"/>
                          <a:stretch>
                            <a:fillRect/>
                          </a:stretch>
                        </pic:blipFill>
                        <pic:spPr>
                          <a:xfrm>
                            <a:off x="0" y="0"/>
                            <a:ext cx="317500" cy="403225"/>
                          </a:xfrm>
                          <a:prstGeom prst="rect"/>
                          <a:ln/>
                        </pic:spPr>
                      </pic:pic>
                    </a:graphicData>
                  </a:graphic>
                </wp:anchor>
              </w:drawing>
            </w:r>
          </w:p>
        </w:tc>
        <w:tc>
          <w:tcPr/>
          <w:p w:rsidR="00000000" w:rsidDel="00000000" w:rsidP="00000000" w:rsidRDefault="00000000" w:rsidRPr="00000000" w14:paraId="000003C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73025</wp:posOffset>
                  </wp:positionV>
                  <wp:extent cx="640080" cy="278765"/>
                  <wp:effectExtent b="0" l="0" r="0" t="0"/>
                  <wp:wrapSquare wrapText="bothSides" distB="0" distT="0" distL="114300" distR="114300"/>
                  <wp:docPr descr="A pair of black glasses&#10;&#10;Description automatically generated" id="288" name="image158.png"/>
                  <a:graphic>
                    <a:graphicData uri="http://schemas.openxmlformats.org/drawingml/2006/picture">
                      <pic:pic>
                        <pic:nvPicPr>
                          <pic:cNvPr descr="A pair of black glasses&#10;&#10;Description automatically generated" id="0" name="image158.png"/>
                          <pic:cNvPicPr preferRelativeResize="0"/>
                        </pic:nvPicPr>
                        <pic:blipFill>
                          <a:blip r:embed="rId122"/>
                          <a:srcRect b="0" l="0" r="0" t="0"/>
                          <a:stretch>
                            <a:fillRect/>
                          </a:stretch>
                        </pic:blipFill>
                        <pic:spPr>
                          <a:xfrm>
                            <a:off x="0" y="0"/>
                            <a:ext cx="640080" cy="278765"/>
                          </a:xfrm>
                          <a:prstGeom prst="rect"/>
                          <a:ln/>
                        </pic:spPr>
                      </pic:pic>
                    </a:graphicData>
                  </a:graphic>
                </wp:anchor>
              </w:drawing>
            </w:r>
          </w:p>
        </w:tc>
      </w:tr>
    </w:tbl>
    <w:p w:rsidR="00000000" w:rsidDel="00000000" w:rsidP="00000000" w:rsidRDefault="00000000" w:rsidRPr="00000000" w14:paraId="000003C7">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C8">
      <w:pPr>
        <w:spacing w:after="120" w:before="120" w:line="336" w:lineRule="auto"/>
        <w:jc w:val="both"/>
        <w:rPr/>
      </w:pPr>
      <w:r w:rsidDel="00000000" w:rsidR="00000000" w:rsidRPr="00000000">
        <w:rPr>
          <w:rtl w:val="0"/>
        </w:rPr>
        <w:t xml:space="preserve">Fråga nu eleverna om de gillar att shoppa. Be: </w:t>
      </w:r>
      <w:r w:rsidDel="00000000" w:rsidR="00000000" w:rsidRPr="00000000">
        <w:rPr>
          <w:i w:val="1"/>
          <w:rtl w:val="0"/>
        </w:rPr>
        <w:t xml:space="preserve">Gillar du att shoppa? Vad gillar du att köpa?</w:t>
      </w:r>
      <w:r w:rsidDel="00000000" w:rsidR="00000000" w:rsidRPr="00000000">
        <w:rPr>
          <w:rtl w:val="0"/>
        </w:rPr>
        <w:t xml:space="preserve"> Lägg till andra kläder och tillbehör som kan vara nödvändiga för nästa övningar (som</w:t>
      </w:r>
      <w:r w:rsidDel="00000000" w:rsidR="00000000" w:rsidRPr="00000000">
        <w:rPr>
          <w:i w:val="1"/>
          <w:rtl w:val="0"/>
        </w:rPr>
        <w:t xml:space="preserve">har</w:t>
      </w:r>
      <w:r w:rsidDel="00000000" w:rsidR="00000000" w:rsidRPr="00000000">
        <w:rPr>
          <w:rtl w:val="0"/>
        </w:rPr>
        <w:t xml:space="preserve">' eller '</w:t>
      </w:r>
      <w:r w:rsidDel="00000000" w:rsidR="00000000" w:rsidRPr="00000000">
        <w:rPr>
          <w:i w:val="1"/>
          <w:rtl w:val="0"/>
        </w:rPr>
        <w:t xml:space="preserve">väska</w:t>
      </w:r>
      <w:r w:rsidDel="00000000" w:rsidR="00000000" w:rsidRPr="00000000">
        <w:rPr>
          <w:rtl w:val="0"/>
        </w:rPr>
        <w:t xml:space="preserve">’). </w:t>
      </w:r>
    </w:p>
    <w:p w:rsidR="00000000" w:rsidDel="00000000" w:rsidP="00000000" w:rsidRDefault="00000000" w:rsidRPr="00000000" w14:paraId="000003C9">
      <w:pPr>
        <w:spacing w:after="120" w:before="120" w:line="336" w:lineRule="auto"/>
        <w:ind w:left="360" w:firstLine="0"/>
        <w:jc w:val="both"/>
        <w:rPr>
          <w:b w:val="1"/>
          <w:color w:val="196b24"/>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210568</wp:posOffset>
            </wp:positionV>
            <wp:extent cx="628650" cy="600710"/>
            <wp:effectExtent b="19050" l="19050" r="19050" t="19050"/>
            <wp:wrapSquare wrapText="bothSides" distB="0" distT="0" distL="114300" distR="114300"/>
            <wp:docPr descr="Imagen que contiene interior, tabla, rompecabezas, hecho&#10;&#10;Descripción generada automáticamente" id="285"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i w:val="0"/>
          <w:smallCaps w:val="0"/>
          <w:strike w:val="0"/>
          <w:color w:val="4caf50"/>
          <w:sz w:val="28"/>
          <w:szCs w:val="28"/>
          <w:u w:val="none"/>
          <w:shd w:fill="auto" w:val="clear"/>
          <w:vertAlign w:val="baseline"/>
          <w:rtl w:val="0"/>
        </w:rPr>
        <w:t xml:space="preserve">Klä upp för ett event</w:t>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both"/>
        <w:rPr>
          <w:rFonts w:ascii="Cambria" w:cs="Cambria" w:eastAsia="Cambria" w:hAnsi="Cambria"/>
          <w:b w:val="1"/>
          <w:i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AKTIVITET 2 – </w:t>
      </w:r>
      <w:r w:rsidDel="00000000" w:rsidR="00000000" w:rsidRPr="00000000">
        <w:rPr>
          <w:rFonts w:ascii="Cambria" w:cs="Cambria" w:eastAsia="Cambria" w:hAnsi="Cambria"/>
          <w:b w:val="1"/>
          <w:i w:val="1"/>
          <w:smallCaps w:val="0"/>
          <w:strike w:val="0"/>
          <w:color w:val="3a7d22"/>
          <w:sz w:val="28"/>
          <w:szCs w:val="28"/>
          <w:u w:val="none"/>
          <w:shd w:fill="auto" w:val="clear"/>
          <w:vertAlign w:val="baseline"/>
          <w:rtl w:val="0"/>
        </w:rPr>
        <w:t xml:space="preserve">Gissa vem?</w:t>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8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26670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84"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CE">
      <w:pPr>
        <w:spacing w:after="120" w:before="120" w:line="336" w:lineRule="auto"/>
        <w:jc w:val="both"/>
        <w:rPr/>
      </w:pPr>
      <w:r w:rsidDel="00000000" w:rsidR="00000000" w:rsidRPr="00000000">
        <w:rPr>
          <w:rtl w:val="0"/>
        </w:rPr>
        <w:t xml:space="preserve">Visa eleverna de fyra bilderna nedan och läs långsamt följande meningar. Eleverna måste gissa vilka personerna är utifrån deras beskrivning. </w:t>
      </w:r>
    </w:p>
    <w:p w:rsidR="00000000" w:rsidDel="00000000" w:rsidP="00000000" w:rsidRDefault="00000000" w:rsidRPr="00000000" w14:paraId="000003CF">
      <w:pPr>
        <w:spacing w:after="120" w:before="120" w:line="336" w:lineRule="auto"/>
        <w:jc w:val="both"/>
        <w:rPr>
          <w:i w:val="1"/>
        </w:rPr>
      </w:pPr>
      <w:r w:rsidDel="00000000" w:rsidR="00000000" w:rsidRPr="00000000">
        <w:rPr>
          <w:i w:val="1"/>
          <w:rtl w:val="0"/>
        </w:rPr>
        <w:t xml:space="preserve">A. Jim är kortare än Marta. Han har kort hår, svarta byxor och en blå t-shirt.</w:t>
      </w:r>
    </w:p>
    <w:p w:rsidR="00000000" w:rsidDel="00000000" w:rsidP="00000000" w:rsidRDefault="00000000" w:rsidRPr="00000000" w14:paraId="000003D0">
      <w:pPr>
        <w:spacing w:after="120" w:before="120" w:line="336" w:lineRule="auto"/>
        <w:jc w:val="both"/>
        <w:rPr>
          <w:i w:val="1"/>
        </w:rPr>
      </w:pPr>
      <w:r w:rsidDel="00000000" w:rsidR="00000000" w:rsidRPr="00000000">
        <w:rPr>
          <w:i w:val="1"/>
          <w:rtl w:val="0"/>
        </w:rPr>
        <w:t xml:space="preserve">B. Marta är lång, hon har långt hår, röda byxor, svart kavaj och röda glasögon.</w:t>
      </w:r>
    </w:p>
    <w:p w:rsidR="00000000" w:rsidDel="00000000" w:rsidP="00000000" w:rsidRDefault="00000000" w:rsidRPr="00000000" w14:paraId="000003D1">
      <w:pPr>
        <w:spacing w:after="120" w:before="120" w:line="336" w:lineRule="auto"/>
        <w:jc w:val="both"/>
        <w:rPr>
          <w:i w:val="1"/>
        </w:rPr>
      </w:pPr>
      <w:r w:rsidDel="00000000" w:rsidR="00000000" w:rsidRPr="00000000">
        <w:rPr>
          <w:i w:val="1"/>
          <w:rtl w:val="0"/>
        </w:rPr>
        <w:t xml:space="preserve">C. Eleni är kortare än Jim. Hon har långt hår. Hon har jeans och en handväska.</w:t>
      </w:r>
    </w:p>
    <w:p w:rsidR="00000000" w:rsidDel="00000000" w:rsidP="00000000" w:rsidRDefault="00000000" w:rsidRPr="00000000" w14:paraId="000003D2">
      <w:pPr>
        <w:spacing w:after="120" w:before="120" w:line="336" w:lineRule="auto"/>
        <w:jc w:val="both"/>
        <w:rPr>
          <w:i w:val="1"/>
        </w:rPr>
      </w:pPr>
      <w:r w:rsidDel="00000000" w:rsidR="00000000" w:rsidRPr="00000000">
        <w:rPr>
          <w:i w:val="1"/>
          <w:rtl w:val="0"/>
        </w:rPr>
        <w:t xml:space="preserve">D. Adam har jeans, bruna skor, en svart jacka och en hatt.</w:t>
      </w:r>
    </w:p>
    <w:p w:rsidR="00000000" w:rsidDel="00000000" w:rsidP="00000000" w:rsidRDefault="00000000" w:rsidRPr="00000000" w14:paraId="000003D3">
      <w:pPr>
        <w:spacing w:after="120" w:before="120" w:line="336" w:lineRule="auto"/>
        <w:jc w:val="center"/>
        <w:rPr/>
      </w:pPr>
      <w:r w:rsidDel="00000000" w:rsidR="00000000" w:rsidRPr="00000000">
        <w:rPr/>
        <w:drawing>
          <wp:inline distB="0" distT="0" distL="0" distR="0">
            <wp:extent cx="5165725" cy="2961640"/>
            <wp:effectExtent b="38100" l="38100" r="38100" t="38100"/>
            <wp:docPr id="309" name="image165.png"/>
            <a:graphic>
              <a:graphicData uri="http://schemas.openxmlformats.org/drawingml/2006/picture">
                <pic:pic>
                  <pic:nvPicPr>
                    <pic:cNvPr id="0" name="image165.png"/>
                    <pic:cNvPicPr preferRelativeResize="0"/>
                  </pic:nvPicPr>
                  <pic:blipFill>
                    <a:blip r:embed="rId123"/>
                    <a:srcRect b="0" l="0" r="0" t="0"/>
                    <a:stretch>
                      <a:fillRect/>
                    </a:stretch>
                  </pic:blipFill>
                  <pic:spPr>
                    <a:xfrm>
                      <a:off x="0" y="0"/>
                      <a:ext cx="5165725" cy="2961640"/>
                    </a:xfrm>
                    <a:prstGeom prst="rect"/>
                    <a:ln w="38100">
                      <a:solidFill>
                        <a:srgbClr val="3A7D22"/>
                      </a:solidFill>
                      <a:prstDash val="solid"/>
                    </a:ln>
                  </pic:spPr>
                </pic:pic>
              </a:graphicData>
            </a:graphic>
          </wp:inline>
        </w:drawing>
      </w:r>
      <w:r w:rsidDel="00000000" w:rsidR="00000000" w:rsidRPr="00000000">
        <w:rPr>
          <w:rtl w:val="0"/>
        </w:rPr>
      </w:r>
    </w:p>
    <w:p w:rsidR="00000000" w:rsidDel="00000000" w:rsidP="00000000" w:rsidRDefault="00000000" w:rsidRPr="00000000" w14:paraId="000003D4">
      <w:pPr>
        <w:jc w:val="both"/>
        <w:rPr/>
      </w:pPr>
      <w:r w:rsidDel="00000000" w:rsidR="00000000" w:rsidRPr="00000000">
        <w:rPr>
          <w:rtl w:val="0"/>
        </w:rPr>
      </w:r>
    </w:p>
    <w:p w:rsidR="00000000" w:rsidDel="00000000" w:rsidP="00000000" w:rsidRDefault="00000000" w:rsidRPr="00000000" w14:paraId="000003D5">
      <w:pPr>
        <w:jc w:val="both"/>
        <w:rPr>
          <w:rFonts w:ascii="Cambria" w:cs="Cambria" w:eastAsia="Cambria" w:hAnsi="Cambria"/>
          <w:b w:val="1"/>
          <w:color w:val="e49ed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-5078</wp:posOffset>
            </wp:positionH>
            <wp:positionV relativeFrom="paragraph">
              <wp:posOffset>287020</wp:posOffset>
            </wp:positionV>
            <wp:extent cx="628650" cy="600710"/>
            <wp:effectExtent b="19050" l="19050" r="19050" t="19050"/>
            <wp:wrapSquare wrapText="bothSides" distB="0" distT="0" distL="114300" distR="114300"/>
            <wp:docPr descr="Imagen que contiene interior, tabla, rompecabezas, hecho&#10;&#10;Descripción generada automáticamente" id="280"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D6">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Gissa ordet. </w:t>
      </w:r>
    </w:p>
    <w:p w:rsidR="00000000" w:rsidDel="00000000" w:rsidP="00000000" w:rsidRDefault="00000000" w:rsidRPr="00000000" w14:paraId="000003D7">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Gissa föremålet eller klänningen.</w:t>
      </w:r>
    </w:p>
    <w:p w:rsidR="00000000" w:rsidDel="00000000" w:rsidP="00000000" w:rsidRDefault="00000000" w:rsidRPr="00000000" w14:paraId="000003D8">
      <w:pPr>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4874895</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82"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D9">
      <w:pPr>
        <w:spacing w:after="120" w:before="120" w:line="336" w:lineRule="auto"/>
        <w:jc w:val="both"/>
        <w:rPr>
          <w:rFonts w:ascii="Cambria" w:cs="Cambria" w:eastAsia="Cambria" w:hAnsi="Cambria"/>
          <w:b w:val="1"/>
          <w:i w:val="1"/>
          <w:color w:val="3a7d22"/>
          <w:sz w:val="28"/>
          <w:szCs w:val="28"/>
        </w:rPr>
      </w:pPr>
      <w:r w:rsidDel="00000000" w:rsidR="00000000" w:rsidRPr="00000000">
        <w:rPr>
          <w:rFonts w:ascii="Cambria" w:cs="Cambria" w:eastAsia="Cambria" w:hAnsi="Cambria"/>
          <w:b w:val="1"/>
          <w:color w:val="3a7d22"/>
          <w:sz w:val="28"/>
          <w:szCs w:val="28"/>
          <w:rtl w:val="0"/>
        </w:rPr>
        <w:t xml:space="preserve">AKTIVITET 3 - </w:t>
      </w:r>
      <w:r w:rsidDel="00000000" w:rsidR="00000000" w:rsidRPr="00000000">
        <w:rPr>
          <w:rFonts w:ascii="Cambria" w:cs="Cambria" w:eastAsia="Cambria" w:hAnsi="Cambria"/>
          <w:b w:val="1"/>
          <w:i w:val="1"/>
          <w:color w:val="3a7d22"/>
          <w:sz w:val="28"/>
          <w:szCs w:val="28"/>
          <w:rtl w:val="0"/>
        </w:rPr>
        <w:t xml:space="preserve">Shoppa</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77"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DA">
      <w:pPr>
        <w:spacing w:after="120" w:before="120" w:line="240" w:lineRule="auto"/>
        <w:jc w:val="both"/>
        <w:rPr/>
      </w:pPr>
      <w:r w:rsidDel="00000000" w:rsidR="00000000" w:rsidRPr="00000000">
        <w:rPr>
          <w:b w:val="1"/>
          <w:rtl w:val="0"/>
        </w:rPr>
        <w:t xml:space="preserve">För yngre studenter (11-14 år):</w:t>
      </w:r>
      <w:r w:rsidDel="00000000" w:rsidR="00000000" w:rsidRPr="00000000">
        <w:rPr>
          <w:rtl w:val="0"/>
        </w:rPr>
      </w:r>
    </w:p>
    <w:p w:rsidR="00000000" w:rsidDel="00000000" w:rsidP="00000000" w:rsidRDefault="00000000" w:rsidRPr="00000000" w14:paraId="000003DB">
      <w:pPr>
        <w:numPr>
          <w:ilvl w:val="1"/>
          <w:numId w:val="10"/>
        </w:numPr>
        <w:spacing w:after="120" w:before="120" w:line="240" w:lineRule="auto"/>
        <w:ind w:left="1440" w:hanging="360"/>
        <w:jc w:val="both"/>
        <w:rPr/>
      </w:pPr>
      <w:r w:rsidDel="00000000" w:rsidR="00000000" w:rsidRPr="00000000">
        <w:rPr>
          <w:rtl w:val="0"/>
        </w:rPr>
        <w:t xml:space="preserve">Ta med en mängd olika kläder, accessoarer och föremål hemifrån att använda under aktiviteten.</w:t>
      </w:r>
    </w:p>
    <w:p w:rsidR="00000000" w:rsidDel="00000000" w:rsidP="00000000" w:rsidRDefault="00000000" w:rsidRPr="00000000" w14:paraId="000003DC">
      <w:pPr>
        <w:numPr>
          <w:ilvl w:val="1"/>
          <w:numId w:val="10"/>
        </w:numPr>
        <w:spacing w:after="120" w:before="120" w:line="240" w:lineRule="auto"/>
        <w:ind w:left="1440" w:hanging="360"/>
        <w:jc w:val="both"/>
        <w:rPr/>
      </w:pPr>
      <w:r w:rsidDel="00000000" w:rsidR="00000000" w:rsidRPr="00000000">
        <w:rPr>
          <w:rtl w:val="0"/>
        </w:rPr>
        <w:t xml:space="preserve">Dela in klassen i två huvudgrupper: </w:t>
      </w:r>
      <w:r w:rsidDel="00000000" w:rsidR="00000000" w:rsidRPr="00000000">
        <w:rPr>
          <w:i w:val="1"/>
          <w:rtl w:val="0"/>
        </w:rPr>
        <w:t xml:space="preserve">köpare</w:t>
      </w:r>
      <w:r w:rsidDel="00000000" w:rsidR="00000000" w:rsidRPr="00000000">
        <w:rPr>
          <w:rtl w:val="0"/>
        </w:rPr>
        <w:t xml:space="preserve"> och </w:t>
      </w:r>
      <w:r w:rsidDel="00000000" w:rsidR="00000000" w:rsidRPr="00000000">
        <w:rPr>
          <w:i w:val="1"/>
          <w:rtl w:val="0"/>
        </w:rPr>
        <w:t xml:space="preserve">butiksägare. </w:t>
      </w:r>
      <w:r w:rsidDel="00000000" w:rsidR="00000000" w:rsidRPr="00000000">
        <w:rPr>
          <w:rtl w:val="0"/>
        </w:rPr>
        <w:t xml:space="preserve">Dela upp köparna i par. Tilldela varje par en budget på 100 euro för sina inköp.</w:t>
      </w:r>
    </w:p>
    <w:p w:rsidR="00000000" w:rsidDel="00000000" w:rsidP="00000000" w:rsidRDefault="00000000" w:rsidRPr="00000000" w14:paraId="000003DD">
      <w:pPr>
        <w:numPr>
          <w:ilvl w:val="1"/>
          <w:numId w:val="10"/>
        </w:numPr>
        <w:spacing w:after="120" w:before="120" w:line="240" w:lineRule="auto"/>
        <w:ind w:left="1440" w:hanging="360"/>
        <w:jc w:val="both"/>
        <w:rPr/>
      </w:pPr>
      <w:r w:rsidDel="00000000" w:rsidR="00000000" w:rsidRPr="00000000">
        <w:rPr>
          <w:rtl w:val="0"/>
        </w:rPr>
        <w:t xml:space="preserve">Dela in säljarna i grupper om tre. Säljare bestämmer vilken typ av butik de vill ha (t.ex. marknad, butik, sportbutik, tillbehörsbutik). Varje säljares grupp väljer ut tre varor att sälja och väljer ett namn för sin butik, t.ex. </w:t>
      </w:r>
      <w:r w:rsidDel="00000000" w:rsidR="00000000" w:rsidRPr="00000000">
        <w:rPr>
          <w:i w:val="1"/>
          <w:rtl w:val="0"/>
        </w:rPr>
        <w:t xml:space="preserve">Friends' Market.</w:t>
      </w:r>
      <w:r w:rsidDel="00000000" w:rsidR="00000000" w:rsidRPr="00000000">
        <w:rPr>
          <w:rtl w:val="0"/>
        </w:rPr>
      </w:r>
    </w:p>
    <w:p w:rsidR="00000000" w:rsidDel="00000000" w:rsidP="00000000" w:rsidRDefault="00000000" w:rsidRPr="00000000" w14:paraId="000003DE">
      <w:pPr>
        <w:numPr>
          <w:ilvl w:val="1"/>
          <w:numId w:val="10"/>
        </w:numPr>
        <w:spacing w:after="120" w:before="120" w:line="240" w:lineRule="auto"/>
        <w:ind w:left="1440" w:hanging="360"/>
        <w:jc w:val="both"/>
        <w:rPr/>
      </w:pPr>
      <w:r w:rsidDel="00000000" w:rsidR="00000000" w:rsidRPr="00000000">
        <w:rPr>
          <w:rtl w:val="0"/>
        </w:rPr>
        <w:t xml:space="preserve">Ordna om klassrumsborden för att skapa individuella "säljargument" för varje butik.</w:t>
      </w:r>
    </w:p>
    <w:p w:rsidR="00000000" w:rsidDel="00000000" w:rsidP="00000000" w:rsidRDefault="00000000" w:rsidRPr="00000000" w14:paraId="000003DF">
      <w:pPr>
        <w:numPr>
          <w:ilvl w:val="1"/>
          <w:numId w:val="10"/>
        </w:numPr>
        <w:spacing w:after="120" w:before="120" w:line="240" w:lineRule="auto"/>
        <w:ind w:left="1440" w:hanging="360"/>
        <w:jc w:val="both"/>
        <w:rPr/>
      </w:pPr>
      <w:r w:rsidDel="00000000" w:rsidR="00000000" w:rsidRPr="00000000">
        <w:rPr>
          <w:rtl w:val="0"/>
        </w:rPr>
        <w:t xml:space="preserve">Varje säljargrupp anger priset för sina varor och tilldelar roller inom sin grupp: kassörska, butiksbiträde och eventuellt en mode- eller produktexpert.</w:t>
      </w:r>
    </w:p>
    <w:p w:rsidR="00000000" w:rsidDel="00000000" w:rsidP="00000000" w:rsidRDefault="00000000" w:rsidRPr="00000000" w14:paraId="000003E0">
      <w:pPr>
        <w:numPr>
          <w:ilvl w:val="1"/>
          <w:numId w:val="10"/>
        </w:numPr>
        <w:spacing w:after="120" w:before="120" w:line="240" w:lineRule="auto"/>
        <w:ind w:left="1440" w:hanging="360"/>
        <w:jc w:val="both"/>
        <w:rPr/>
      </w:pPr>
      <w:r w:rsidDel="00000000" w:rsidR="00000000" w:rsidRPr="00000000">
        <w:rPr>
          <w:rtl w:val="0"/>
        </w:rPr>
        <w:t xml:space="preserve">Förse både köpare och säljare med "språkguideblad" som innehåller uttryck att använda i konversationer.</w:t>
      </w:r>
    </w:p>
    <w:p w:rsidR="00000000" w:rsidDel="00000000" w:rsidP="00000000" w:rsidRDefault="00000000" w:rsidRPr="00000000" w14:paraId="000003E1">
      <w:pPr>
        <w:numPr>
          <w:ilvl w:val="1"/>
          <w:numId w:val="10"/>
        </w:numPr>
        <w:spacing w:after="120" w:before="120" w:line="240" w:lineRule="auto"/>
        <w:ind w:left="1440" w:hanging="360"/>
        <w:jc w:val="both"/>
        <w:rPr/>
      </w:pPr>
      <w:r w:rsidDel="00000000" w:rsidR="00000000" w:rsidRPr="00000000">
        <w:rPr>
          <w:rtl w:val="0"/>
        </w:rPr>
        <w:t xml:space="preserve">Köpare rör sig i rummet och interagerar med säljare för att köpa föremål. Säljare marknadsför och förhandlar aktivt försäljning.</w:t>
      </w:r>
    </w:p>
    <w:p w:rsidR="00000000" w:rsidDel="00000000" w:rsidP="00000000" w:rsidRDefault="00000000" w:rsidRPr="00000000" w14:paraId="000003E2">
      <w:pPr>
        <w:numPr>
          <w:ilvl w:val="1"/>
          <w:numId w:val="10"/>
        </w:numPr>
        <w:spacing w:after="120" w:before="120" w:line="240" w:lineRule="auto"/>
        <w:ind w:left="1440" w:hanging="360"/>
        <w:jc w:val="both"/>
        <w:rPr/>
      </w:pPr>
      <w:r w:rsidDel="00000000" w:rsidR="00000000" w:rsidRPr="00000000">
        <w:rPr>
          <w:rtl w:val="0"/>
        </w:rPr>
        <w:t xml:space="preserve">Efter en bestämd tid (bestämd av dig), byt roller: köpare blir säljare och vice versa.</w:t>
      </w:r>
    </w:p>
    <w:p w:rsidR="00000000" w:rsidDel="00000000" w:rsidP="00000000" w:rsidRDefault="00000000" w:rsidRPr="00000000" w14:paraId="000003E3">
      <w:pPr>
        <w:spacing w:after="120" w:before="120" w:line="240" w:lineRule="auto"/>
        <w:jc w:val="both"/>
        <w:rPr/>
      </w:pPr>
      <w:r w:rsidDel="00000000" w:rsidR="00000000" w:rsidRPr="00000000">
        <w:rPr>
          <w:rtl w:val="0"/>
        </w:rPr>
        <w:t xml:space="preserve">Håll koll på sålda varor och deras priser medan eleverna interagerar med varandra. Cirkulera i hela rummet för att ge språkligt stöd vid behov, uppmuntra användningen av L2 (målspråk) samtidigt som andra språk tillåts om det är till hjälp för försäljning och köp.</w:t>
      </w:r>
    </w:p>
    <w:p w:rsidR="00000000" w:rsidDel="00000000" w:rsidP="00000000" w:rsidRDefault="00000000" w:rsidRPr="00000000" w14:paraId="000003E4">
      <w:pPr>
        <w:spacing w:after="120" w:before="120" w:line="336" w:lineRule="auto"/>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5">
      <w:pPr>
        <w:spacing w:after="120" w:before="120" w:line="240" w:lineRule="auto"/>
        <w:jc w:val="both"/>
        <w:rPr/>
      </w:pPr>
      <w:r w:rsidDel="00000000" w:rsidR="00000000" w:rsidRPr="00000000">
        <w:rPr>
          <w:b w:val="1"/>
          <w:rtl w:val="0"/>
        </w:rPr>
        <w:t xml:space="preserve">För äldre studenter (15-18 år):</w:t>
      </w:r>
      <w:r w:rsidDel="00000000" w:rsidR="00000000" w:rsidRPr="00000000">
        <w:rPr>
          <w:rtl w:val="0"/>
        </w:rPr>
      </w:r>
    </w:p>
    <w:p w:rsidR="00000000" w:rsidDel="00000000" w:rsidP="00000000" w:rsidRDefault="00000000" w:rsidRPr="00000000" w14:paraId="000003E6">
      <w:pPr>
        <w:numPr>
          <w:ilvl w:val="1"/>
          <w:numId w:val="11"/>
        </w:numPr>
        <w:spacing w:after="120" w:before="120" w:line="240" w:lineRule="auto"/>
        <w:ind w:left="1440" w:hanging="360"/>
        <w:jc w:val="both"/>
        <w:rPr/>
      </w:pPr>
      <w:r w:rsidDel="00000000" w:rsidR="00000000" w:rsidRPr="00000000">
        <w:rPr>
          <w:rtl w:val="0"/>
        </w:rPr>
        <w:t xml:space="preserve">Diskutera med eleverna om de föredrar en rollspelsaktivitet med frihet att utforma sina scenarier eller ett mer strukturerat format.</w:t>
      </w:r>
    </w:p>
    <w:p w:rsidR="00000000" w:rsidDel="00000000" w:rsidP="00000000" w:rsidRDefault="00000000" w:rsidRPr="00000000" w14:paraId="000003E7">
      <w:pPr>
        <w:numPr>
          <w:ilvl w:val="1"/>
          <w:numId w:val="11"/>
        </w:numPr>
        <w:spacing w:after="120" w:before="120" w:line="240" w:lineRule="auto"/>
        <w:ind w:left="1440" w:hanging="360"/>
        <w:jc w:val="both"/>
        <w:rPr/>
      </w:pPr>
      <w:r w:rsidDel="00000000" w:rsidR="00000000" w:rsidRPr="00000000">
        <w:rPr>
          <w:rtl w:val="0"/>
        </w:rPr>
        <w:t xml:space="preserve">Uppmuntra kreativitet i valet av föremål och strukturen i interaktionen.</w:t>
      </w:r>
    </w:p>
    <w:p w:rsidR="00000000" w:rsidDel="00000000" w:rsidP="00000000" w:rsidRDefault="00000000" w:rsidRPr="00000000" w14:paraId="000003E8">
      <w:pPr>
        <w:spacing w:after="120" w:before="120" w:line="240" w:lineRule="auto"/>
        <w:jc w:val="both"/>
        <w:rPr/>
      </w:pPr>
      <w:r w:rsidDel="00000000" w:rsidR="00000000" w:rsidRPr="00000000">
        <w:rPr>
          <w:b w:val="1"/>
          <w:rtl w:val="0"/>
        </w:rPr>
        <w:t xml:space="preserve">Alternativ A: Rollspel i fri stil:</w:t>
      </w:r>
      <w:r w:rsidDel="00000000" w:rsidR="00000000" w:rsidRPr="00000000">
        <w:rPr>
          <w:rtl w:val="0"/>
        </w:rPr>
      </w:r>
    </w:p>
    <w:p w:rsidR="00000000" w:rsidDel="00000000" w:rsidP="00000000" w:rsidRDefault="00000000" w:rsidRPr="00000000" w14:paraId="000003E9">
      <w:pPr>
        <w:numPr>
          <w:ilvl w:val="1"/>
          <w:numId w:val="11"/>
        </w:numPr>
        <w:spacing w:after="120" w:before="120" w:line="240" w:lineRule="auto"/>
        <w:ind w:left="1440" w:hanging="360"/>
        <w:jc w:val="both"/>
        <w:rPr/>
      </w:pPr>
      <w:r w:rsidDel="00000000" w:rsidR="00000000" w:rsidRPr="00000000">
        <w:rPr>
          <w:rtl w:val="0"/>
        </w:rPr>
        <w:t xml:space="preserve">Dela in klassen i grupper om tre, med roller som kassörska, butiksbiträde och köpare.</w:t>
      </w:r>
    </w:p>
    <w:p w:rsidR="00000000" w:rsidDel="00000000" w:rsidP="00000000" w:rsidRDefault="00000000" w:rsidRPr="00000000" w14:paraId="000003EA">
      <w:pPr>
        <w:numPr>
          <w:ilvl w:val="1"/>
          <w:numId w:val="11"/>
        </w:numPr>
        <w:spacing w:after="120" w:before="120" w:line="240" w:lineRule="auto"/>
        <w:ind w:left="1440" w:hanging="360"/>
        <w:jc w:val="both"/>
        <w:rPr/>
      </w:pPr>
      <w:r w:rsidDel="00000000" w:rsidR="00000000" w:rsidRPr="00000000">
        <w:rPr>
          <w:rtl w:val="0"/>
        </w:rPr>
        <w:t xml:space="preserve">Tillåt grupper att bestämma typen av butik och bygga upp sina dialoger självständigt.</w:t>
      </w:r>
    </w:p>
    <w:p w:rsidR="00000000" w:rsidDel="00000000" w:rsidP="00000000" w:rsidRDefault="00000000" w:rsidRPr="00000000" w14:paraId="000003EB">
      <w:pPr>
        <w:numPr>
          <w:ilvl w:val="1"/>
          <w:numId w:val="11"/>
        </w:numPr>
        <w:spacing w:after="120" w:before="120" w:line="240" w:lineRule="auto"/>
        <w:ind w:left="1440" w:hanging="360"/>
        <w:jc w:val="both"/>
        <w:rPr/>
      </w:pPr>
      <w:r w:rsidDel="00000000" w:rsidR="00000000" w:rsidRPr="00000000">
        <w:rPr>
          <w:rtl w:val="0"/>
        </w:rPr>
        <w:t xml:space="preserve">Ge uttryckskort för att vägleda deras konversationer.</w:t>
      </w:r>
    </w:p>
    <w:p w:rsidR="00000000" w:rsidDel="00000000" w:rsidP="00000000" w:rsidRDefault="00000000" w:rsidRPr="00000000" w14:paraId="000003EC">
      <w:pPr>
        <w:spacing w:after="120" w:before="120" w:line="240" w:lineRule="auto"/>
        <w:jc w:val="both"/>
        <w:rPr/>
      </w:pPr>
      <w:r w:rsidDel="00000000" w:rsidR="00000000" w:rsidRPr="00000000">
        <w:rPr>
          <w:b w:val="1"/>
          <w:rtl w:val="0"/>
        </w:rPr>
        <w:t xml:space="preserve">Alternativ B: Guidat rollspel:</w:t>
      </w:r>
      <w:r w:rsidDel="00000000" w:rsidR="00000000" w:rsidRPr="00000000">
        <w:rPr>
          <w:rtl w:val="0"/>
        </w:rPr>
      </w:r>
    </w:p>
    <w:p w:rsidR="00000000" w:rsidDel="00000000" w:rsidP="00000000" w:rsidRDefault="00000000" w:rsidRPr="00000000" w14:paraId="000003ED">
      <w:pPr>
        <w:numPr>
          <w:ilvl w:val="1"/>
          <w:numId w:val="11"/>
        </w:numPr>
        <w:spacing w:after="120" w:before="120" w:line="240" w:lineRule="auto"/>
        <w:ind w:left="1440" w:hanging="360"/>
        <w:jc w:val="both"/>
        <w:rPr/>
      </w:pPr>
      <w:r w:rsidDel="00000000" w:rsidR="00000000" w:rsidRPr="00000000">
        <w:rPr>
          <w:rtl w:val="0"/>
        </w:rPr>
        <w:t xml:space="preserve">Tilldela specifika köparpersoner, t.ex. en svår kund eller en trevlig kund.</w:t>
      </w:r>
    </w:p>
    <w:p w:rsidR="00000000" w:rsidDel="00000000" w:rsidP="00000000" w:rsidRDefault="00000000" w:rsidRPr="00000000" w14:paraId="000003EE">
      <w:pPr>
        <w:numPr>
          <w:ilvl w:val="1"/>
          <w:numId w:val="11"/>
        </w:numPr>
        <w:spacing w:after="120" w:before="120" w:line="240" w:lineRule="auto"/>
        <w:ind w:left="1440" w:hanging="360"/>
        <w:jc w:val="both"/>
        <w:rPr/>
      </w:pPr>
      <w:r w:rsidDel="00000000" w:rsidR="00000000" w:rsidRPr="00000000">
        <w:rPr>
          <w:rtl w:val="0"/>
        </w:rPr>
        <w:t xml:space="preserve">Grupper utformar dialoger utifrån personas och butikstyp.</w:t>
      </w:r>
    </w:p>
    <w:p w:rsidR="00000000" w:rsidDel="00000000" w:rsidP="00000000" w:rsidRDefault="00000000" w:rsidRPr="00000000" w14:paraId="000003EF">
      <w:pPr>
        <w:spacing w:after="120" w:before="120" w:line="240" w:lineRule="auto"/>
        <w:jc w:val="both"/>
        <w:rPr/>
      </w:pPr>
      <w:r w:rsidDel="00000000" w:rsidR="00000000" w:rsidRPr="00000000">
        <w:rPr>
          <w:rtl w:val="0"/>
        </w:rPr>
        <w:t xml:space="preserve">Medan eleverna interagerar med varandra underlättar de gruppdiskussioner, erbjuder språkligt stöd och övervakar rollspelen. Ge feedback för att förbättra språkanvändning och interaktionsförmåga.</w:t>
      </w:r>
    </w:p>
    <w:p w:rsidR="00000000" w:rsidDel="00000000" w:rsidP="00000000" w:rsidRDefault="00000000" w:rsidRPr="00000000" w14:paraId="000003F0">
      <w:pPr>
        <w:spacing w:after="120" w:before="120" w:line="336" w:lineRule="auto"/>
        <w:jc w:val="both"/>
        <w:rPr/>
      </w:pPr>
      <w:r w:rsidDel="00000000" w:rsidR="00000000" w:rsidRPr="00000000">
        <w:rPr>
          <w:rtl w:val="0"/>
        </w:rPr>
        <w:t xml:space="preserve">Exempel på en </w:t>
      </w:r>
      <w:r w:rsidDel="00000000" w:rsidR="00000000" w:rsidRPr="00000000">
        <w:rPr>
          <w:b w:val="1"/>
          <w:color w:val="196b24"/>
          <w:rtl w:val="0"/>
        </w:rPr>
        <w:t xml:space="preserve">kort </w:t>
      </w:r>
      <w:r w:rsidDel="00000000" w:rsidR="00000000" w:rsidRPr="00000000">
        <w:rPr>
          <w:rtl w:val="0"/>
        </w:rPr>
        <w:t xml:space="preserve">för att underlätta kommunikation:</w:t>
      </w:r>
    </w:p>
    <w:tbl>
      <w:tblPr>
        <w:tblStyle w:val="Table40"/>
        <w:tblW w:w="5760.0" w:type="dxa"/>
        <w:jc w:val="center"/>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5760"/>
        <w:tblGridChange w:id="0">
          <w:tblGrid>
            <w:gridCol w:w="5760"/>
          </w:tblGrid>
        </w:tblGridChange>
      </w:tblGrid>
      <w:tr>
        <w:trPr>
          <w:cantSplit w:val="0"/>
          <w:trHeight w:val="1498" w:hRule="atLeast"/>
          <w:tblHeader w:val="0"/>
        </w:trPr>
        <w:tc>
          <w:tcPr>
            <w:tcBorders>
              <w:top w:color="275317" w:space="0" w:sz="12" w:val="single"/>
              <w:left w:color="275317" w:space="0" w:sz="12" w:val="single"/>
              <w:bottom w:color="275317" w:space="0" w:sz="12" w:val="single"/>
              <w:right w:color="275317" w:space="0" w:sz="12" w:val="single"/>
            </w:tcBorders>
            <w:shd w:fill="auto" w:val="clear"/>
          </w:tcPr>
          <w:p w:rsidR="00000000" w:rsidDel="00000000" w:rsidP="00000000" w:rsidRDefault="00000000" w:rsidRPr="00000000" w14:paraId="000003F1">
            <w:pPr>
              <w:spacing w:after="120" w:before="120" w:line="336" w:lineRule="auto"/>
              <w:rPr>
                <w:b w:val="1"/>
                <w:i w:val="1"/>
              </w:rPr>
            </w:pPr>
            <w:r w:rsidDel="00000000" w:rsidR="00000000" w:rsidRPr="00000000">
              <w:rPr>
                <w:b w:val="1"/>
                <w:i w:val="1"/>
                <w:rtl w:val="0"/>
              </w:rPr>
              <w:t xml:space="preserve">God morgon, jag vill ha en hatt / ____________</w:t>
            </w:r>
          </w:p>
          <w:p w:rsidR="00000000" w:rsidDel="00000000" w:rsidP="00000000" w:rsidRDefault="00000000" w:rsidRPr="00000000" w14:paraId="000003F2">
            <w:pPr>
              <w:spacing w:after="120" w:before="120" w:line="336" w:lineRule="auto"/>
              <w:rPr>
                <w:b w:val="1"/>
                <w:i w:val="1"/>
              </w:rPr>
            </w:pPr>
            <w:r w:rsidDel="00000000" w:rsidR="00000000" w:rsidRPr="00000000">
              <w:rPr>
                <w:b w:val="1"/>
                <w:i w:val="1"/>
                <w:rtl w:val="0"/>
              </w:rPr>
              <w:t xml:space="preserve">Hur mycket kostar det?</w:t>
            </w:r>
          </w:p>
          <w:p w:rsidR="00000000" w:rsidDel="00000000" w:rsidP="00000000" w:rsidRDefault="00000000" w:rsidRPr="00000000" w14:paraId="000003F3">
            <w:pPr>
              <w:spacing w:after="120" w:before="120" w:line="336" w:lineRule="auto"/>
              <w:rPr>
                <w:b w:val="1"/>
                <w:i w:val="1"/>
              </w:rPr>
            </w:pPr>
            <w:r w:rsidDel="00000000" w:rsidR="00000000" w:rsidRPr="00000000">
              <w:rPr>
                <w:b w:val="1"/>
                <w:i w:val="1"/>
                <w:rtl w:val="0"/>
              </w:rPr>
              <w:t xml:space="preserve">Det kostar ... 20 euro</w:t>
            </w:r>
          </w:p>
          <w:p w:rsidR="00000000" w:rsidDel="00000000" w:rsidP="00000000" w:rsidRDefault="00000000" w:rsidRPr="00000000" w14:paraId="000003F4">
            <w:pPr>
              <w:spacing w:after="120" w:before="120" w:line="336" w:lineRule="auto"/>
              <w:rPr>
                <w:b w:val="1"/>
                <w:i w:val="1"/>
              </w:rPr>
            </w:pPr>
            <w:r w:rsidDel="00000000" w:rsidR="00000000" w:rsidRPr="00000000">
              <w:rPr>
                <w:b w:val="1"/>
                <w:i w:val="1"/>
                <w:rtl w:val="0"/>
              </w:rPr>
              <w:t xml:space="preserve">Det är för dyrt!</w:t>
            </w:r>
          </w:p>
          <w:p w:rsidR="00000000" w:rsidDel="00000000" w:rsidP="00000000" w:rsidRDefault="00000000" w:rsidRPr="00000000" w14:paraId="000003F5">
            <w:pPr>
              <w:spacing w:after="120" w:before="120" w:line="336" w:lineRule="auto"/>
              <w:rPr>
                <w:b w:val="1"/>
                <w:i w:val="1"/>
              </w:rPr>
            </w:pPr>
            <w:r w:rsidDel="00000000" w:rsidR="00000000" w:rsidRPr="00000000">
              <w:rPr>
                <w:b w:val="1"/>
                <w:i w:val="1"/>
                <w:rtl w:val="0"/>
              </w:rPr>
              <w:t xml:space="preserve">Jag gillar det verkligen!</w:t>
            </w:r>
          </w:p>
          <w:p w:rsidR="00000000" w:rsidDel="00000000" w:rsidP="00000000" w:rsidRDefault="00000000" w:rsidRPr="00000000" w14:paraId="000003F6">
            <w:pPr>
              <w:spacing w:after="120" w:before="120" w:line="336" w:lineRule="auto"/>
              <w:rPr>
                <w:b w:val="1"/>
                <w:i w:val="1"/>
              </w:rPr>
            </w:pPr>
            <w:r w:rsidDel="00000000" w:rsidR="00000000" w:rsidRPr="00000000">
              <w:rPr>
                <w:b w:val="1"/>
                <w:i w:val="1"/>
                <w:rtl w:val="0"/>
              </w:rPr>
              <w:t xml:space="preserve">Jag gillar det inte!</w:t>
            </w:r>
          </w:p>
          <w:p w:rsidR="00000000" w:rsidDel="00000000" w:rsidP="00000000" w:rsidRDefault="00000000" w:rsidRPr="00000000" w14:paraId="000003F7">
            <w:pPr>
              <w:spacing w:after="120" w:before="120" w:line="336" w:lineRule="auto"/>
              <w:rPr>
                <w:b w:val="1"/>
                <w:i w:val="1"/>
              </w:rPr>
            </w:pPr>
            <w:r w:rsidDel="00000000" w:rsidR="00000000" w:rsidRPr="00000000">
              <w:rPr>
                <w:b w:val="1"/>
                <w:i w:val="1"/>
                <w:rtl w:val="0"/>
              </w:rPr>
              <w:t xml:space="preserve">Kan jag prova det?</w:t>
            </w:r>
          </w:p>
          <w:p w:rsidR="00000000" w:rsidDel="00000000" w:rsidP="00000000" w:rsidRDefault="00000000" w:rsidRPr="00000000" w14:paraId="000003F8">
            <w:pPr>
              <w:spacing w:after="120" w:before="120" w:line="336" w:lineRule="auto"/>
              <w:rPr>
                <w:i w:val="1"/>
                <w:color w:val="196b24"/>
              </w:rPr>
            </w:pPr>
            <w:r w:rsidDel="00000000" w:rsidR="00000000" w:rsidRPr="00000000">
              <w:rPr>
                <w:b w:val="1"/>
                <w:i w:val="1"/>
                <w:rtl w:val="0"/>
              </w:rPr>
              <w:t xml:space="preserve">Kan jag prova en större storlek?</w:t>
            </w:r>
            <w:r w:rsidDel="00000000" w:rsidR="00000000" w:rsidRPr="00000000">
              <w:rPr>
                <w:rtl w:val="0"/>
              </w:rPr>
            </w:r>
          </w:p>
        </w:tc>
      </w:tr>
    </w:tbl>
    <w:p w:rsidR="00000000" w:rsidDel="00000000" w:rsidP="00000000" w:rsidRDefault="00000000" w:rsidRPr="00000000" w14:paraId="000003F9">
      <w:pPr>
        <w:spacing w:after="120" w:before="120" w:line="240" w:lineRule="auto"/>
        <w:jc w:val="both"/>
        <w:rPr/>
      </w:pPr>
      <w:r w:rsidDel="00000000" w:rsidR="00000000" w:rsidRPr="00000000">
        <w:rPr>
          <w:rtl w:val="0"/>
        </w:rPr>
      </w:r>
    </w:p>
    <w:p w:rsidR="00000000" w:rsidDel="00000000" w:rsidP="00000000" w:rsidRDefault="00000000" w:rsidRPr="00000000" w14:paraId="000003FA">
      <w:pPr>
        <w:jc w:val="both"/>
        <w:rPr>
          <w:i w:val="1"/>
        </w:rPr>
      </w:pPr>
      <w:r w:rsidDel="00000000" w:rsidR="00000000" w:rsidRPr="00000000">
        <w:rPr>
          <w:b w:val="1"/>
          <w:rtl w:val="0"/>
        </w:rPr>
        <w:t xml:space="preserve">A2-studenter</w:t>
      </w:r>
      <w:r w:rsidDel="00000000" w:rsidR="00000000" w:rsidRPr="00000000">
        <w:rPr>
          <w:rtl w:val="0"/>
        </w:rPr>
        <w:t xml:space="preserve"> kan också ge varandra råd. Den som köper kan till exempel säga: Jag måste gå på en födelsedagsfest. Jag skulle vilja ha en hatt. Vilken är den bästa hatten för mig, enligt dig? Och den som säljer kan ge råd, genom att säga</w:t>
      </w:r>
      <w:r w:rsidDel="00000000" w:rsidR="00000000" w:rsidRPr="00000000">
        <w:rPr>
          <w:i w:val="1"/>
          <w:rtl w:val="0"/>
        </w:rPr>
        <w:t xml:space="preserve">: Jag tror att det här är bättre för dig, du har kort hår, jag tror att den här hatten är bättre för dig.</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79"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FB">
      <w:pPr>
        <w:jc w:val="both"/>
        <w:rPr>
          <w:i w:val="1"/>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5028565</wp:posOffset>
            </wp:positionH>
            <wp:positionV relativeFrom="margin">
              <wp:posOffset>2600325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59"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3FC">
      <w:pPr>
        <w:spacing w:after="120" w:before="120" w:line="336" w:lineRule="auto"/>
        <w:jc w:val="both"/>
        <w:rPr>
          <w:b w:val="1"/>
          <w:i w:val="1"/>
          <w:color w:val="196b24"/>
        </w:rPr>
      </w:pPr>
      <w:r w:rsidDel="00000000" w:rsidR="00000000" w:rsidRPr="00000000">
        <w:rPr>
          <w:b w:val="1"/>
          <w:color w:val="196b24"/>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6268720</wp:posOffset>
            </wp:positionV>
            <wp:extent cx="801370" cy="719455"/>
            <wp:effectExtent b="19050" l="19050" r="19050" t="19050"/>
            <wp:wrapSquare wrapText="bothSides" distB="0" distT="0" distL="114300" distR="114300"/>
            <wp:docPr descr="Imagen que contiene estacionaria, instrumento, corte, tabla&#10;&#10;Descripción generada automáticamente" id="257"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3a7d22"/>
          <w:sz w:val="28"/>
          <w:szCs w:val="28"/>
          <w:rtl w:val="0"/>
        </w:rPr>
        <w:t xml:space="preserve"> AKTIVITET 4 </w:t>
      </w:r>
      <w:r w:rsidDel="00000000" w:rsidR="00000000" w:rsidRPr="00000000">
        <w:rPr>
          <w:rFonts w:ascii="Cambria" w:cs="Cambria" w:eastAsia="Cambria" w:hAnsi="Cambria"/>
          <w:b w:val="1"/>
          <w:i w:val="1"/>
          <w:color w:val="3a7d22"/>
          <w:sz w:val="28"/>
          <w:szCs w:val="28"/>
          <w:rtl w:val="0"/>
        </w:rPr>
        <w:t xml:space="preserve">- Hur klär jag mig?</w:t>
      </w:r>
      <w:r w:rsidDel="00000000" w:rsidR="00000000" w:rsidRPr="00000000">
        <w:rPr>
          <w:b w:val="1"/>
          <w:i w:val="1"/>
          <w:color w:val="196b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58"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FD">
      <w:pPr>
        <w:spacing w:line="336" w:lineRule="auto"/>
        <w:jc w:val="both"/>
        <w:rPr/>
      </w:pPr>
      <w:r w:rsidDel="00000000" w:rsidR="00000000" w:rsidRPr="00000000">
        <w:rPr>
          <w:rtl w:val="0"/>
        </w:rPr>
        <w:t xml:space="preserve">Ta med tidningar till eleverna och be dem beskriva verbalt hur olika människor är klädda. Se till att tidningarna passar dina elevers ålder och kulturella bakgrund.</w:t>
      </w:r>
    </w:p>
    <w:p w:rsidR="00000000" w:rsidDel="00000000" w:rsidP="00000000" w:rsidRDefault="00000000" w:rsidRPr="00000000" w14:paraId="000003FE">
      <w:pPr>
        <w:spacing w:line="336" w:lineRule="auto"/>
        <w:jc w:val="both"/>
        <w:rPr/>
      </w:pPr>
      <w:r w:rsidDel="00000000" w:rsidR="00000000" w:rsidRPr="00000000">
        <w:rPr>
          <w:rtl w:val="0"/>
        </w:rPr>
        <w:t xml:space="preserve">Eleverna kan också bestämma sig för att beskriva läraren eller deras kamrater. Se till att alla är bekväma med att bli beskrivna och att beskrivningar alltid är respektfulla. </w:t>
      </w:r>
    </w:p>
    <w:p w:rsidR="00000000" w:rsidDel="00000000" w:rsidP="00000000" w:rsidRDefault="00000000" w:rsidRPr="00000000" w14:paraId="000003FF">
      <w:pPr>
        <w:jc w:val="both"/>
        <w:rPr>
          <w:i w:val="1"/>
        </w:rPr>
      </w:pPr>
      <w:r w:rsidDel="00000000" w:rsidR="00000000" w:rsidRPr="00000000">
        <w:rPr>
          <w:b w:val="1"/>
          <w:rtl w:val="0"/>
        </w:rPr>
        <w:t xml:space="preserve">Elever på A2-nivå</w:t>
      </w:r>
      <w:r w:rsidDel="00000000" w:rsidR="00000000" w:rsidRPr="00000000">
        <w:rPr>
          <w:rtl w:val="0"/>
        </w:rPr>
        <w:t xml:space="preserve"> kan skriva beskrivningarna. Vissa elever kan också muntligt föreslå hur och om de skulle byta kläder. Till exempel: </w:t>
      </w:r>
      <w:r w:rsidDel="00000000" w:rsidR="00000000" w:rsidRPr="00000000">
        <w:rPr>
          <w:i w:val="1"/>
          <w:rtl w:val="0"/>
        </w:rPr>
        <w:t xml:space="preserve">Jag tycker att hon ser bättre ut med en gul halsduk.</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96520</wp:posOffset>
            </wp:positionV>
            <wp:extent cx="482600" cy="482600"/>
            <wp:effectExtent b="0" l="0" r="0" t="0"/>
            <wp:wrapSquare wrapText="bothSides" distB="0" distT="0" distL="114300" distR="114300"/>
            <wp:docPr descr="Círculo con flecha a la izquierda con relleno sólido" id="255"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00">
      <w:pPr>
        <w:jc w:val="both"/>
        <w:rPr/>
      </w:pPr>
      <w:r w:rsidDel="00000000" w:rsidR="00000000" w:rsidRPr="00000000">
        <w:rPr>
          <w:rtl w:val="0"/>
        </w:rPr>
      </w:r>
    </w:p>
    <w:p w:rsidR="00000000" w:rsidDel="00000000" w:rsidP="00000000" w:rsidRDefault="00000000" w:rsidRPr="00000000" w14:paraId="00000401">
      <w:pPr>
        <w:spacing w:after="120" w:before="120" w:line="336" w:lineRule="auto"/>
        <w:jc w:val="both"/>
        <w:rPr>
          <w:b w:val="1"/>
          <w:i w:val="1"/>
          <w:color w:val="196b24"/>
        </w:rPr>
      </w:pPr>
      <w:r w:rsidDel="00000000" w:rsidR="00000000" w:rsidRPr="00000000">
        <w:rPr>
          <w:rFonts w:ascii="Cambria" w:cs="Cambria" w:eastAsia="Cambria" w:hAnsi="Cambria"/>
          <w:b w:val="1"/>
          <w:color w:val="3a7d22"/>
          <w:sz w:val="28"/>
          <w:szCs w:val="28"/>
          <w:rtl w:val="0"/>
        </w:rPr>
        <w:t xml:space="preserve">AKTIVITET 5 – </w:t>
      </w:r>
      <w:r w:rsidDel="00000000" w:rsidR="00000000" w:rsidRPr="00000000">
        <w:rPr>
          <w:rFonts w:ascii="Cambria" w:cs="Cambria" w:eastAsia="Cambria" w:hAnsi="Cambria"/>
          <w:b w:val="1"/>
          <w:i w:val="1"/>
          <w:color w:val="3a7d22"/>
          <w:sz w:val="28"/>
          <w:szCs w:val="28"/>
          <w:rtl w:val="0"/>
        </w:rPr>
        <w:t xml:space="preserve">Vad finns i resväskan?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5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02">
      <w:pPr>
        <w:spacing w:after="120" w:before="120" w:line="336" w:lineRule="auto"/>
        <w:jc w:val="both"/>
        <w:rPr/>
      </w:pPr>
      <w:r w:rsidDel="00000000" w:rsidR="00000000" w:rsidRPr="00000000">
        <w:rPr>
          <w:rtl w:val="0"/>
        </w:rPr>
        <w:t xml:space="preserve">Visa videon för din elev och säg eller skriv på tavlan: </w:t>
      </w:r>
      <w:r w:rsidDel="00000000" w:rsidR="00000000" w:rsidRPr="00000000">
        <w:rPr>
          <w:i w:val="1"/>
          <w:rtl w:val="0"/>
        </w:rPr>
        <w:t xml:space="preserve">Valeria är väldigt sen. Hon har glömt att hon måste gå. Vad stoppar hon i sin resväska?</w:t>
      </w:r>
      <w:r w:rsidDel="00000000" w:rsidR="00000000" w:rsidRPr="00000000">
        <w:rPr>
          <w:rtl w:val="0"/>
        </w:rPr>
        <w:t xml:space="preserve"> </w:t>
      </w:r>
    </w:p>
    <w:p w:rsidR="00000000" w:rsidDel="00000000" w:rsidP="00000000" w:rsidRDefault="00000000" w:rsidRPr="00000000" w14:paraId="00000403">
      <w:pPr>
        <w:spacing w:after="120" w:before="120" w:line="336" w:lineRule="auto"/>
        <w:jc w:val="both"/>
        <w:rPr/>
      </w:pPr>
      <w:r w:rsidDel="00000000" w:rsidR="00000000" w:rsidRPr="00000000">
        <w:rPr>
          <w:rtl w:val="0"/>
        </w:rPr>
        <w:t xml:space="preserve">Visa videon minst 3 gånger för elever i PreA1 och minst 2 gånger för elever i A1/A2.</w:t>
      </w:r>
    </w:p>
    <w:p w:rsidR="00000000" w:rsidDel="00000000" w:rsidP="00000000" w:rsidRDefault="00000000" w:rsidRPr="00000000" w14:paraId="00000404">
      <w:pPr>
        <w:spacing w:after="120" w:before="120" w:line="336" w:lineRule="auto"/>
        <w:ind w:left="360" w:firstLine="0"/>
        <w:jc w:val="center"/>
        <w:rPr>
          <w:b w:val="1"/>
          <w:color w:val="196b24"/>
          <w:sz w:val="28"/>
          <w:szCs w:val="28"/>
        </w:rPr>
      </w:pPr>
      <w:hyperlink r:id="rId124">
        <w:r w:rsidDel="00000000" w:rsidR="00000000" w:rsidRPr="00000000">
          <w:rPr>
            <w:b w:val="1"/>
            <w:color w:val="196b24"/>
            <w:sz w:val="28"/>
            <w:szCs w:val="28"/>
            <w:u w:val="single"/>
            <w:rtl w:val="0"/>
          </w:rPr>
          <w:t xml:space="preserve">https://youtu.be/BJthaZJmsUY</w:t>
        </w:r>
      </w:hyperlink>
      <w:r w:rsidDel="00000000" w:rsidR="00000000" w:rsidRPr="00000000">
        <w:rPr>
          <w:rtl w:val="0"/>
        </w:rPr>
      </w:r>
    </w:p>
    <w:p w:rsidR="00000000" w:rsidDel="00000000" w:rsidP="00000000" w:rsidRDefault="00000000" w:rsidRPr="00000000" w14:paraId="00000405">
      <w:pPr>
        <w:spacing w:after="120" w:before="120" w:line="336" w:lineRule="auto"/>
        <w:jc w:val="both"/>
        <w:rPr/>
      </w:pPr>
      <w:r w:rsidDel="00000000" w:rsidR="00000000" w:rsidRPr="00000000">
        <w:rPr>
          <w:rtl w:val="0"/>
        </w:rPr>
        <w:t xml:space="preserve">Be sedan eleverna svara på frågorna. Sant eller falskt?</w:t>
      </w:r>
    </w:p>
    <w:tbl>
      <w:tblPr>
        <w:tblStyle w:val="Table41"/>
        <w:tblW w:w="81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30"/>
        <w:gridCol w:w="670"/>
        <w:gridCol w:w="670"/>
        <w:tblGridChange w:id="0">
          <w:tblGrid>
            <w:gridCol w:w="6830"/>
            <w:gridCol w:w="670"/>
            <w:gridCol w:w="670"/>
          </w:tblGrid>
        </w:tblGridChange>
      </w:tblGrid>
      <w:tr>
        <w:trPr>
          <w:cantSplit w:val="0"/>
          <w:trHeight w:val="623" w:hRule="atLeast"/>
          <w:tblHeader w:val="0"/>
        </w:trPr>
        <w:tc>
          <w:tcPr/>
          <w:p w:rsidR="00000000" w:rsidDel="00000000" w:rsidP="00000000" w:rsidRDefault="00000000" w:rsidRPr="00000000" w14:paraId="00000406">
            <w:pPr>
              <w:spacing w:after="120" w:before="120" w:line="336" w:lineRule="auto"/>
              <w:jc w:val="both"/>
              <w:rPr/>
            </w:pPr>
            <w:r w:rsidDel="00000000" w:rsidR="00000000" w:rsidRPr="00000000">
              <w:rPr>
                <w:rtl w:val="0"/>
              </w:rPr>
              <w:t xml:space="preserve">Packar Valeria den rosa tröjan?</w:t>
            </w:r>
          </w:p>
        </w:tc>
        <w:tc>
          <w:tcPr>
            <w:vAlign w:val="center"/>
          </w:tcPr>
          <w:p w:rsidR="00000000" w:rsidDel="00000000" w:rsidP="00000000" w:rsidRDefault="00000000" w:rsidRPr="00000000" w14:paraId="0000040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08">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9">
            <w:pPr>
              <w:spacing w:after="120" w:before="120" w:line="336" w:lineRule="auto"/>
              <w:jc w:val="both"/>
              <w:rPr/>
            </w:pPr>
            <w:r w:rsidDel="00000000" w:rsidR="00000000" w:rsidRPr="00000000">
              <w:rPr>
                <w:rtl w:val="0"/>
              </w:rPr>
              <w:t xml:space="preserve">Packar Valeria jeansen?</w:t>
            </w:r>
          </w:p>
        </w:tc>
        <w:tc>
          <w:tcPr>
            <w:vAlign w:val="center"/>
          </w:tcPr>
          <w:p w:rsidR="00000000" w:rsidDel="00000000" w:rsidP="00000000" w:rsidRDefault="00000000" w:rsidRPr="00000000" w14:paraId="0000040A">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0B">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C">
            <w:pPr>
              <w:spacing w:after="120" w:before="120" w:line="336" w:lineRule="auto"/>
              <w:jc w:val="both"/>
              <w:rPr/>
            </w:pPr>
            <w:r w:rsidDel="00000000" w:rsidR="00000000" w:rsidRPr="00000000">
              <w:rPr>
                <w:rtl w:val="0"/>
              </w:rPr>
              <w:t xml:space="preserve">Packar Valeria gröna strumpor?</w:t>
            </w:r>
          </w:p>
        </w:tc>
        <w:tc>
          <w:tcPr>
            <w:vAlign w:val="center"/>
          </w:tcPr>
          <w:p w:rsidR="00000000" w:rsidDel="00000000" w:rsidP="00000000" w:rsidRDefault="00000000" w:rsidRPr="00000000" w14:paraId="0000040D">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0E">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0F">
            <w:pPr>
              <w:spacing w:after="120" w:before="120" w:line="336" w:lineRule="auto"/>
              <w:jc w:val="both"/>
              <w:rPr/>
            </w:pPr>
            <w:r w:rsidDel="00000000" w:rsidR="00000000" w:rsidRPr="00000000">
              <w:rPr>
                <w:rtl w:val="0"/>
              </w:rPr>
              <w:t xml:space="preserve">Packar Valeria vita strumpor?</w:t>
            </w:r>
          </w:p>
        </w:tc>
        <w:tc>
          <w:tcPr>
            <w:vAlign w:val="center"/>
          </w:tcPr>
          <w:p w:rsidR="00000000" w:rsidDel="00000000" w:rsidP="00000000" w:rsidRDefault="00000000" w:rsidRPr="00000000" w14:paraId="00000410">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11">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2">
            <w:pPr>
              <w:spacing w:after="120" w:before="120" w:line="336" w:lineRule="auto"/>
              <w:jc w:val="both"/>
              <w:rPr/>
            </w:pPr>
            <w:r w:rsidDel="00000000" w:rsidR="00000000" w:rsidRPr="00000000">
              <w:rPr>
                <w:rtl w:val="0"/>
              </w:rPr>
              <w:t xml:space="preserve">Packar Valeria en hatt?</w:t>
            </w:r>
          </w:p>
        </w:tc>
        <w:tc>
          <w:tcPr>
            <w:vAlign w:val="center"/>
          </w:tcPr>
          <w:p w:rsidR="00000000" w:rsidDel="00000000" w:rsidP="00000000" w:rsidRDefault="00000000" w:rsidRPr="00000000" w14:paraId="00000413">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14">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5">
            <w:pPr>
              <w:spacing w:after="120" w:before="120" w:line="336" w:lineRule="auto"/>
              <w:jc w:val="both"/>
              <w:rPr/>
            </w:pPr>
            <w:r w:rsidDel="00000000" w:rsidR="00000000" w:rsidRPr="00000000">
              <w:rPr>
                <w:rtl w:val="0"/>
              </w:rPr>
              <w:t xml:space="preserve">Packar Valeria ett bälte?</w:t>
            </w:r>
          </w:p>
        </w:tc>
        <w:tc>
          <w:tcPr>
            <w:vAlign w:val="center"/>
          </w:tcPr>
          <w:p w:rsidR="00000000" w:rsidDel="00000000" w:rsidP="00000000" w:rsidRDefault="00000000" w:rsidRPr="00000000" w14:paraId="0000041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417">
            <w:pPr>
              <w:spacing w:after="120" w:before="120" w:line="336" w:lineRule="auto"/>
              <w:jc w:val="center"/>
              <w:rPr/>
            </w:pPr>
            <w:r w:rsidDel="00000000" w:rsidR="00000000" w:rsidRPr="00000000">
              <w:rPr>
                <w:rtl w:val="0"/>
              </w:rPr>
              <w:t xml:space="preserve">F</w:t>
            </w:r>
          </w:p>
        </w:tc>
      </w:tr>
    </w:tbl>
    <w:p w:rsidR="00000000" w:rsidDel="00000000" w:rsidP="00000000" w:rsidRDefault="00000000" w:rsidRPr="00000000" w14:paraId="00000418">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337820</wp:posOffset>
            </wp:positionV>
            <wp:extent cx="482600" cy="482600"/>
            <wp:effectExtent b="0" l="0" r="0" t="0"/>
            <wp:wrapSquare wrapText="bothSides" distB="0" distT="0" distL="114300" distR="114300"/>
            <wp:docPr descr="Círculo con flecha a la izquierda con relleno sólido" id="253" name="image40.png"/>
            <a:graphic>
              <a:graphicData uri="http://schemas.openxmlformats.org/drawingml/2006/picture">
                <pic:pic>
                  <pic:nvPicPr>
                    <pic:cNvPr descr="Círculo con flecha a la izquierda con relleno sólido" id="0" name="image40.png"/>
                    <pic:cNvPicPr preferRelativeResize="0"/>
                  </pic:nvPicPr>
                  <pic:blipFill>
                    <a:blip r:embed="rId12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19">
      <w:pPr>
        <w:spacing w:after="384.00000000000006" w:line="259" w:lineRule="auto"/>
        <w:jc w:val="both"/>
        <w:rPr/>
      </w:pPr>
      <w:r w:rsidDel="00000000" w:rsidR="00000000" w:rsidRPr="00000000">
        <w:rPr>
          <w:rtl w:val="0"/>
        </w:rPr>
        <w:t xml:space="preserve">För </w:t>
      </w:r>
      <w:r w:rsidDel="00000000" w:rsidR="00000000" w:rsidRPr="00000000">
        <w:rPr>
          <w:b w:val="1"/>
          <w:rtl w:val="0"/>
        </w:rPr>
        <w:t xml:space="preserve">PreA1-studenter</w:t>
      </w:r>
      <w:r w:rsidDel="00000000" w:rsidR="00000000" w:rsidRPr="00000000">
        <w:rPr>
          <w:rtl w:val="0"/>
        </w:rPr>
        <w:t xml:space="preserve">, kan du tillhandahålla bilder av kläder och accessoarer som används i videon för att svara Sant eller Falskt.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514350</wp:posOffset>
            </wp:positionV>
            <wp:extent cx="482600" cy="482600"/>
            <wp:effectExtent b="0" l="0" r="0" t="0"/>
            <wp:wrapSquare wrapText="bothSides" distB="0" distT="0" distL="114300" distR="114300"/>
            <wp:docPr descr="Círculo con flecha a la izquierda con relleno sólido" id="254"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1A">
      <w:pPr>
        <w:spacing w:after="384.00000000000006" w:line="259" w:lineRule="auto"/>
        <w:jc w:val="both"/>
        <w:rPr/>
      </w:pPr>
      <w:r w:rsidDel="00000000" w:rsidR="00000000" w:rsidRPr="00000000">
        <w:rPr>
          <w:rtl w:val="0"/>
        </w:rPr>
        <w:t xml:space="preserve">  </w:t>
      </w:r>
      <w:r w:rsidDel="00000000" w:rsidR="00000000" w:rsidRPr="00000000">
        <w:rPr>
          <w:b w:val="1"/>
          <w:rtl w:val="0"/>
        </w:rPr>
        <w:t xml:space="preserve">A2-studenter</w:t>
      </w:r>
      <w:r w:rsidDel="00000000" w:rsidR="00000000" w:rsidRPr="00000000">
        <w:rPr>
          <w:rtl w:val="0"/>
        </w:rPr>
        <w:t xml:space="preserve"> bör också förklara varför meningen är Sann eller Falsk.</w:t>
      </w:r>
    </w:p>
    <w:tbl>
      <w:tblPr>
        <w:tblStyle w:val="Table42"/>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41B">
            <w:pPr>
              <w:jc w:val="both"/>
              <w:rPr/>
            </w:pPr>
            <w:r w:rsidDel="00000000" w:rsidR="00000000" w:rsidRPr="00000000">
              <w:rPr>
                <w:rtl w:val="0"/>
              </w:rPr>
              <w:t xml:space="preserve">Du kan också designa aktiviteten utan att använda videon. I det här fallet, ta med en resväska till skolan med riktiga kläder och accessoarer. Du kan "packa ihop" med dina elever resväskan.</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49"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1C">
      <w:pPr>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184150</wp:posOffset>
            </wp:positionV>
            <wp:extent cx="628650" cy="600710"/>
            <wp:effectExtent b="19050" l="19050" r="19050" t="19050"/>
            <wp:wrapSquare wrapText="bothSides" distB="0" distT="0" distL="114300" distR="114300"/>
            <wp:docPr descr="Imagen que contiene interior, tabla, rompecabezas, hecho&#10;&#10;Descripción generada automáticamente" id="251"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1D">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Låt oss leka med konst!</w:t>
      </w:r>
    </w:p>
    <w:tbl>
      <w:tblPr>
        <w:tblStyle w:val="Table43"/>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890" w:hRule="atLeast"/>
          <w:tblHeader w:val="0"/>
        </w:trPr>
        <w:tc>
          <w:tcPr>
            <w:shd w:fill="8ed873" w:val="clear"/>
          </w:tcPr>
          <w:p w:rsidR="00000000" w:rsidDel="00000000" w:rsidP="00000000" w:rsidRDefault="00000000" w:rsidRPr="00000000" w14:paraId="0000041E">
            <w:pPr>
              <w:spacing w:after="120" w:before="120" w:line="336" w:lineRule="auto"/>
              <w:rPr>
                <w:color w:val="000000"/>
              </w:rPr>
            </w:pPr>
            <w:r w:rsidDel="00000000" w:rsidR="00000000" w:rsidRPr="00000000">
              <w:rPr>
                <w:color w:val="000000"/>
                <w:rtl w:val="0"/>
              </w:rPr>
              <w:t xml:space="preserve">Före eller under modul 4, </w:t>
            </w:r>
            <w:r w:rsidDel="00000000" w:rsidR="00000000" w:rsidRPr="00000000">
              <w:rPr>
                <w:b w:val="1"/>
                <w:color w:val="000000"/>
                <w:rtl w:val="0"/>
              </w:rPr>
              <w:t xml:space="preserve">du kan utöka</w:t>
            </w:r>
            <w:r w:rsidDel="00000000" w:rsidR="00000000" w:rsidRPr="00000000">
              <w:rPr>
                <w:color w:val="000000"/>
                <w:rtl w:val="0"/>
              </w:rPr>
              <w:t xml:space="preserv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47"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1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12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Delar av kroppen. </w:t>
            </w:r>
          </w:p>
          <w:p w:rsidR="00000000" w:rsidDel="00000000" w:rsidP="00000000" w:rsidRDefault="00000000" w:rsidRPr="00000000" w14:paraId="0000042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Fysisk beskrivning av människor (t.ex.: lång/kort, blond/mörk)</w:t>
            </w:r>
          </w:p>
          <w:p w:rsidR="00000000" w:rsidDel="00000000" w:rsidP="00000000" w:rsidRDefault="00000000" w:rsidRPr="00000000" w14:paraId="0000042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62" w:right="0" w:hanging="36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Utforska meningsstrukturer som gör det möjligt att uttrycka personliga åsikter, som t.ex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gillar det, jag gillar det inte för</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eller jag tror att den här är bättre än den</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2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Demonstrativa adjektiv och pronomen som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detta, det, dessa</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och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dessa</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tillsammans med deras respektive funktioner inom kommunikation.</w:t>
            </w:r>
          </w:p>
          <w:p w:rsidR="00000000" w:rsidDel="00000000" w:rsidP="00000000" w:rsidRDefault="00000000" w:rsidRPr="00000000" w14:paraId="0000042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36" w:lineRule="auto"/>
              <w:ind w:left="762"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Priser och kostnader och de uttryck som behövs för att handla, till exempel: </w:t>
            </w: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Jag gillar det, jag gillar det inte, jag skulle gilla det, jag behöver det, jag kan prova det</w:t>
            </w:r>
            <w:r w:rsidDel="00000000" w:rsidR="00000000" w:rsidRPr="00000000">
              <w:rPr>
                <w:rtl w:val="0"/>
              </w:rPr>
            </w:r>
          </w:p>
        </w:tc>
      </w:tr>
    </w:tbl>
    <w:p w:rsidR="00000000" w:rsidDel="00000000" w:rsidP="00000000" w:rsidRDefault="00000000" w:rsidRPr="00000000" w14:paraId="00000424">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25">
      <w:pPr>
        <w:spacing w:line="259" w:lineRule="auto"/>
        <w:rPr>
          <w:rFonts w:ascii="Cambria" w:cs="Cambria" w:eastAsia="Cambria" w:hAnsi="Cambria"/>
          <w:b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26">
      <w:pPr>
        <w:spacing w:line="259" w:lineRule="auto"/>
        <w:rPr/>
      </w:pPr>
      <w:r w:rsidDel="00000000" w:rsidR="00000000" w:rsidRPr="00000000">
        <w:rPr>
          <w:rtl w:val="0"/>
        </w:rPr>
      </w:r>
    </w:p>
    <w:p w:rsidR="00000000" w:rsidDel="00000000" w:rsidP="00000000" w:rsidRDefault="00000000" w:rsidRPr="00000000" w14:paraId="00000427">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77206e"/>
          <w:sz w:val="56"/>
          <w:szCs w:val="56"/>
          <w:u w:val="none"/>
          <w:shd w:fill="auto" w:val="clear"/>
          <w:vertAlign w:val="baseline"/>
        </w:rPr>
      </w:pPr>
      <w:bookmarkStart w:colFirst="0" w:colLast="0" w:name="_1y810tw" w:id="20"/>
      <w:bookmarkEnd w:id="20"/>
      <w:r w:rsidDel="00000000" w:rsidR="00000000" w:rsidRPr="00000000">
        <w:rPr>
          <w:rFonts w:ascii="Cambria" w:cs="Cambria" w:eastAsia="Cambria" w:hAnsi="Cambria"/>
          <w:b w:val="1"/>
          <w:i w:val="0"/>
          <w:smallCaps w:val="0"/>
          <w:strike w:val="0"/>
          <w:color w:val="77206e"/>
          <w:sz w:val="56"/>
          <w:szCs w:val="56"/>
          <w:u w:val="none"/>
          <w:shd w:fill="auto" w:val="clear"/>
          <w:vertAlign w:val="baseline"/>
          <w:rtl w:val="0"/>
        </w:rPr>
        <w:t xml:space="preserve">Modul 5 – Hälsa och känslor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13" name=""/>
                <a:graphic>
                  <a:graphicData uri="http://schemas.microsoft.com/office/word/2010/wordprocessingShape">
                    <wps:wsp>
                      <wps:cNvSpPr/>
                      <wps:cNvPr id="14" name="Shape 14"/>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13"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428">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1564005</wp:posOffset>
            </wp:positionH>
            <wp:positionV relativeFrom="paragraph">
              <wp:posOffset>66675</wp:posOffset>
            </wp:positionV>
            <wp:extent cx="2633980" cy="1500505"/>
            <wp:effectExtent b="0" l="0" r="0" t="0"/>
            <wp:wrapSquare wrapText="bothSides" distB="0" distT="0" distL="114300" distR="114300"/>
            <wp:docPr descr="A collage of a person and a cup of tea&#10;&#10;Description automatically generated" id="235" name="image174.png"/>
            <a:graphic>
              <a:graphicData uri="http://schemas.openxmlformats.org/drawingml/2006/picture">
                <pic:pic>
                  <pic:nvPicPr>
                    <pic:cNvPr descr="A collage of a person and a cup of tea&#10;&#10;Description automatically generated" id="0" name="image174.png"/>
                    <pic:cNvPicPr preferRelativeResize="0"/>
                  </pic:nvPicPr>
                  <pic:blipFill>
                    <a:blip r:embed="rId126"/>
                    <a:srcRect b="0" l="0" r="0" t="0"/>
                    <a:stretch>
                      <a:fillRect/>
                    </a:stretch>
                  </pic:blipFill>
                  <pic:spPr>
                    <a:xfrm>
                      <a:off x="0" y="0"/>
                      <a:ext cx="2633980" cy="1500505"/>
                    </a:xfrm>
                    <a:prstGeom prst="rect"/>
                    <a:ln/>
                  </pic:spPr>
                </pic:pic>
              </a:graphicData>
            </a:graphic>
          </wp:anchor>
        </w:drawing>
      </w:r>
    </w:p>
    <w:p w:rsidR="00000000" w:rsidDel="00000000" w:rsidP="00000000" w:rsidRDefault="00000000" w:rsidRPr="00000000" w14:paraId="00000429">
      <w:pPr>
        <w:rPr/>
      </w:pPr>
      <w:r w:rsidDel="00000000" w:rsidR="00000000" w:rsidRPr="00000000">
        <w:rPr>
          <w:rtl w:val="0"/>
        </w:rPr>
      </w:r>
    </w:p>
    <w:p w:rsidR="00000000" w:rsidDel="00000000" w:rsidP="00000000" w:rsidRDefault="00000000" w:rsidRPr="00000000" w14:paraId="0000042A">
      <w:pPr>
        <w:rPr/>
      </w:pPr>
      <w:r w:rsidDel="00000000" w:rsidR="00000000" w:rsidRPr="00000000">
        <w:rPr>
          <w:rtl w:val="0"/>
        </w:rPr>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t xml:space="preserve">c</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286000"/>
                <wp:effectExtent b="0" l="0" r="0" t="0"/>
                <wp:wrapSquare wrapText="bothSides" distB="45720" distT="45720" distL="114300" distR="114300"/>
                <wp:docPr id="14" name=""/>
                <a:graphic>
                  <a:graphicData uri="http://schemas.microsoft.com/office/word/2010/wordprocessingShape">
                    <wps:wsp>
                      <wps:cNvSpPr/>
                      <wps:cNvPr id="15" name="Shape 15"/>
                      <wps:spPr>
                        <a:xfrm>
                          <a:off x="3752150" y="2646525"/>
                          <a:ext cx="3187700" cy="226695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Activity index:</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1. How are these people feeling?</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2. Specialist doctors </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3. Illnesses and medicines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4. Emotions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286000"/>
                <wp:effectExtent b="0" l="0" r="0" t="0"/>
                <wp:wrapSquare wrapText="bothSides" distB="45720" distT="45720" distL="114300" distR="114300"/>
                <wp:docPr id="14" name="image19.png"/>
                <a:graphic>
                  <a:graphicData uri="http://schemas.openxmlformats.org/drawingml/2006/picture">
                    <pic:pic>
                      <pic:nvPicPr>
                        <pic:cNvPr id="0" name="image19.png"/>
                        <pic:cNvPicPr preferRelativeResize="0"/>
                      </pic:nvPicPr>
                      <pic:blipFill>
                        <a:blip r:embed="rId7"/>
                        <a:srcRect/>
                        <a:stretch>
                          <a:fillRect/>
                        </a:stretch>
                      </pic:blipFill>
                      <pic:spPr>
                        <a:xfrm>
                          <a:off x="0" y="0"/>
                          <a:ext cx="3206750" cy="228600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05050"/>
                <wp:effectExtent b="0" l="0" r="0" t="0"/>
                <wp:wrapSquare wrapText="bothSides" distB="45720" distT="45720" distL="114300" distR="114300"/>
                <wp:docPr id="1" name=""/>
                <a:graphic>
                  <a:graphicData uri="http://schemas.microsoft.com/office/word/2010/wordprocessingShape">
                    <wps:wsp>
                      <wps:cNvSpPr/>
                      <wps:cNvPr id="2" name="Shape 2"/>
                      <wps:spPr>
                        <a:xfrm>
                          <a:off x="3752150" y="2637000"/>
                          <a:ext cx="3187700" cy="228600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illnesses and diseases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medicines and specialist doctors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emotions</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05050"/>
                <wp:effectExtent b="0" l="0" r="0" t="0"/>
                <wp:wrapSquare wrapText="bothSides" distB="45720" distT="45720" distL="114300" distR="114300"/>
                <wp:docPr id="1" name="image1.png"/>
                <a:graphic>
                  <a:graphicData uri="http://schemas.openxmlformats.org/drawingml/2006/picture">
                    <pic:pic>
                      <pic:nvPicPr>
                        <pic:cNvPr id="0" name="image1.png"/>
                        <pic:cNvPicPr preferRelativeResize="0"/>
                      </pic:nvPicPr>
                      <pic:blipFill>
                        <a:blip r:embed="rId7"/>
                        <a:srcRect/>
                        <a:stretch>
                          <a:fillRect/>
                        </a:stretch>
                      </pic:blipFill>
                      <pic:spPr>
                        <a:xfrm>
                          <a:off x="0" y="0"/>
                          <a:ext cx="3206750" cy="2305050"/>
                        </a:xfrm>
                        <a:prstGeom prst="rect"/>
                        <a:ln/>
                      </pic:spPr>
                    </pic:pic>
                  </a:graphicData>
                </a:graphic>
              </wp:anchor>
            </w:drawing>
          </mc:Fallback>
        </mc:AlternateContent>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2" name=""/>
                <a:graphic>
                  <a:graphicData uri="http://schemas.microsoft.com/office/word/2010/wordprocessingShape">
                    <wps:wsp>
                      <wps:cNvSpPr/>
                      <wps:cNvPr id="3" name="Shape 3"/>
                      <wps:spPr>
                        <a:xfrm>
                          <a:off x="3098100" y="2802100"/>
                          <a:ext cx="4495800" cy="1955800"/>
                        </a:xfrm>
                        <a:prstGeom prst="rect">
                          <a:avLst/>
                        </a:prstGeom>
                        <a:noFill/>
                        <a:ln cap="flat" cmpd="sng" w="19050">
                          <a:solidFill>
                            <a:srgbClr val="501549"/>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Real medicines packages.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2" name="image2.png"/>
                <a:graphic>
                  <a:graphicData uri="http://schemas.openxmlformats.org/drawingml/2006/picture">
                    <pic:pic>
                      <pic:nvPicPr>
                        <pic:cNvPr id="0" name="image2.png"/>
                        <pic:cNvPicPr preferRelativeResize="0"/>
                      </pic:nvPicPr>
                      <pic:blipFill>
                        <a:blip r:embed="rId7"/>
                        <a:srcRect/>
                        <a:stretch>
                          <a:fillRect/>
                        </a:stretch>
                      </pic:blipFill>
                      <pic:spPr>
                        <a:xfrm>
                          <a:off x="0" y="0"/>
                          <a:ext cx="4533900" cy="19939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36"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spacing w:after="120" w:before="120" w:line="336" w:lineRule="auto"/>
        <w:jc w:val="both"/>
        <w:rPr/>
      </w:pPr>
      <w:r w:rsidDel="00000000" w:rsidR="00000000" w:rsidRPr="00000000">
        <w:rPr>
          <w:rtl w:val="0"/>
        </w:rPr>
      </w:r>
    </w:p>
    <w:p w:rsidR="00000000" w:rsidDel="00000000" w:rsidP="00000000" w:rsidRDefault="00000000" w:rsidRPr="00000000" w14:paraId="00000435">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36">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37">
      <w:pPr>
        <w:spacing w:after="120" w:before="120" w:line="336" w:lineRule="auto"/>
        <w:jc w:val="both"/>
        <w:rPr>
          <w:rFonts w:ascii="Cambria" w:cs="Cambria" w:eastAsia="Cambria" w:hAnsi="Cambria"/>
          <w:b w:val="1"/>
          <w:color w:val="77206e"/>
          <w:sz w:val="28"/>
          <w:szCs w:val="28"/>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25400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33"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AKTIVITET 1 - </w:t>
      </w:r>
      <w:r w:rsidDel="00000000" w:rsidR="00000000" w:rsidRPr="00000000">
        <w:rPr>
          <w:rFonts w:ascii="Cambria" w:cs="Cambria" w:eastAsia="Cambria" w:hAnsi="Cambria"/>
          <w:b w:val="1"/>
          <w:i w:val="1"/>
          <w:color w:val="77206e"/>
          <w:sz w:val="28"/>
          <w:szCs w:val="28"/>
          <w:rtl w:val="0"/>
        </w:rPr>
        <w:t xml:space="preserve">Hur mår dessa människor?</w:t>
      </w:r>
      <w:r w:rsidDel="00000000" w:rsidR="00000000" w:rsidRPr="00000000">
        <w:rPr>
          <w:rFonts w:ascii="Cambria" w:cs="Cambria" w:eastAsia="Cambria" w:hAnsi="Cambria"/>
          <w:b w:val="1"/>
          <w:color w:val="77206e"/>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34"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38">
      <w:pPr>
        <w:spacing w:after="120" w:before="120" w:line="336" w:lineRule="auto"/>
        <w:jc w:val="both"/>
        <w:rPr/>
      </w:pPr>
      <w:r w:rsidDel="00000000" w:rsidR="00000000" w:rsidRPr="00000000">
        <w:rPr>
          <w:rtl w:val="0"/>
        </w:rPr>
        <w:t xml:space="preserve">Visa bilderna och vägled eleverna att observera dem. Säg sedan: </w:t>
      </w:r>
      <w:r w:rsidDel="00000000" w:rsidR="00000000" w:rsidRPr="00000000">
        <w:rPr>
          <w:i w:val="1"/>
          <w:rtl w:val="0"/>
        </w:rPr>
        <w:t xml:space="preserve">Hur tror du att de mår? Vilka ord känner du till som kan hjälpa till att beskriva det?</w:t>
      </w:r>
      <w:r w:rsidDel="00000000" w:rsidR="00000000" w:rsidRPr="00000000">
        <w:rPr>
          <w:rtl w:val="0"/>
        </w:rPr>
      </w:r>
    </w:p>
    <w:tbl>
      <w:tblPr>
        <w:tblStyle w:val="Table44"/>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39">
            <w:pPr>
              <w:spacing w:after="120" w:before="120" w:line="336" w:lineRule="auto"/>
              <w:jc w:val="center"/>
              <w:rPr/>
            </w:pPr>
            <w:r w:rsidDel="00000000" w:rsidR="00000000" w:rsidRPr="00000000">
              <w:rPr/>
              <w:drawing>
                <wp:inline distB="0" distT="0" distL="0" distR="0">
                  <wp:extent cx="1057534" cy="1171920"/>
                  <wp:effectExtent b="0" l="0" r="0" t="0"/>
                  <wp:docPr descr="A person with her stomach&#10;&#10;Description automatically generated" id="272" name="image132.png"/>
                  <a:graphic>
                    <a:graphicData uri="http://schemas.openxmlformats.org/drawingml/2006/picture">
                      <pic:pic>
                        <pic:nvPicPr>
                          <pic:cNvPr descr="A person with her stomach&#10;&#10;Description automatically generated" id="0" name="image132.png"/>
                          <pic:cNvPicPr preferRelativeResize="0"/>
                        </pic:nvPicPr>
                        <pic:blipFill>
                          <a:blip r:embed="rId127"/>
                          <a:srcRect b="0" l="0" r="0" t="0"/>
                          <a:stretch>
                            <a:fillRect/>
                          </a:stretch>
                        </pic:blipFill>
                        <pic:spPr>
                          <a:xfrm>
                            <a:off x="0" y="0"/>
                            <a:ext cx="1057534" cy="11719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3A">
            <w:pPr>
              <w:spacing w:after="120" w:before="120" w:line="336" w:lineRule="auto"/>
              <w:jc w:val="center"/>
              <w:rPr/>
            </w:pPr>
            <w:r w:rsidDel="00000000" w:rsidR="00000000" w:rsidRPr="00000000">
              <w:rPr/>
              <w:drawing>
                <wp:inline distB="0" distT="0" distL="0" distR="0">
                  <wp:extent cx="1241549" cy="1207841"/>
                  <wp:effectExtent b="0" l="0" r="0" t="0"/>
                  <wp:docPr descr="A person holding a toothbrush&#10;&#10;Description automatically generated" id="270" name="image183.png"/>
                  <a:graphic>
                    <a:graphicData uri="http://schemas.openxmlformats.org/drawingml/2006/picture">
                      <pic:pic>
                        <pic:nvPicPr>
                          <pic:cNvPr descr="A person holding a toothbrush&#10;&#10;Description automatically generated" id="0" name="image183.png"/>
                          <pic:cNvPicPr preferRelativeResize="0"/>
                        </pic:nvPicPr>
                        <pic:blipFill>
                          <a:blip r:embed="rId128"/>
                          <a:srcRect b="0" l="0" r="0" t="0"/>
                          <a:stretch>
                            <a:fillRect/>
                          </a:stretch>
                        </pic:blipFill>
                        <pic:spPr>
                          <a:xfrm>
                            <a:off x="0" y="0"/>
                            <a:ext cx="1241549" cy="12078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3B">
            <w:pPr>
              <w:spacing w:after="120" w:before="120" w:line="336" w:lineRule="auto"/>
              <w:jc w:val="center"/>
              <w:rPr/>
            </w:pPr>
            <w:r w:rsidDel="00000000" w:rsidR="00000000" w:rsidRPr="00000000">
              <w:rPr/>
              <w:drawing>
                <wp:inline distB="0" distT="0" distL="0" distR="0">
                  <wp:extent cx="1402985" cy="1048877"/>
                  <wp:effectExtent b="0" l="0" r="0" t="0"/>
                  <wp:docPr descr="A person holding his head&#10;&#10;Description automatically generated" id="262" name="image147.png"/>
                  <a:graphic>
                    <a:graphicData uri="http://schemas.openxmlformats.org/drawingml/2006/picture">
                      <pic:pic>
                        <pic:nvPicPr>
                          <pic:cNvPr descr="A person holding his head&#10;&#10;Description automatically generated" id="0" name="image147.png"/>
                          <pic:cNvPicPr preferRelativeResize="0"/>
                        </pic:nvPicPr>
                        <pic:blipFill>
                          <a:blip r:embed="rId129"/>
                          <a:srcRect b="0" l="0" r="0" t="0"/>
                          <a:stretch>
                            <a:fillRect/>
                          </a:stretch>
                        </pic:blipFill>
                        <pic:spPr>
                          <a:xfrm>
                            <a:off x="0" y="0"/>
                            <a:ext cx="1402985" cy="1048877"/>
                          </a:xfrm>
                          <a:prstGeom prst="rect"/>
                          <a:ln/>
                        </pic:spPr>
                      </pic:pic>
                    </a:graphicData>
                  </a:graphic>
                </wp:inline>
              </w:drawing>
            </w:r>
            <w:r w:rsidDel="00000000" w:rsidR="00000000" w:rsidRPr="00000000">
              <w:rPr>
                <w:rtl w:val="0"/>
              </w:rPr>
              <w:t xml:space="preserve"> </w:t>
            </w:r>
          </w:p>
        </w:tc>
        <w:tc>
          <w:tcPr/>
          <w:p w:rsidR="00000000" w:rsidDel="00000000" w:rsidP="00000000" w:rsidRDefault="00000000" w:rsidRPr="00000000" w14:paraId="0000043C">
            <w:pPr>
              <w:spacing w:after="120" w:before="120" w:line="336" w:lineRule="auto"/>
              <w:jc w:val="center"/>
              <w:rPr/>
            </w:pPr>
            <w:r w:rsidDel="00000000" w:rsidR="00000000" w:rsidRPr="00000000">
              <w:rPr/>
              <w:drawing>
                <wp:inline distB="0" distT="0" distL="0" distR="0">
                  <wp:extent cx="1023851" cy="1132441"/>
                  <wp:effectExtent b="0" l="0" r="0" t="0"/>
                  <wp:docPr descr="A person blowing her nose into a tissue&#10;&#10;Description automatically generated" id="261" name="image155.png"/>
                  <a:graphic>
                    <a:graphicData uri="http://schemas.openxmlformats.org/drawingml/2006/picture">
                      <pic:pic>
                        <pic:nvPicPr>
                          <pic:cNvPr descr="A person blowing her nose into a tissue&#10;&#10;Description automatically generated" id="0" name="image155.png"/>
                          <pic:cNvPicPr preferRelativeResize="0"/>
                        </pic:nvPicPr>
                        <pic:blipFill>
                          <a:blip r:embed="rId130"/>
                          <a:srcRect b="0" l="0" r="0" t="0"/>
                          <a:stretch>
                            <a:fillRect/>
                          </a:stretch>
                        </pic:blipFill>
                        <pic:spPr>
                          <a:xfrm>
                            <a:off x="0" y="0"/>
                            <a:ext cx="1023851" cy="11324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3D">
            <w:pPr>
              <w:spacing w:after="120" w:before="120" w:line="336" w:lineRule="auto"/>
              <w:jc w:val="center"/>
              <w:rPr/>
            </w:pPr>
            <w:r w:rsidDel="00000000" w:rsidR="00000000" w:rsidRPr="00000000">
              <w:rPr/>
              <w:drawing>
                <wp:inline distB="0" distT="0" distL="0" distR="0">
                  <wp:extent cx="1149530" cy="1093455"/>
                  <wp:effectExtent b="0" l="0" r="0" t="0"/>
                  <wp:docPr descr="A person in a white shirt&#10;&#10;Description automatically generated" id="265" name="image150.png"/>
                  <a:graphic>
                    <a:graphicData uri="http://schemas.openxmlformats.org/drawingml/2006/picture">
                      <pic:pic>
                        <pic:nvPicPr>
                          <pic:cNvPr descr="A person in a white shirt&#10;&#10;Description automatically generated" id="0" name="image150.png"/>
                          <pic:cNvPicPr preferRelativeResize="0"/>
                        </pic:nvPicPr>
                        <pic:blipFill>
                          <a:blip r:embed="rId131"/>
                          <a:srcRect b="0" l="0" r="0" t="0"/>
                          <a:stretch>
                            <a:fillRect/>
                          </a:stretch>
                        </pic:blipFill>
                        <pic:spPr>
                          <a:xfrm>
                            <a:off x="0" y="0"/>
                            <a:ext cx="1149530" cy="1093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3E">
            <w:pPr>
              <w:spacing w:after="120" w:before="120" w:line="336" w:lineRule="auto"/>
              <w:jc w:val="center"/>
              <w:rPr/>
            </w:pPr>
            <w:r w:rsidDel="00000000" w:rsidR="00000000" w:rsidRPr="00000000">
              <w:rPr/>
              <w:drawing>
                <wp:inline distB="0" distT="0" distL="0" distR="0">
                  <wp:extent cx="1636898" cy="1091265"/>
                  <wp:effectExtent b="0" l="0" r="0" t="0"/>
                  <wp:docPr descr="A child with glasses covering her eyes with her hands&#10;&#10;Description automatically generated" id="263" name="image144.png"/>
                  <a:graphic>
                    <a:graphicData uri="http://schemas.openxmlformats.org/drawingml/2006/picture">
                      <pic:pic>
                        <pic:nvPicPr>
                          <pic:cNvPr descr="A child with glasses covering her eyes with her hands&#10;&#10;Description automatically generated" id="0" name="image144.png"/>
                          <pic:cNvPicPr preferRelativeResize="0"/>
                        </pic:nvPicPr>
                        <pic:blipFill>
                          <a:blip r:embed="rId132"/>
                          <a:srcRect b="0" l="0" r="0" t="0"/>
                          <a:stretch>
                            <a:fillRect/>
                          </a:stretch>
                        </pic:blipFill>
                        <pic:spPr>
                          <a:xfrm>
                            <a:off x="0" y="0"/>
                            <a:ext cx="1636898" cy="10912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3F">
      <w:pPr>
        <w:spacing w:after="120" w:before="120" w:line="336" w:lineRule="auto"/>
        <w:jc w:val="both"/>
        <w:rPr>
          <w:b w:val="1"/>
          <w:color w:val="ff66cc"/>
        </w:rPr>
      </w:pPr>
      <w:r w:rsidDel="00000000" w:rsidR="00000000" w:rsidRPr="00000000">
        <w:rPr>
          <w:rtl w:val="0"/>
        </w:rPr>
      </w:r>
    </w:p>
    <w:p w:rsidR="00000000" w:rsidDel="00000000" w:rsidP="00000000" w:rsidRDefault="00000000" w:rsidRPr="00000000" w14:paraId="00000440">
      <w:pPr>
        <w:spacing w:after="120" w:before="120" w:line="336" w:lineRule="auto"/>
        <w:jc w:val="both"/>
        <w:rPr>
          <w:b w:val="1"/>
          <w:color w:val="ff66cc"/>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5783580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1"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AKTIVITET 2 - </w:t>
      </w:r>
      <w:r w:rsidDel="00000000" w:rsidR="00000000" w:rsidRPr="00000000">
        <w:rPr>
          <w:rFonts w:ascii="Cambria" w:cs="Cambria" w:eastAsia="Cambria" w:hAnsi="Cambria"/>
          <w:b w:val="1"/>
          <w:i w:val="1"/>
          <w:color w:val="77206e"/>
          <w:sz w:val="28"/>
          <w:szCs w:val="28"/>
          <w:rtl w:val="0"/>
        </w:rPr>
        <w:t xml:space="preserve">Specialistläkare</w:t>
      </w:r>
      <w:r w:rsidDel="00000000" w:rsidR="00000000" w:rsidRPr="00000000">
        <w:rPr>
          <w:b w:val="1"/>
          <w:color w:val="ff66cc"/>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08"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41">
      <w:pPr>
        <w:spacing w:line="336" w:lineRule="auto"/>
        <w:jc w:val="both"/>
        <w:rPr/>
      </w:pPr>
      <w:r w:rsidDel="00000000" w:rsidR="00000000" w:rsidRPr="00000000">
        <w:rPr>
          <w:b w:val="1"/>
          <w:color w:val="77206e"/>
          <w:rtl w:val="0"/>
        </w:rPr>
        <w:t xml:space="preserve">2a.</w:t>
      </w:r>
      <w:r w:rsidDel="00000000" w:rsidR="00000000" w:rsidRPr="00000000">
        <w:rPr>
          <w:color w:val="77206e"/>
          <w:rtl w:val="0"/>
        </w:rPr>
        <w:t xml:space="preserve"> </w:t>
      </w:r>
      <w:r w:rsidDel="00000000" w:rsidR="00000000" w:rsidRPr="00000000">
        <w:rPr>
          <w:rtl w:val="0"/>
        </w:rPr>
        <w:t xml:space="preserve">Fråga eleverna om de kan namnen på läkare som behandlar specifika sjukdomar eller smärtor. Till exempel </w:t>
      </w:r>
      <w:r w:rsidDel="00000000" w:rsidR="00000000" w:rsidRPr="00000000">
        <w:rPr>
          <w:i w:val="1"/>
          <w:rtl w:val="0"/>
        </w:rPr>
        <w:t xml:space="preserve">Om de inte ser bra, vart kan de ta vägen? Till gynekologen? Till ögonläkaren eller tandläkaren?</w:t>
      </w:r>
      <w:r w:rsidDel="00000000" w:rsidR="00000000" w:rsidRPr="00000000">
        <w:rPr>
          <w:rtl w:val="0"/>
        </w:rPr>
        <w:t xml:space="preserve"> Be sedan eleverna matcha smärtan med rätt specialistläkare. Lägg till så många bilder som specialistläkare du vill eller behöver.</w:t>
      </w:r>
    </w:p>
    <w:tbl>
      <w:tblPr>
        <w:tblStyle w:val="Table45"/>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42">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723265</wp:posOffset>
                  </wp:positionH>
                  <wp:positionV relativeFrom="paragraph">
                    <wp:posOffset>0</wp:posOffset>
                  </wp:positionV>
                  <wp:extent cx="1069975" cy="1185429"/>
                  <wp:effectExtent b="0" l="0" r="0" t="0"/>
                  <wp:wrapSquare wrapText="bothSides" distB="0" distT="0" distL="114300" distR="114300"/>
                  <wp:docPr descr="A person with her stomach&#10;&#10;Description automatically generated" id="210" name="image132.png"/>
                  <a:graphic>
                    <a:graphicData uri="http://schemas.openxmlformats.org/drawingml/2006/picture">
                      <pic:pic>
                        <pic:nvPicPr>
                          <pic:cNvPr descr="A person with her stomach&#10;&#10;Description automatically generated" id="0" name="image132.png"/>
                          <pic:cNvPicPr preferRelativeResize="0"/>
                        </pic:nvPicPr>
                        <pic:blipFill>
                          <a:blip r:embed="rId127"/>
                          <a:srcRect b="0" l="0" r="0" t="0"/>
                          <a:stretch>
                            <a:fillRect/>
                          </a:stretch>
                        </pic:blipFill>
                        <pic:spPr>
                          <a:xfrm>
                            <a:off x="0" y="0"/>
                            <a:ext cx="1069975" cy="1185429"/>
                          </a:xfrm>
                          <a:prstGeom prst="rect"/>
                          <a:ln/>
                        </pic:spPr>
                      </pic:pic>
                    </a:graphicData>
                  </a:graphic>
                </wp:anchor>
              </w:drawing>
            </w:r>
          </w:p>
          <w:p w:rsidR="00000000" w:rsidDel="00000000" w:rsidP="00000000" w:rsidRDefault="00000000" w:rsidRPr="00000000" w14:paraId="00000443">
            <w:pPr>
              <w:spacing w:line="336" w:lineRule="auto"/>
              <w:jc w:val="both"/>
              <w:rPr/>
            </w:pPr>
            <w:r w:rsidDel="00000000" w:rsidR="00000000" w:rsidRPr="00000000">
              <w:rPr>
                <w:rtl w:val="0"/>
              </w:rPr>
            </w:r>
          </w:p>
        </w:tc>
        <w:tc>
          <w:tcPr/>
          <w:p w:rsidR="00000000" w:rsidDel="00000000" w:rsidP="00000000" w:rsidRDefault="00000000" w:rsidRPr="00000000" w14:paraId="00000444">
            <w:pPr>
              <w:spacing w:line="336" w:lineRule="auto"/>
              <w:jc w:val="center"/>
              <w:rPr/>
            </w:pPr>
            <w:r w:rsidDel="00000000" w:rsidR="00000000" w:rsidRPr="00000000">
              <w:rPr>
                <w:rtl w:val="0"/>
              </w:rPr>
            </w:r>
          </w:p>
          <w:p w:rsidR="00000000" w:rsidDel="00000000" w:rsidP="00000000" w:rsidRDefault="00000000" w:rsidRPr="00000000" w14:paraId="00000445">
            <w:pPr>
              <w:spacing w:line="336" w:lineRule="auto"/>
              <w:jc w:val="center"/>
              <w:rPr/>
            </w:pPr>
            <w:r w:rsidDel="00000000" w:rsidR="00000000" w:rsidRPr="00000000">
              <w:rPr>
                <w:rtl w:val="0"/>
              </w:rPr>
            </w:r>
          </w:p>
          <w:p w:rsidR="00000000" w:rsidDel="00000000" w:rsidP="00000000" w:rsidRDefault="00000000" w:rsidRPr="00000000" w14:paraId="00000446">
            <w:pPr>
              <w:spacing w:line="336" w:lineRule="auto"/>
              <w:jc w:val="center"/>
              <w:rPr/>
            </w:pPr>
            <w:r w:rsidDel="00000000" w:rsidR="00000000" w:rsidRPr="00000000">
              <w:rPr>
                <w:rtl w:val="0"/>
              </w:rPr>
              <w:t xml:space="preserve">Ögonläkare</w:t>
            </w:r>
          </w:p>
          <w:p w:rsidR="00000000" w:rsidDel="00000000" w:rsidP="00000000" w:rsidRDefault="00000000" w:rsidRPr="00000000" w14:paraId="00000447">
            <w:pPr>
              <w:spacing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48">
            <w:pPr>
              <w:spacing w:line="336" w:lineRule="auto"/>
              <w:jc w:val="center"/>
              <w:rPr/>
            </w:pPr>
            <w:r w:rsidDel="00000000" w:rsidR="00000000" w:rsidRPr="00000000">
              <w:rPr/>
              <w:drawing>
                <wp:inline distB="0" distT="0" distL="0" distR="0">
                  <wp:extent cx="1260681" cy="1226455"/>
                  <wp:effectExtent b="0" l="0" r="0" t="0"/>
                  <wp:docPr descr="A person holding a toothbrush&#10;&#10;Description automatically generated" id="292" name="image183.png"/>
                  <a:graphic>
                    <a:graphicData uri="http://schemas.openxmlformats.org/drawingml/2006/picture">
                      <pic:pic>
                        <pic:nvPicPr>
                          <pic:cNvPr descr="A person holding a toothbrush&#10;&#10;Description automatically generated" id="0" name="image183.png"/>
                          <pic:cNvPicPr preferRelativeResize="0"/>
                        </pic:nvPicPr>
                        <pic:blipFill>
                          <a:blip r:embed="rId128"/>
                          <a:srcRect b="0" l="0" r="0" t="0"/>
                          <a:stretch>
                            <a:fillRect/>
                          </a:stretch>
                        </pic:blipFill>
                        <pic:spPr>
                          <a:xfrm>
                            <a:off x="0" y="0"/>
                            <a:ext cx="1260681" cy="1226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9">
            <w:pPr>
              <w:spacing w:line="336" w:lineRule="auto"/>
              <w:jc w:val="center"/>
              <w:rPr/>
            </w:pPr>
            <w:r w:rsidDel="00000000" w:rsidR="00000000" w:rsidRPr="00000000">
              <w:rPr>
                <w:rtl w:val="0"/>
              </w:rPr>
            </w:r>
          </w:p>
          <w:p w:rsidR="00000000" w:rsidDel="00000000" w:rsidP="00000000" w:rsidRDefault="00000000" w:rsidRPr="00000000" w14:paraId="0000044A">
            <w:pPr>
              <w:spacing w:line="336" w:lineRule="auto"/>
              <w:jc w:val="center"/>
              <w:rPr/>
            </w:pPr>
            <w:r w:rsidDel="00000000" w:rsidR="00000000" w:rsidRPr="00000000">
              <w:rPr>
                <w:rtl w:val="0"/>
              </w:rPr>
            </w:r>
          </w:p>
          <w:p w:rsidR="00000000" w:rsidDel="00000000" w:rsidP="00000000" w:rsidRDefault="00000000" w:rsidRPr="00000000" w14:paraId="0000044B">
            <w:pPr>
              <w:spacing w:line="336" w:lineRule="auto"/>
              <w:jc w:val="center"/>
              <w:rPr/>
            </w:pPr>
            <w:r w:rsidDel="00000000" w:rsidR="00000000" w:rsidRPr="00000000">
              <w:rPr>
                <w:rtl w:val="0"/>
              </w:rPr>
              <w:t xml:space="preserve">Gynekolog</w:t>
            </w:r>
          </w:p>
        </w:tc>
      </w:tr>
      <w:tr>
        <w:trPr>
          <w:cantSplit w:val="0"/>
          <w:tblHeader w:val="0"/>
        </w:trPr>
        <w:tc>
          <w:tcPr/>
          <w:p w:rsidR="00000000" w:rsidDel="00000000" w:rsidP="00000000" w:rsidRDefault="00000000" w:rsidRPr="00000000" w14:paraId="0000044C">
            <w:pPr>
              <w:spacing w:line="336" w:lineRule="auto"/>
              <w:jc w:val="center"/>
              <w:rPr/>
            </w:pPr>
            <w:r w:rsidDel="00000000" w:rsidR="00000000" w:rsidRPr="00000000">
              <w:rPr/>
              <w:drawing>
                <wp:inline distB="0" distT="0" distL="0" distR="0">
                  <wp:extent cx="1635443" cy="1090295"/>
                  <wp:effectExtent b="0" l="0" r="0" t="0"/>
                  <wp:docPr descr="A child with glasses covering her eyes with her hands&#10;&#10;Description automatically generated" id="289" name="image144.png"/>
                  <a:graphic>
                    <a:graphicData uri="http://schemas.openxmlformats.org/drawingml/2006/picture">
                      <pic:pic>
                        <pic:nvPicPr>
                          <pic:cNvPr descr="A child with glasses covering her eyes with her hands&#10;&#10;Description automatically generated" id="0" name="image144.png"/>
                          <pic:cNvPicPr preferRelativeResize="0"/>
                        </pic:nvPicPr>
                        <pic:blipFill>
                          <a:blip r:embed="rId132"/>
                          <a:srcRect b="0" l="0" r="0" t="0"/>
                          <a:stretch>
                            <a:fillRect/>
                          </a:stretch>
                        </pic:blipFill>
                        <pic:spPr>
                          <a:xfrm>
                            <a:off x="0" y="0"/>
                            <a:ext cx="1635443" cy="10902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D">
            <w:pPr>
              <w:spacing w:line="336" w:lineRule="auto"/>
              <w:jc w:val="center"/>
              <w:rPr/>
            </w:pPr>
            <w:r w:rsidDel="00000000" w:rsidR="00000000" w:rsidRPr="00000000">
              <w:rPr>
                <w:rtl w:val="0"/>
              </w:rPr>
            </w:r>
          </w:p>
          <w:p w:rsidR="00000000" w:rsidDel="00000000" w:rsidP="00000000" w:rsidRDefault="00000000" w:rsidRPr="00000000" w14:paraId="0000044E">
            <w:pPr>
              <w:spacing w:line="336" w:lineRule="auto"/>
              <w:jc w:val="center"/>
              <w:rPr/>
            </w:pPr>
            <w:r w:rsidDel="00000000" w:rsidR="00000000" w:rsidRPr="00000000">
              <w:rPr>
                <w:rtl w:val="0"/>
              </w:rPr>
            </w:r>
          </w:p>
          <w:p w:rsidR="00000000" w:rsidDel="00000000" w:rsidP="00000000" w:rsidRDefault="00000000" w:rsidRPr="00000000" w14:paraId="0000044F">
            <w:pPr>
              <w:spacing w:line="336" w:lineRule="auto"/>
              <w:jc w:val="center"/>
              <w:rPr/>
            </w:pPr>
            <w:r w:rsidDel="00000000" w:rsidR="00000000" w:rsidRPr="00000000">
              <w:rPr>
                <w:rtl w:val="0"/>
              </w:rPr>
              <w:t xml:space="preserve">Tandläkare</w:t>
            </w:r>
          </w:p>
        </w:tc>
      </w:tr>
    </w:tbl>
    <w:p w:rsidR="00000000" w:rsidDel="00000000" w:rsidP="00000000" w:rsidRDefault="00000000" w:rsidRPr="00000000" w14:paraId="00000450">
      <w:pPr>
        <w:spacing w:line="336" w:lineRule="auto"/>
        <w:jc w:val="both"/>
        <w:rPr/>
      </w:pPr>
      <w:r w:rsidDel="00000000" w:rsidR="00000000" w:rsidRPr="00000000">
        <w:rPr>
          <w:rtl w:val="0"/>
        </w:rPr>
      </w:r>
    </w:p>
    <w:p w:rsidR="00000000" w:rsidDel="00000000" w:rsidP="00000000" w:rsidRDefault="00000000" w:rsidRPr="00000000" w14:paraId="00000451">
      <w:pPr>
        <w:spacing w:line="336" w:lineRule="auto"/>
        <w:jc w:val="both"/>
        <w:rPr/>
      </w:pPr>
      <w:r w:rsidDel="00000000" w:rsidR="00000000" w:rsidRPr="00000000">
        <w:rPr>
          <w:rtl w:val="0"/>
        </w:rPr>
        <w:t xml:space="preserve">För </w:t>
      </w:r>
      <w:r w:rsidDel="00000000" w:rsidR="00000000" w:rsidRPr="00000000">
        <w:rPr>
          <w:b w:val="1"/>
          <w:rtl w:val="0"/>
        </w:rPr>
        <w:t xml:space="preserve">PreA1-studenter</w:t>
      </w:r>
      <w:r w:rsidDel="00000000" w:rsidR="00000000" w:rsidRPr="00000000">
        <w:rPr>
          <w:rtl w:val="0"/>
        </w:rPr>
        <w:t xml:space="preserve">, prova olika flashkort, bilder, tidningsklipp eller autentiska flygblad från vårdcentraler, sjukhus eller apotek. Be dem identifiera personer och specialister och skilja dem från medicinerna. Aktiviteten kan även genomföras efter övning 3, och du kan be dem att separera läkemedel från läkare.</w:t>
      </w:r>
      <w:r w:rsidDel="00000000" w:rsidR="00000000" w:rsidRPr="00000000">
        <w:drawing>
          <wp:anchor allowOverlap="1" behindDoc="0" distB="0" distT="0" distL="114300" distR="114300" hidden="0" layoutInCell="1" locked="0" relativeHeight="0" simplePos="0">
            <wp:simplePos x="0" y="0"/>
            <wp:positionH relativeFrom="column">
              <wp:posOffset>-63498</wp:posOffset>
            </wp:positionH>
            <wp:positionV relativeFrom="paragraph">
              <wp:posOffset>57785</wp:posOffset>
            </wp:positionV>
            <wp:extent cx="482600" cy="482600"/>
            <wp:effectExtent b="0" l="0" r="0" t="0"/>
            <wp:wrapSquare wrapText="bothSides" distB="0" distT="0" distL="114300" distR="114300"/>
            <wp:docPr descr="Círculo con flecha a la izquierda con relleno sólido" id="202" name="image40.png"/>
            <a:graphic>
              <a:graphicData uri="http://schemas.openxmlformats.org/drawingml/2006/picture">
                <pic:pic>
                  <pic:nvPicPr>
                    <pic:cNvPr descr="Círculo con flecha a la izquierda con relleno sólido" id="0" name="image40.png"/>
                    <pic:cNvPicPr preferRelativeResize="0"/>
                  </pic:nvPicPr>
                  <pic:blipFill>
                    <a:blip r:embed="rId12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52">
      <w:pPr>
        <w:spacing w:line="336" w:lineRule="auto"/>
        <w:jc w:val="both"/>
        <w:rPr/>
      </w:pPr>
      <w:r w:rsidDel="00000000" w:rsidR="00000000" w:rsidRPr="00000000">
        <w:rPr>
          <w:rtl w:val="0"/>
        </w:rPr>
        <w:t xml:space="preserve">Om du arbetar med </w:t>
      </w:r>
      <w:r w:rsidDel="00000000" w:rsidR="00000000" w:rsidRPr="00000000">
        <w:rPr>
          <w:b w:val="1"/>
          <w:rtl w:val="0"/>
        </w:rPr>
        <w:t xml:space="preserve">Elever på A2-nivå</w:t>
      </w:r>
      <w:r w:rsidDel="00000000" w:rsidR="00000000" w:rsidRPr="00000000">
        <w:rPr>
          <w:rtl w:val="0"/>
        </w:rPr>
        <w:t xml:space="preserve">, be dem att arbeta i grupper med ett scenario. I scenariot finns det en person som är sjuk, och de ska skriva ner vilken läkare de ska gå till och vilken medicin de ska ta. Du kan också ge dem ett ifyllt formulär som de måste fylla i med saknad information (t.ex.: patientens namn, smärta eller sjukdom, typ av läkare att gå till).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04"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53">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4853940</wp:posOffset>
            </wp:positionH>
            <wp:positionV relativeFrom="margin">
              <wp:posOffset>6661150</wp:posOffset>
            </wp:positionV>
            <wp:extent cx="801370" cy="719455"/>
            <wp:effectExtent b="19050" l="19050" r="19050" t="19050"/>
            <wp:wrapSquare wrapText="bothSides" distB="0" distT="0" distL="114300" distR="114300"/>
            <wp:docPr descr="Imagen que contiene estacionaria, instrumento, corte, tabla&#10;&#10;Descripción generada automáticamente" id="19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Du kan också be A2-nivå förklara muntligt vad en tandläkare, ögonläkare eller allmänläkare gör.</w:t>
      </w:r>
    </w:p>
    <w:p w:rsidR="00000000" w:rsidDel="00000000" w:rsidP="00000000" w:rsidRDefault="00000000" w:rsidRPr="00000000" w14:paraId="00000454">
      <w:pPr>
        <w:spacing w:line="336" w:lineRule="auto"/>
        <w:jc w:val="both"/>
        <w:rPr>
          <w:b w:val="1"/>
          <w:color w:val="ff66cc"/>
        </w:rPr>
      </w:pPr>
      <w:r w:rsidDel="00000000" w:rsidR="00000000" w:rsidRPr="00000000">
        <w:rPr>
          <w:rtl w:val="0"/>
        </w:rPr>
      </w:r>
    </w:p>
    <w:p w:rsidR="00000000" w:rsidDel="00000000" w:rsidP="00000000" w:rsidRDefault="00000000" w:rsidRPr="00000000" w14:paraId="00000455">
      <w:pPr>
        <w:spacing w:line="336" w:lineRule="auto"/>
        <w:jc w:val="both"/>
        <w:rPr>
          <w:b w:val="1"/>
          <w:color w:val="ff66cc"/>
        </w:rPr>
      </w:pPr>
      <w:r w:rsidDel="00000000" w:rsidR="00000000" w:rsidRPr="00000000">
        <w:rPr>
          <w:b w:val="1"/>
          <w:color w:val="77206e"/>
          <w:rtl w:val="0"/>
        </w:rPr>
        <w:t xml:space="preserve">2b. </w:t>
      </w:r>
      <w:r w:rsidDel="00000000" w:rsidR="00000000" w:rsidRPr="00000000">
        <w:rPr>
          <w:rtl w:val="0"/>
        </w:rPr>
        <w:t xml:space="preserve">Läs följande text och be eleverna fylla i tabellen nedan:</w:t>
      </w:r>
      <w:r w:rsidDel="00000000" w:rsidR="00000000" w:rsidRPr="00000000">
        <w:rPr>
          <w:rtl w:val="0"/>
        </w:rPr>
      </w:r>
    </w:p>
    <w:p w:rsidR="00000000" w:rsidDel="00000000" w:rsidP="00000000" w:rsidRDefault="00000000" w:rsidRPr="00000000" w14:paraId="00000456">
      <w:pPr>
        <w:spacing w:line="336" w:lineRule="auto"/>
        <w:jc w:val="both"/>
        <w:rPr>
          <w:i w:val="1"/>
        </w:rPr>
      </w:pPr>
      <w:r w:rsidDel="00000000" w:rsidR="00000000" w:rsidRPr="00000000">
        <w:rPr>
          <w:i w:val="1"/>
          <w:rtl w:val="0"/>
        </w:rPr>
        <w:t xml:space="preserve">Dr Khan, tandläkare. Patienternas besökstid är:</w:t>
      </w:r>
    </w:p>
    <w:p w:rsidR="00000000" w:rsidDel="00000000" w:rsidP="00000000" w:rsidRDefault="00000000" w:rsidRPr="00000000" w14:paraId="00000457">
      <w:pPr>
        <w:spacing w:line="336" w:lineRule="auto"/>
        <w:jc w:val="both"/>
        <w:rPr>
          <w:i w:val="1"/>
        </w:rPr>
      </w:pPr>
      <w:r w:rsidDel="00000000" w:rsidR="00000000" w:rsidRPr="00000000">
        <w:rPr>
          <w:i w:val="1"/>
          <w:rtl w:val="0"/>
        </w:rPr>
        <w:t xml:space="preserve">Måndag till fredag ​​från 08:30 till 13:30 och från 15:30 till 19:30.</w:t>
      </w:r>
    </w:p>
    <w:p w:rsidR="00000000" w:rsidDel="00000000" w:rsidP="00000000" w:rsidRDefault="00000000" w:rsidRPr="00000000" w14:paraId="00000458">
      <w:pPr>
        <w:spacing w:line="336" w:lineRule="auto"/>
        <w:jc w:val="both"/>
        <w:rPr>
          <w:i w:val="1"/>
        </w:rPr>
      </w:pPr>
      <w:r w:rsidDel="00000000" w:rsidR="00000000" w:rsidRPr="00000000">
        <w:rPr>
          <w:i w:val="1"/>
          <w:rtl w:val="0"/>
        </w:rPr>
        <w:t xml:space="preserve">För nödsituationer på lördagar och söndagar ring numret till allmänläkare på sjukhuset alltid tillgängligt: ​​+44 5454732342</w:t>
      </w:r>
    </w:p>
    <w:p w:rsidR="00000000" w:rsidDel="00000000" w:rsidP="00000000" w:rsidRDefault="00000000" w:rsidRPr="00000000" w14:paraId="00000459">
      <w:pPr>
        <w:spacing w:line="336" w:lineRule="auto"/>
        <w:jc w:val="both"/>
        <w:rPr>
          <w:i w:val="1"/>
        </w:rPr>
      </w:pPr>
      <w:r w:rsidDel="00000000" w:rsidR="00000000" w:rsidRPr="00000000">
        <w:rPr>
          <w:i w:val="1"/>
          <w:rtl w:val="0"/>
        </w:rPr>
        <w:t xml:space="preserve">Dr Khans centrum ligger på boulevard 23, våning 4, interiör 1.</w:t>
      </w:r>
    </w:p>
    <w:tbl>
      <w:tblPr>
        <w:tblStyle w:val="Table46"/>
        <w:tblW w:w="72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28"/>
        <w:gridCol w:w="3223"/>
        <w:tblGridChange w:id="0">
          <w:tblGrid>
            <w:gridCol w:w="4028"/>
            <w:gridCol w:w="3223"/>
          </w:tblGrid>
        </w:tblGridChange>
      </w:tblGrid>
      <w:tr>
        <w:trPr>
          <w:cantSplit w:val="0"/>
          <w:tblHeader w:val="0"/>
        </w:trPr>
        <w:tc>
          <w:tcPr/>
          <w:p w:rsidR="00000000" w:rsidDel="00000000" w:rsidP="00000000" w:rsidRDefault="00000000" w:rsidRPr="00000000" w14:paraId="0000045A">
            <w:pPr>
              <w:spacing w:line="336" w:lineRule="auto"/>
              <w:jc w:val="both"/>
              <w:rPr/>
            </w:pPr>
            <w:r w:rsidDel="00000000" w:rsidR="00000000" w:rsidRPr="00000000">
              <w:rPr>
                <w:rtl w:val="0"/>
              </w:rPr>
              <w:t xml:space="preserve">Vad heter läkaren?</w:t>
            </w:r>
          </w:p>
          <w:p w:rsidR="00000000" w:rsidDel="00000000" w:rsidP="00000000" w:rsidRDefault="00000000" w:rsidRPr="00000000" w14:paraId="0000045B">
            <w:pPr>
              <w:spacing w:line="336" w:lineRule="auto"/>
              <w:jc w:val="both"/>
              <w:rPr/>
            </w:pPr>
            <w:r w:rsidDel="00000000" w:rsidR="00000000" w:rsidRPr="00000000">
              <w:rPr>
                <w:rtl w:val="0"/>
              </w:rPr>
            </w:r>
          </w:p>
        </w:tc>
        <w:tc>
          <w:tcPr/>
          <w:p w:rsidR="00000000" w:rsidDel="00000000" w:rsidP="00000000" w:rsidRDefault="00000000" w:rsidRPr="00000000" w14:paraId="0000045C">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5D">
            <w:pPr>
              <w:spacing w:line="336" w:lineRule="auto"/>
              <w:jc w:val="both"/>
              <w:rPr/>
            </w:pPr>
            <w:r w:rsidDel="00000000" w:rsidR="00000000" w:rsidRPr="00000000">
              <w:rPr>
                <w:rtl w:val="0"/>
              </w:rPr>
              <w:t xml:space="preserve">Vad gör han?</w:t>
            </w:r>
          </w:p>
        </w:tc>
        <w:tc>
          <w:tcPr/>
          <w:p w:rsidR="00000000" w:rsidDel="00000000" w:rsidP="00000000" w:rsidRDefault="00000000" w:rsidRPr="00000000" w14:paraId="0000045E">
            <w:pPr>
              <w:spacing w:line="336" w:lineRule="auto"/>
              <w:jc w:val="both"/>
              <w:rPr/>
            </w:pPr>
            <w:r w:rsidDel="00000000" w:rsidR="00000000" w:rsidRPr="00000000">
              <w:rPr>
                <w:rtl w:val="0"/>
              </w:rPr>
            </w:r>
          </w:p>
          <w:p w:rsidR="00000000" w:rsidDel="00000000" w:rsidP="00000000" w:rsidRDefault="00000000" w:rsidRPr="00000000" w14:paraId="0000045F">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60">
            <w:pPr>
              <w:spacing w:line="336" w:lineRule="auto"/>
              <w:jc w:val="both"/>
              <w:rPr/>
            </w:pPr>
            <w:r w:rsidDel="00000000" w:rsidR="00000000" w:rsidRPr="00000000">
              <w:rPr>
                <w:rtl w:val="0"/>
              </w:rPr>
              <w:t xml:space="preserve">Besöker läkaren varje dag?</w:t>
            </w:r>
          </w:p>
          <w:p w:rsidR="00000000" w:rsidDel="00000000" w:rsidP="00000000" w:rsidRDefault="00000000" w:rsidRPr="00000000" w14:paraId="00000461">
            <w:pPr>
              <w:spacing w:line="336" w:lineRule="auto"/>
              <w:jc w:val="both"/>
              <w:rPr/>
            </w:pPr>
            <w:r w:rsidDel="00000000" w:rsidR="00000000" w:rsidRPr="00000000">
              <w:rPr>
                <w:rtl w:val="0"/>
              </w:rPr>
            </w:r>
          </w:p>
        </w:tc>
        <w:tc>
          <w:tcPr/>
          <w:p w:rsidR="00000000" w:rsidDel="00000000" w:rsidP="00000000" w:rsidRDefault="00000000" w:rsidRPr="00000000" w14:paraId="00000462">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63">
            <w:pPr>
              <w:spacing w:line="336" w:lineRule="auto"/>
              <w:jc w:val="both"/>
              <w:rPr/>
            </w:pPr>
            <w:r w:rsidDel="00000000" w:rsidR="00000000" w:rsidRPr="00000000">
              <w:rPr>
                <w:rtl w:val="0"/>
              </w:rPr>
              <w:t xml:space="preserve">Vilket är det allmänna numret vid behov?</w:t>
            </w:r>
          </w:p>
        </w:tc>
        <w:tc>
          <w:tcPr/>
          <w:p w:rsidR="00000000" w:rsidDel="00000000" w:rsidP="00000000" w:rsidRDefault="00000000" w:rsidRPr="00000000" w14:paraId="00000464">
            <w:pPr>
              <w:spacing w:line="336" w:lineRule="auto"/>
              <w:jc w:val="both"/>
              <w:rPr/>
            </w:pPr>
            <w:r w:rsidDel="00000000" w:rsidR="00000000" w:rsidRPr="00000000">
              <w:rPr>
                <w:rtl w:val="0"/>
              </w:rPr>
            </w:r>
          </w:p>
        </w:tc>
      </w:tr>
    </w:tbl>
    <w:p w:rsidR="00000000" w:rsidDel="00000000" w:rsidP="00000000" w:rsidRDefault="00000000" w:rsidRPr="00000000" w14:paraId="00000465">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243203</wp:posOffset>
            </wp:positionV>
            <wp:extent cx="482600" cy="482600"/>
            <wp:effectExtent b="0" l="0" r="0" t="0"/>
            <wp:wrapSquare wrapText="bothSides" distB="0" distT="0" distL="114300" distR="114300"/>
            <wp:docPr descr="Círculo con flecha a la izquierda con relleno sólido" id="200" name="image40.png"/>
            <a:graphic>
              <a:graphicData uri="http://schemas.openxmlformats.org/drawingml/2006/picture">
                <pic:pic>
                  <pic:nvPicPr>
                    <pic:cNvPr descr="Círculo con flecha a la izquierda con relleno sólido" id="0" name="image40.png"/>
                    <pic:cNvPicPr preferRelativeResize="0"/>
                  </pic:nvPicPr>
                  <pic:blipFill>
                    <a:blip r:embed="rId12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66">
      <w:pPr>
        <w:spacing w:line="336" w:lineRule="auto"/>
        <w:jc w:val="both"/>
        <w:rPr/>
      </w:pPr>
      <w:r w:rsidDel="00000000" w:rsidR="00000000" w:rsidRPr="00000000">
        <w:rPr>
          <w:rtl w:val="0"/>
        </w:rPr>
        <w:t xml:space="preserve">Du kan fråga </w:t>
      </w:r>
      <w:r w:rsidDel="00000000" w:rsidR="00000000" w:rsidRPr="00000000">
        <w:rPr>
          <w:b w:val="1"/>
          <w:rtl w:val="0"/>
        </w:rPr>
        <w:t xml:space="preserve">PreA1-studenter</w:t>
      </w:r>
      <w:r w:rsidDel="00000000" w:rsidR="00000000" w:rsidRPr="00000000">
        <w:rPr>
          <w:rtl w:val="0"/>
        </w:rPr>
        <w:t xml:space="preserve"> för att välja rätt alternativ från följande tabell.</w:t>
      </w:r>
    </w:p>
    <w:p w:rsidR="00000000" w:rsidDel="00000000" w:rsidP="00000000" w:rsidRDefault="00000000" w:rsidRPr="00000000" w14:paraId="00000467">
      <w:pPr>
        <w:spacing w:line="336" w:lineRule="auto"/>
        <w:jc w:val="both"/>
        <w:rPr/>
      </w:pPr>
      <w:r w:rsidDel="00000000" w:rsidR="00000000" w:rsidRPr="00000000">
        <w:rPr>
          <w:rtl w:val="0"/>
        </w:rPr>
      </w:r>
    </w:p>
    <w:tbl>
      <w:tblPr>
        <w:tblStyle w:val="Table47"/>
        <w:tblW w:w="76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0"/>
        <w:gridCol w:w="4189"/>
        <w:tblGridChange w:id="0">
          <w:tblGrid>
            <w:gridCol w:w="3500"/>
            <w:gridCol w:w="4189"/>
          </w:tblGrid>
        </w:tblGridChange>
      </w:tblGrid>
      <w:tr>
        <w:trPr>
          <w:cantSplit w:val="0"/>
          <w:tblHeader w:val="0"/>
        </w:trPr>
        <w:tc>
          <w:tcPr/>
          <w:p w:rsidR="00000000" w:rsidDel="00000000" w:rsidP="00000000" w:rsidRDefault="00000000" w:rsidRPr="00000000" w14:paraId="00000468">
            <w:pPr>
              <w:spacing w:line="336" w:lineRule="auto"/>
              <w:jc w:val="both"/>
              <w:rPr/>
            </w:pPr>
            <w:r w:rsidDel="00000000" w:rsidR="00000000" w:rsidRPr="00000000">
              <w:rPr>
                <w:rtl w:val="0"/>
              </w:rPr>
              <w:t xml:space="preserve">Läkarens specialitet:</w:t>
            </w:r>
          </w:p>
        </w:tc>
        <w:tc>
          <w:tcPr/>
          <w:p w:rsidR="00000000" w:rsidDel="00000000" w:rsidP="00000000" w:rsidRDefault="00000000" w:rsidRPr="00000000" w14:paraId="00000469">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Gynekolog</w:t>
            </w:r>
            <w:r w:rsidDel="00000000" w:rsidR="00000000" w:rsidRPr="00000000">
              <w:rPr>
                <w:rtl w:val="0"/>
              </w:rPr>
            </w:r>
          </w:p>
          <w:p w:rsidR="00000000" w:rsidDel="00000000" w:rsidP="00000000" w:rsidRDefault="00000000" w:rsidRPr="00000000" w14:paraId="0000046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Tandläkare</w:t>
            </w:r>
            <w:r w:rsidDel="00000000" w:rsidR="00000000" w:rsidRPr="00000000">
              <w:rPr>
                <w:rtl w:val="0"/>
              </w:rPr>
            </w:r>
          </w:p>
          <w:p w:rsidR="00000000" w:rsidDel="00000000" w:rsidP="00000000" w:rsidRDefault="00000000" w:rsidRPr="00000000" w14:paraId="0000046B">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Ögonläkare </w:t>
            </w:r>
            <w:r w:rsidDel="00000000" w:rsidR="00000000" w:rsidRPr="00000000">
              <w:rPr>
                <w:rtl w:val="0"/>
              </w:rPr>
            </w:r>
          </w:p>
        </w:tc>
      </w:tr>
      <w:tr>
        <w:trPr>
          <w:cantSplit w:val="0"/>
          <w:tblHeader w:val="0"/>
        </w:trPr>
        <w:tc>
          <w:tcPr/>
          <w:p w:rsidR="00000000" w:rsidDel="00000000" w:rsidP="00000000" w:rsidRDefault="00000000" w:rsidRPr="00000000" w14:paraId="0000046C">
            <w:pPr>
              <w:spacing w:line="336" w:lineRule="auto"/>
              <w:jc w:val="both"/>
              <w:rPr/>
            </w:pPr>
            <w:r w:rsidDel="00000000" w:rsidR="00000000" w:rsidRPr="00000000">
              <w:rPr>
                <w:rtl w:val="0"/>
              </w:rPr>
              <w:t xml:space="preserve">Besöksdagar:</w:t>
            </w:r>
          </w:p>
        </w:tc>
        <w:tc>
          <w:tcPr/>
          <w:p w:rsidR="00000000" w:rsidDel="00000000" w:rsidP="00000000" w:rsidRDefault="00000000" w:rsidRPr="00000000" w14:paraId="0000046D">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Måndagar och lördagar</w:t>
            </w:r>
            <w:r w:rsidDel="00000000" w:rsidR="00000000" w:rsidRPr="00000000">
              <w:rPr>
                <w:rtl w:val="0"/>
              </w:rPr>
            </w:r>
          </w:p>
          <w:p w:rsidR="00000000" w:rsidDel="00000000" w:rsidP="00000000" w:rsidRDefault="00000000" w:rsidRPr="00000000" w14:paraId="0000046E">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Lördag och söndagar</w:t>
            </w:r>
            <w:r w:rsidDel="00000000" w:rsidR="00000000" w:rsidRPr="00000000">
              <w:rPr>
                <w:rtl w:val="0"/>
              </w:rPr>
            </w:r>
          </w:p>
          <w:p w:rsidR="00000000" w:rsidDel="00000000" w:rsidP="00000000" w:rsidRDefault="00000000" w:rsidRPr="00000000" w14:paraId="0000046F">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60" w:before="0" w:line="336" w:lineRule="auto"/>
              <w:ind w:left="720" w:right="0" w:hanging="360"/>
              <w:jc w:val="both"/>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Från måndagar till fredagar</w:t>
            </w:r>
            <w:r w:rsidDel="00000000" w:rsidR="00000000" w:rsidRPr="00000000">
              <w:rPr>
                <w:rtl w:val="0"/>
              </w:rPr>
            </w:r>
          </w:p>
        </w:tc>
      </w:tr>
      <w:tr>
        <w:trPr>
          <w:cantSplit w:val="0"/>
          <w:tblHeader w:val="0"/>
        </w:trPr>
        <w:tc>
          <w:tcPr/>
          <w:p w:rsidR="00000000" w:rsidDel="00000000" w:rsidP="00000000" w:rsidRDefault="00000000" w:rsidRPr="00000000" w14:paraId="00000470">
            <w:pPr>
              <w:spacing w:line="336" w:lineRule="auto"/>
              <w:jc w:val="both"/>
              <w:rPr/>
            </w:pPr>
            <w:r w:rsidDel="00000000" w:rsidR="00000000" w:rsidRPr="00000000">
              <w:rPr>
                <w:rtl w:val="0"/>
              </w:rPr>
              <w:t xml:space="preserve">Nödnummer?</w:t>
            </w:r>
          </w:p>
        </w:tc>
        <w:tc>
          <w:tcPr/>
          <w:p w:rsidR="00000000" w:rsidDel="00000000" w:rsidP="00000000" w:rsidRDefault="00000000" w:rsidRPr="00000000" w14:paraId="00000471">
            <w:pPr>
              <w:spacing w:line="336" w:lineRule="auto"/>
              <w:jc w:val="both"/>
              <w:rPr/>
            </w:pPr>
            <w:r w:rsidDel="00000000" w:rsidR="00000000" w:rsidRPr="00000000">
              <w:rPr>
                <w:rtl w:val="0"/>
              </w:rPr>
            </w:r>
          </w:p>
          <w:p w:rsidR="00000000" w:rsidDel="00000000" w:rsidP="00000000" w:rsidRDefault="00000000" w:rsidRPr="00000000" w14:paraId="00000472">
            <w:pPr>
              <w:spacing w:line="336" w:lineRule="auto"/>
              <w:jc w:val="both"/>
              <w:rPr/>
            </w:pPr>
            <w:r w:rsidDel="00000000" w:rsidR="00000000" w:rsidRPr="00000000">
              <w:rPr>
                <w:rtl w:val="0"/>
              </w:rPr>
              <w:t xml:space="preserve">………………………………………………….</w:t>
            </w:r>
          </w:p>
        </w:tc>
      </w:tr>
    </w:tbl>
    <w:p w:rsidR="00000000" w:rsidDel="00000000" w:rsidP="00000000" w:rsidRDefault="00000000" w:rsidRPr="00000000" w14:paraId="00000473">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-2537</wp:posOffset>
            </wp:positionH>
            <wp:positionV relativeFrom="paragraph">
              <wp:posOffset>226695</wp:posOffset>
            </wp:positionV>
            <wp:extent cx="482600" cy="482600"/>
            <wp:effectExtent b="0" l="0" r="0" t="0"/>
            <wp:wrapSquare wrapText="bothSides" distB="0" distT="0" distL="114300" distR="114300"/>
            <wp:docPr descr="Círculo con flecha a la izquierda con relleno sólido" id="195"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74">
      <w:pPr>
        <w:spacing w:line="336" w:lineRule="auto"/>
        <w:jc w:val="both"/>
        <w:rPr/>
      </w:pPr>
      <w:r w:rsidDel="00000000" w:rsidR="00000000" w:rsidRPr="00000000">
        <w:rPr>
          <w:b w:val="1"/>
          <w:rtl w:val="0"/>
        </w:rPr>
        <w:t xml:space="preserve">Elever på A2-nivå</w:t>
      </w:r>
      <w:r w:rsidDel="00000000" w:rsidR="00000000" w:rsidRPr="00000000">
        <w:rPr>
          <w:rtl w:val="0"/>
        </w:rPr>
        <w:t xml:space="preserve"> kan fylla i följande tabell (sant, falskt eller ej angivet). Ge exempel först och förklara vad </w:t>
      </w:r>
      <w:r w:rsidDel="00000000" w:rsidR="00000000" w:rsidRPr="00000000">
        <w:rPr>
          <w:i w:val="1"/>
          <w:rtl w:val="0"/>
        </w:rPr>
        <w:t xml:space="preserve">inte givet</w:t>
      </w:r>
      <w:r w:rsidDel="00000000" w:rsidR="00000000" w:rsidRPr="00000000">
        <w:rPr>
          <w:rtl w:val="0"/>
        </w:rPr>
        <w:t xml:space="preserve"> medel: </w:t>
      </w:r>
    </w:p>
    <w:tbl>
      <w:tblPr>
        <w:tblStyle w:val="Table48"/>
        <w:tblW w:w="90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1"/>
        <w:gridCol w:w="6146"/>
        <w:gridCol w:w="567"/>
        <w:gridCol w:w="567"/>
        <w:gridCol w:w="1362.9999999999982"/>
        <w:tblGridChange w:id="0">
          <w:tblGrid>
            <w:gridCol w:w="431"/>
            <w:gridCol w:w="6146"/>
            <w:gridCol w:w="567"/>
            <w:gridCol w:w="567"/>
            <w:gridCol w:w="1362.9999999999982"/>
          </w:tblGrid>
        </w:tblGridChange>
      </w:tblGrid>
      <w:tr>
        <w:trPr>
          <w:cantSplit w:val="0"/>
          <w:tblHeader w:val="0"/>
        </w:trPr>
        <w:tc>
          <w:tcPr/>
          <w:p w:rsidR="00000000" w:rsidDel="00000000" w:rsidP="00000000" w:rsidRDefault="00000000" w:rsidRPr="00000000" w14:paraId="000004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76">
            <w:pPr>
              <w:spacing w:before="240" w:line="360" w:lineRule="auto"/>
              <w:jc w:val="both"/>
              <w:rPr/>
            </w:pPr>
            <w:r w:rsidDel="00000000" w:rsidR="00000000" w:rsidRPr="00000000">
              <w:rPr>
                <w:rtl w:val="0"/>
              </w:rPr>
              <w:t xml:space="preserve">Dr Khan är en medicinsk specialist</w:t>
            </w:r>
          </w:p>
        </w:tc>
        <w:tc>
          <w:tcPr/>
          <w:p w:rsidR="00000000" w:rsidDel="00000000" w:rsidP="00000000" w:rsidRDefault="00000000" w:rsidRPr="00000000" w14:paraId="00000477">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78">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79">
            <w:pPr>
              <w:spacing w:before="240" w:line="360" w:lineRule="auto"/>
              <w:jc w:val="both"/>
              <w:rPr/>
            </w:pPr>
            <w:r w:rsidDel="00000000" w:rsidR="00000000" w:rsidRPr="00000000">
              <w:rPr>
                <w:rtl w:val="0"/>
              </w:rPr>
              <w:t xml:space="preserve">Inte givet</w:t>
            </w:r>
          </w:p>
        </w:tc>
      </w:tr>
      <w:tr>
        <w:trPr>
          <w:cantSplit w:val="0"/>
          <w:tblHeader w:val="0"/>
        </w:trPr>
        <w:tc>
          <w:tcPr/>
          <w:p w:rsidR="00000000" w:rsidDel="00000000" w:rsidP="00000000" w:rsidRDefault="00000000" w:rsidRPr="00000000" w14:paraId="0000047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7B">
            <w:pPr>
              <w:spacing w:before="240" w:line="360" w:lineRule="auto"/>
              <w:jc w:val="both"/>
              <w:rPr/>
            </w:pPr>
            <w:r w:rsidDel="00000000" w:rsidR="00000000" w:rsidRPr="00000000">
              <w:rPr>
                <w:rtl w:val="0"/>
              </w:rPr>
              <w:t xml:space="preserve">Dr Khan är inte allmänläkare</w:t>
            </w:r>
          </w:p>
        </w:tc>
        <w:tc>
          <w:tcPr/>
          <w:p w:rsidR="00000000" w:rsidDel="00000000" w:rsidP="00000000" w:rsidRDefault="00000000" w:rsidRPr="00000000" w14:paraId="0000047C">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7D">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7E">
            <w:pPr>
              <w:spacing w:before="240" w:line="360" w:lineRule="auto"/>
              <w:jc w:val="both"/>
              <w:rPr/>
            </w:pPr>
            <w:r w:rsidDel="00000000" w:rsidR="00000000" w:rsidRPr="00000000">
              <w:rPr>
                <w:rtl w:val="0"/>
              </w:rPr>
              <w:t xml:space="preserve">Inte givet</w:t>
            </w:r>
          </w:p>
        </w:tc>
      </w:tr>
      <w:tr>
        <w:trPr>
          <w:cantSplit w:val="0"/>
          <w:tblHeader w:val="0"/>
        </w:trPr>
        <w:tc>
          <w:tcPr/>
          <w:p w:rsidR="00000000" w:rsidDel="00000000" w:rsidP="00000000" w:rsidRDefault="00000000" w:rsidRPr="00000000" w14:paraId="0000047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0">
            <w:pPr>
              <w:spacing w:before="240" w:line="360" w:lineRule="auto"/>
              <w:jc w:val="both"/>
              <w:rPr/>
            </w:pPr>
            <w:r w:rsidDel="00000000" w:rsidR="00000000" w:rsidRPr="00000000">
              <w:rPr>
                <w:rtl w:val="0"/>
              </w:rPr>
              <w:t xml:space="preserve">Det finns akutsjukvård på helgerna.</w:t>
            </w:r>
          </w:p>
        </w:tc>
        <w:tc>
          <w:tcPr/>
          <w:p w:rsidR="00000000" w:rsidDel="00000000" w:rsidP="00000000" w:rsidRDefault="00000000" w:rsidRPr="00000000" w14:paraId="00000481">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82">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3">
            <w:pPr>
              <w:spacing w:before="240" w:line="360" w:lineRule="auto"/>
              <w:jc w:val="both"/>
              <w:rPr/>
            </w:pPr>
            <w:r w:rsidDel="00000000" w:rsidR="00000000" w:rsidRPr="00000000">
              <w:rPr>
                <w:rtl w:val="0"/>
              </w:rPr>
              <w:t xml:space="preserve">Inte givet</w:t>
            </w:r>
          </w:p>
        </w:tc>
      </w:tr>
      <w:tr>
        <w:trPr>
          <w:cantSplit w:val="0"/>
          <w:tblHeader w:val="0"/>
        </w:trPr>
        <w:tc>
          <w:tcPr/>
          <w:p w:rsidR="00000000" w:rsidDel="00000000" w:rsidP="00000000" w:rsidRDefault="00000000" w:rsidRPr="00000000" w14:paraId="0000048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5">
            <w:pPr>
              <w:spacing w:before="240" w:line="360" w:lineRule="auto"/>
              <w:jc w:val="both"/>
              <w:rPr/>
            </w:pPr>
            <w:r w:rsidDel="00000000" w:rsidR="00000000" w:rsidRPr="00000000">
              <w:rPr>
                <w:rtl w:val="0"/>
              </w:rPr>
              <w:t xml:space="preserve">Tandläkaren tar ingen lunchrast.</w:t>
            </w:r>
          </w:p>
        </w:tc>
        <w:tc>
          <w:tcPr/>
          <w:p w:rsidR="00000000" w:rsidDel="00000000" w:rsidP="00000000" w:rsidRDefault="00000000" w:rsidRPr="00000000" w14:paraId="00000486">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87">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8">
            <w:pPr>
              <w:spacing w:before="240" w:line="360" w:lineRule="auto"/>
              <w:jc w:val="both"/>
              <w:rPr/>
            </w:pPr>
            <w:r w:rsidDel="00000000" w:rsidR="00000000" w:rsidRPr="00000000">
              <w:rPr>
                <w:rtl w:val="0"/>
              </w:rPr>
              <w:t xml:space="preserve">Inte givet</w:t>
            </w:r>
          </w:p>
        </w:tc>
      </w:tr>
      <w:tr>
        <w:trPr>
          <w:cantSplit w:val="0"/>
          <w:tblHeader w:val="0"/>
        </w:trPr>
        <w:tc>
          <w:tcPr/>
          <w:p w:rsidR="00000000" w:rsidDel="00000000" w:rsidP="00000000" w:rsidRDefault="00000000" w:rsidRPr="00000000" w14:paraId="0000048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A">
            <w:pPr>
              <w:spacing w:before="240" w:line="360" w:lineRule="auto"/>
              <w:jc w:val="both"/>
              <w:rPr/>
            </w:pPr>
            <w:r w:rsidDel="00000000" w:rsidR="00000000" w:rsidRPr="00000000">
              <w:rPr>
                <w:rtl w:val="0"/>
              </w:rPr>
              <w:t xml:space="preserve">Tandläkarbesök är kostnadsfria</w:t>
            </w:r>
          </w:p>
        </w:tc>
        <w:tc>
          <w:tcPr/>
          <w:p w:rsidR="00000000" w:rsidDel="00000000" w:rsidP="00000000" w:rsidRDefault="00000000" w:rsidRPr="00000000" w14:paraId="0000048B">
            <w:pPr>
              <w:spacing w:before="240" w:line="360" w:lineRule="auto"/>
              <w:jc w:val="both"/>
              <w:rPr/>
            </w:pPr>
            <w:r w:rsidDel="00000000" w:rsidR="00000000" w:rsidRPr="00000000">
              <w:rPr>
                <w:rtl w:val="0"/>
              </w:rPr>
              <w:t xml:space="preserve">T</w:t>
            </w:r>
          </w:p>
        </w:tc>
        <w:tc>
          <w:tcPr/>
          <w:p w:rsidR="00000000" w:rsidDel="00000000" w:rsidP="00000000" w:rsidRDefault="00000000" w:rsidRPr="00000000" w14:paraId="0000048C">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D">
            <w:pPr>
              <w:spacing w:before="240" w:line="360" w:lineRule="auto"/>
              <w:jc w:val="both"/>
              <w:rPr/>
            </w:pPr>
            <w:r w:rsidDel="00000000" w:rsidR="00000000" w:rsidRPr="00000000">
              <w:rPr>
                <w:rtl w:val="0"/>
              </w:rPr>
              <w:t xml:space="preserve">Inte givet</w:t>
            </w:r>
          </w:p>
        </w:tc>
      </w:tr>
      <w:tr>
        <w:trPr>
          <w:cantSplit w:val="0"/>
          <w:trHeight w:val="1498" w:hRule="atLeast"/>
          <w:tblHeader w:val="0"/>
        </w:trPr>
        <w:tc>
          <w:tcPr>
            <w:gridSpan w:val="5"/>
            <w:tcBorders>
              <w:top w:color="000000" w:space="0" w:sz="0" w:val="nil"/>
              <w:left w:color="000000" w:space="0" w:sz="0" w:val="nil"/>
              <w:bottom w:color="000000" w:space="0" w:sz="0" w:val="nil"/>
              <w:right w:color="000000" w:space="0" w:sz="0" w:val="nil"/>
            </w:tcBorders>
            <w:shd w:fill="77206e" w:val="clear"/>
          </w:tcPr>
          <w:p w:rsidR="00000000" w:rsidDel="00000000" w:rsidP="00000000" w:rsidRDefault="00000000" w:rsidRPr="00000000" w14:paraId="0000048E">
            <w:pPr>
              <w:spacing w:line="240" w:lineRule="auto"/>
              <w:jc w:val="both"/>
              <w:rPr>
                <w:color w:val="ffffff"/>
              </w:rPr>
            </w:pPr>
            <w:r w:rsidDel="00000000" w:rsidR="00000000" w:rsidRPr="00000000">
              <w:rPr>
                <w:rFonts w:ascii="Times New Roman" w:cs="Times New Roman" w:eastAsia="Times New Roman" w:hAnsi="Times New Roman"/>
                <w:color w:val="ffffff"/>
                <w:rtl w:val="0"/>
              </w:rPr>
              <w:t xml:space="preserve"> </w:t>
            </w:r>
            <w:r w:rsidDel="00000000" w:rsidR="00000000" w:rsidRPr="00000000">
              <w:rPr>
                <w:color w:val="ffffff"/>
                <w:rtl w:val="0"/>
              </w:rPr>
              <w:t xml:space="preserve">Ta med riktigt material som broschyrer från läkare eller specialister och medicinförpackningar (t.ex. sprayer, tabletter) till lektionen. Inkludera nödnummer och grundläggande information om de lokala, offentliga och privata sjukvårdssystemen, samt privata försäkringsalternativ om det är relevant. Verkliga föremål hjälper till att göra språket lättare att förstå. Be Pre-A1 och A1 eleverna att hitta ord från Linguistic Domain 5 i materialet du tar med. Till exempel:</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114743</wp:posOffset>
                  </wp:positionV>
                  <wp:extent cx="784225" cy="767080"/>
                  <wp:effectExtent b="19050" l="19050" r="19050" t="19050"/>
                  <wp:wrapSquare wrapText="bothSides" distB="0" distT="0" distL="114300" distR="114300"/>
                  <wp:docPr descr="Imagen que contiene persona, hombre, sostener, viendo&#10;&#10;Descripción generada automáticamente" id="179"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48F">
            <w:pPr>
              <w:numPr>
                <w:ilvl w:val="0"/>
                <w:numId w:val="14"/>
              </w:numPr>
              <w:spacing w:after="160" w:line="240" w:lineRule="auto"/>
              <w:ind w:left="720" w:hanging="360"/>
              <w:jc w:val="both"/>
              <w:rPr>
                <w:color w:val="ffffff"/>
              </w:rPr>
            </w:pPr>
            <w:r w:rsidDel="00000000" w:rsidR="00000000" w:rsidRPr="00000000">
              <w:rPr>
                <w:color w:val="ffffff"/>
                <w:rtl w:val="0"/>
              </w:rPr>
              <w:t xml:space="preserve">I ett flygblad om allergier kan de hitta ord som "spray" eller "allergi".</w:t>
            </w:r>
          </w:p>
          <w:p w:rsidR="00000000" w:rsidDel="00000000" w:rsidP="00000000" w:rsidRDefault="00000000" w:rsidRPr="00000000" w14:paraId="00000490">
            <w:pPr>
              <w:numPr>
                <w:ilvl w:val="0"/>
                <w:numId w:val="14"/>
              </w:numPr>
              <w:spacing w:after="160" w:line="240" w:lineRule="auto"/>
              <w:ind w:left="720" w:hanging="360"/>
              <w:jc w:val="both"/>
              <w:rPr>
                <w:color w:val="ffffff"/>
              </w:rPr>
            </w:pPr>
            <w:r w:rsidDel="00000000" w:rsidR="00000000" w:rsidRPr="00000000">
              <w:rPr>
                <w:color w:val="ffffff"/>
                <w:rtl w:val="0"/>
              </w:rPr>
              <w:t xml:space="preserve">På en hostsaftförpackning kan de hitta "sirap" eller "hosta".</w:t>
            </w:r>
          </w:p>
          <w:p w:rsidR="00000000" w:rsidDel="00000000" w:rsidP="00000000" w:rsidRDefault="00000000" w:rsidRPr="00000000" w14:paraId="00000491">
            <w:pPr>
              <w:spacing w:after="160" w:line="240" w:lineRule="auto"/>
              <w:jc w:val="both"/>
              <w:rPr>
                <w:color w:val="ffffff"/>
              </w:rPr>
            </w:pPr>
            <w:r w:rsidDel="00000000" w:rsidR="00000000" w:rsidRPr="00000000">
              <w:rPr>
                <w:color w:val="ffffff"/>
                <w:rtl w:val="0"/>
              </w:rPr>
              <w:t xml:space="preserve">Detta gör abstrakta begrepp mer konkreta och engagerande.</w:t>
            </w:r>
          </w:p>
        </w:tc>
      </w:tr>
    </w:tbl>
    <w:p w:rsidR="00000000" w:rsidDel="00000000" w:rsidP="00000000" w:rsidRDefault="00000000" w:rsidRPr="00000000" w14:paraId="00000496">
      <w:pPr>
        <w:spacing w:line="336" w:lineRule="auto"/>
        <w:jc w:val="both"/>
        <w:rPr/>
      </w:pPr>
      <w:r w:rsidDel="00000000" w:rsidR="00000000" w:rsidRPr="00000000">
        <w:rPr>
          <w:rtl w:val="0"/>
        </w:rPr>
      </w:r>
    </w:p>
    <w:tbl>
      <w:tblPr>
        <w:tblStyle w:val="Table49"/>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97">
            <w:pPr>
              <w:spacing w:after="120" w:before="120" w:line="336" w:lineRule="auto"/>
              <w:jc w:val="both"/>
              <w:rPr>
                <w:color w:val="ffffff"/>
              </w:rPr>
            </w:pPr>
            <w:r w:rsidDel="00000000" w:rsidR="00000000" w:rsidRPr="00000000">
              <w:rPr>
                <w:rtl w:val="0"/>
              </w:rPr>
              <w:t xml:space="preserve"> </w:t>
            </w:r>
            <w:r w:rsidDel="00000000" w:rsidR="00000000" w:rsidRPr="00000000">
              <w:rPr>
                <w:color w:val="ffffff"/>
                <w:rtl w:val="0"/>
              </w:rPr>
              <w:t xml:space="preserve">För att få eleverna att leka med språk kan du be dem att använda Google Lens eller andra översättare och översätta texterna på läkemedelsförpackningar eller broschyrer till de språk de vill. Fråga eleverna om de känner igen översättarens språk, om de känner igen ljudet av orden, om de är lika eller mycket olika språket de studerar. </w:t>
            </w:r>
            <w:r w:rsidDel="00000000" w:rsidR="00000000" w:rsidRPr="00000000">
              <w:drawing>
                <wp:anchor allowOverlap="1" behindDoc="0" distB="0" distT="0" distL="114300" distR="114300" hidden="0" layoutInCell="1" locked="0" relativeHeight="0" simplePos="0">
                  <wp:simplePos x="0" y="0"/>
                  <wp:positionH relativeFrom="column">
                    <wp:posOffset>38102</wp:posOffset>
                  </wp:positionH>
                  <wp:positionV relativeFrom="paragraph">
                    <wp:posOffset>88043</wp:posOffset>
                  </wp:positionV>
                  <wp:extent cx="784225" cy="767080"/>
                  <wp:effectExtent b="19050" l="19050" r="19050" t="19050"/>
                  <wp:wrapSquare wrapText="bothSides" distB="0" distT="0" distL="114300" distR="114300"/>
                  <wp:docPr descr="Imagen que contiene persona, hombre, sostener, viendo&#10;&#10;Descripción generada automáticamente" id="182"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98">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4973320</wp:posOffset>
            </wp:positionH>
            <wp:positionV relativeFrom="margin">
              <wp:posOffset>4610100</wp:posOffset>
            </wp:positionV>
            <wp:extent cx="801370" cy="719455"/>
            <wp:effectExtent b="19050" l="19050" r="19050" t="19050"/>
            <wp:wrapSquare wrapText="bothSides" distB="0" distT="0" distL="114300" distR="114300"/>
            <wp:docPr descr="Imagen que contiene estacionaria, instrumento, corte, tabla&#10;&#10;Descripción generada automáticamente" id="176"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99">
      <w:pPr>
        <w:spacing w:after="120" w:before="120" w:line="336" w:lineRule="auto"/>
        <w:jc w:val="both"/>
        <w:rPr>
          <w:b w:val="1"/>
          <w:color w:val="ff66cc"/>
        </w:rPr>
      </w:pPr>
      <w:r w:rsidDel="00000000" w:rsidR="00000000" w:rsidRPr="00000000">
        <w:rPr>
          <w:rFonts w:ascii="Cambria" w:cs="Cambria" w:eastAsia="Cambria" w:hAnsi="Cambria"/>
          <w:b w:val="1"/>
          <w:color w:val="77206e"/>
          <w:sz w:val="28"/>
          <w:szCs w:val="28"/>
          <w:rtl w:val="0"/>
        </w:rPr>
        <w:t xml:space="preserve">AKTIVITET 3 - </w:t>
      </w:r>
      <w:r w:rsidDel="00000000" w:rsidR="00000000" w:rsidRPr="00000000">
        <w:rPr>
          <w:rFonts w:ascii="Cambria" w:cs="Cambria" w:eastAsia="Cambria" w:hAnsi="Cambria"/>
          <w:b w:val="1"/>
          <w:i w:val="1"/>
          <w:color w:val="77206e"/>
          <w:sz w:val="28"/>
          <w:szCs w:val="28"/>
          <w:rtl w:val="0"/>
        </w:rPr>
        <w:t xml:space="preserve">Sjukdomar och mediciner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178"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9A">
      <w:pPr>
        <w:spacing w:after="120" w:before="120" w:line="336" w:lineRule="auto"/>
        <w:jc w:val="both"/>
        <w:rPr/>
      </w:pPr>
      <w:r w:rsidDel="00000000" w:rsidR="00000000" w:rsidRPr="00000000">
        <w:rPr>
          <w:rtl w:val="0"/>
        </w:rPr>
        <w:t xml:space="preserve">Be eleverna läsa namnen på några grundläggande läkemedel. Liksom i föregående övning är det lämpligt att ta med sig autentiska medicinförpackningar som används i det land där du undervisar. Eleverna försöker matcha medicinen med bilder på människor som ser illa ut. Till exempel: Nässpray passar den som är förkyld. </w:t>
      </w:r>
    </w:p>
    <w:tbl>
      <w:tblPr>
        <w:tblStyle w:val="Table50"/>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1479" w:hRule="atLeast"/>
          <w:tblHeader w:val="0"/>
        </w:trPr>
        <w:tc>
          <w:tcPr/>
          <w:p w:rsidR="00000000" w:rsidDel="00000000" w:rsidP="00000000" w:rsidRDefault="00000000" w:rsidRPr="00000000" w14:paraId="0000049B">
            <w:pPr>
              <w:spacing w:after="120" w:before="120" w:line="336" w:lineRule="auto"/>
              <w:jc w:val="both"/>
              <w:rPr/>
            </w:pPr>
            <w:r w:rsidDel="00000000" w:rsidR="00000000" w:rsidRPr="00000000">
              <w:rPr>
                <w:rtl w:val="0"/>
              </w:rPr>
              <w:t xml:space="preserve">1. </w:t>
            </w:r>
            <w:r w:rsidDel="00000000" w:rsidR="00000000" w:rsidRPr="00000000">
              <w:drawing>
                <wp:anchor allowOverlap="1" behindDoc="0" distB="0" distT="0" distL="114300" distR="114300" hidden="0" layoutInCell="1" locked="0" relativeHeight="0" simplePos="0">
                  <wp:simplePos x="0" y="0"/>
                  <wp:positionH relativeFrom="column">
                    <wp:posOffset>970915</wp:posOffset>
                  </wp:positionH>
                  <wp:positionV relativeFrom="paragraph">
                    <wp:posOffset>121920</wp:posOffset>
                  </wp:positionV>
                  <wp:extent cx="742950" cy="759683"/>
                  <wp:effectExtent b="0" l="0" r="0" t="0"/>
                  <wp:wrapSquare wrapText="bothSides" distB="0" distT="0" distL="114300" distR="114300"/>
                  <wp:docPr descr="A person dripping a drop of liquid into the eye&#10;&#10;Description automatically generated" id="172" name="image139.png"/>
                  <a:graphic>
                    <a:graphicData uri="http://schemas.openxmlformats.org/drawingml/2006/picture">
                      <pic:pic>
                        <pic:nvPicPr>
                          <pic:cNvPr descr="A person dripping a drop of liquid into the eye&#10;&#10;Description automatically generated" id="0" name="image139.png"/>
                          <pic:cNvPicPr preferRelativeResize="0"/>
                        </pic:nvPicPr>
                        <pic:blipFill>
                          <a:blip r:embed="rId133"/>
                          <a:srcRect b="0" l="0" r="0" t="0"/>
                          <a:stretch>
                            <a:fillRect/>
                          </a:stretch>
                        </pic:blipFill>
                        <pic:spPr>
                          <a:xfrm>
                            <a:off x="0" y="0"/>
                            <a:ext cx="742950" cy="759683"/>
                          </a:xfrm>
                          <a:prstGeom prst="rect"/>
                          <a:ln/>
                        </pic:spPr>
                      </pic:pic>
                    </a:graphicData>
                  </a:graphic>
                </wp:anchor>
              </w:drawing>
            </w:r>
          </w:p>
        </w:tc>
        <w:tc>
          <w:tcPr/>
          <w:p w:rsidR="00000000" w:rsidDel="00000000" w:rsidP="00000000" w:rsidRDefault="00000000" w:rsidRPr="00000000" w14:paraId="0000049C">
            <w:pPr>
              <w:spacing w:after="120" w:before="120" w:line="336" w:lineRule="auto"/>
              <w:jc w:val="both"/>
              <w:rPr/>
            </w:pPr>
            <w:r w:rsidDel="00000000" w:rsidR="00000000" w:rsidRPr="00000000">
              <w:rPr>
                <w:rtl w:val="0"/>
              </w:rPr>
              <w:t xml:space="preserve">a. Nässpray</w:t>
            </w:r>
          </w:p>
        </w:tc>
      </w:tr>
      <w:tr>
        <w:trPr>
          <w:cantSplit w:val="0"/>
          <w:tblHeader w:val="0"/>
        </w:trPr>
        <w:tc>
          <w:tcPr/>
          <w:p w:rsidR="00000000" w:rsidDel="00000000" w:rsidP="00000000" w:rsidRDefault="00000000" w:rsidRPr="00000000" w14:paraId="0000049D">
            <w:pPr>
              <w:spacing w:after="120" w:before="120" w:line="336" w:lineRule="auto"/>
              <w:jc w:val="both"/>
              <w:rPr/>
            </w:pPr>
            <w:r w:rsidDel="00000000" w:rsidR="00000000" w:rsidRPr="00000000">
              <w:rPr>
                <w:rtl w:val="0"/>
              </w:rPr>
              <w:t xml:space="preserve">2. </w:t>
            </w:r>
            <w:r w:rsidDel="00000000" w:rsidR="00000000" w:rsidRPr="00000000">
              <w:drawing>
                <wp:anchor allowOverlap="1" behindDoc="0" distB="0" distT="0" distL="114300" distR="114300" hidden="0" layoutInCell="1" locked="0" relativeHeight="0" simplePos="0">
                  <wp:simplePos x="0" y="0"/>
                  <wp:positionH relativeFrom="column">
                    <wp:posOffset>831215</wp:posOffset>
                  </wp:positionH>
                  <wp:positionV relativeFrom="paragraph">
                    <wp:posOffset>40640</wp:posOffset>
                  </wp:positionV>
                  <wp:extent cx="1057275" cy="690892"/>
                  <wp:effectExtent b="0" l="0" r="0" t="0"/>
                  <wp:wrapSquare wrapText="bothSides" distB="0" distT="0" distL="114300" distR="114300"/>
                  <wp:docPr descr="A close-up of a person using a spray&#10;&#10;Description automatically generated" id="174" name="image121.png"/>
                  <a:graphic>
                    <a:graphicData uri="http://schemas.openxmlformats.org/drawingml/2006/picture">
                      <pic:pic>
                        <pic:nvPicPr>
                          <pic:cNvPr descr="A close-up of a person using a spray&#10;&#10;Description automatically generated" id="0" name="image121.png"/>
                          <pic:cNvPicPr preferRelativeResize="0"/>
                        </pic:nvPicPr>
                        <pic:blipFill>
                          <a:blip r:embed="rId134"/>
                          <a:srcRect b="0" l="0" r="0" t="0"/>
                          <a:stretch>
                            <a:fillRect/>
                          </a:stretch>
                        </pic:blipFill>
                        <pic:spPr>
                          <a:xfrm>
                            <a:off x="0" y="0"/>
                            <a:ext cx="1057275" cy="690892"/>
                          </a:xfrm>
                          <a:prstGeom prst="rect"/>
                          <a:ln/>
                        </pic:spPr>
                      </pic:pic>
                    </a:graphicData>
                  </a:graphic>
                </wp:anchor>
              </w:drawing>
            </w:r>
          </w:p>
          <w:p w:rsidR="00000000" w:rsidDel="00000000" w:rsidP="00000000" w:rsidRDefault="00000000" w:rsidRPr="00000000" w14:paraId="0000049E">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9F">
            <w:pPr>
              <w:spacing w:after="120" w:before="120" w:line="336" w:lineRule="auto"/>
              <w:jc w:val="both"/>
              <w:rPr/>
            </w:pPr>
            <w:r w:rsidDel="00000000" w:rsidR="00000000" w:rsidRPr="00000000">
              <w:rPr>
                <w:rtl w:val="0"/>
              </w:rPr>
              <w:t xml:space="preserve">b. Tabletter</w:t>
            </w:r>
          </w:p>
        </w:tc>
      </w:tr>
      <w:tr>
        <w:trPr>
          <w:cantSplit w:val="0"/>
          <w:trHeight w:val="1700" w:hRule="atLeast"/>
          <w:tblHeader w:val="0"/>
        </w:trPr>
        <w:tc>
          <w:tcPr/>
          <w:p w:rsidR="00000000" w:rsidDel="00000000" w:rsidP="00000000" w:rsidRDefault="00000000" w:rsidRPr="00000000" w14:paraId="000004A0">
            <w:pPr>
              <w:spacing w:after="120" w:before="120" w:line="336" w:lineRule="auto"/>
              <w:jc w:val="both"/>
              <w:rPr/>
            </w:pPr>
            <w:r w:rsidDel="00000000" w:rsidR="00000000" w:rsidRPr="00000000">
              <w:rPr>
                <w:rtl w:val="0"/>
              </w:rPr>
              <w:t xml:space="preserve">3. </w:t>
            </w:r>
            <w:r w:rsidDel="00000000" w:rsidR="00000000" w:rsidRPr="00000000">
              <w:drawing>
                <wp:anchor allowOverlap="1" behindDoc="0" distB="0" distT="0" distL="114300" distR="114300" hidden="0" layoutInCell="1" locked="0" relativeHeight="0" simplePos="0">
                  <wp:simplePos x="0" y="0"/>
                  <wp:positionH relativeFrom="column">
                    <wp:posOffset>939165</wp:posOffset>
                  </wp:positionH>
                  <wp:positionV relativeFrom="paragraph">
                    <wp:posOffset>106680</wp:posOffset>
                  </wp:positionV>
                  <wp:extent cx="835218" cy="848995"/>
                  <wp:effectExtent b="0" l="0" r="0" t="0"/>
                  <wp:wrapSquare wrapText="bothSides" distB="0" distT="0" distL="114300" distR="114300"/>
                  <wp:docPr descr="A group of pills on a white background&#10;&#10;Description automatically generated" id="168" name="image108.png"/>
                  <a:graphic>
                    <a:graphicData uri="http://schemas.openxmlformats.org/drawingml/2006/picture">
                      <pic:pic>
                        <pic:nvPicPr>
                          <pic:cNvPr descr="A group of pills on a white background&#10;&#10;Description automatically generated" id="0" name="image108.png"/>
                          <pic:cNvPicPr preferRelativeResize="0"/>
                        </pic:nvPicPr>
                        <pic:blipFill>
                          <a:blip r:embed="rId135"/>
                          <a:srcRect b="0" l="0" r="0" t="0"/>
                          <a:stretch>
                            <a:fillRect/>
                          </a:stretch>
                        </pic:blipFill>
                        <pic:spPr>
                          <a:xfrm>
                            <a:off x="0" y="0"/>
                            <a:ext cx="835218" cy="848995"/>
                          </a:xfrm>
                          <a:prstGeom prst="rect"/>
                          <a:ln/>
                        </pic:spPr>
                      </pic:pic>
                    </a:graphicData>
                  </a:graphic>
                </wp:anchor>
              </w:drawing>
            </w:r>
          </w:p>
          <w:p w:rsidR="00000000" w:rsidDel="00000000" w:rsidP="00000000" w:rsidRDefault="00000000" w:rsidRPr="00000000" w14:paraId="000004A1">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2">
            <w:pPr>
              <w:spacing w:after="120" w:before="120" w:line="336" w:lineRule="auto"/>
              <w:jc w:val="both"/>
              <w:rPr/>
            </w:pPr>
            <w:r w:rsidDel="00000000" w:rsidR="00000000" w:rsidRPr="00000000">
              <w:rPr>
                <w:rtl w:val="0"/>
              </w:rPr>
              <w:t xml:space="preserve">c. Sirap</w:t>
            </w:r>
          </w:p>
        </w:tc>
      </w:tr>
      <w:tr>
        <w:trPr>
          <w:cantSplit w:val="0"/>
          <w:tblHeader w:val="0"/>
        </w:trPr>
        <w:tc>
          <w:tcPr/>
          <w:p w:rsidR="00000000" w:rsidDel="00000000" w:rsidP="00000000" w:rsidRDefault="00000000" w:rsidRPr="00000000" w14:paraId="000004A3">
            <w:pPr>
              <w:spacing w:after="120" w:before="120" w:line="336" w:lineRule="auto"/>
              <w:jc w:val="both"/>
              <w:rPr/>
            </w:pPr>
            <w:r w:rsidDel="00000000" w:rsidR="00000000" w:rsidRPr="00000000">
              <w:rPr>
                <w:rtl w:val="0"/>
              </w:rPr>
              <w:t xml:space="preserve">4. </w:t>
            </w:r>
            <w:r w:rsidDel="00000000" w:rsidR="00000000" w:rsidRPr="00000000">
              <w:drawing>
                <wp:anchor allowOverlap="1" behindDoc="0" distB="0" distT="0" distL="114300" distR="114300" hidden="0" layoutInCell="1" locked="0" relativeHeight="0" simplePos="0">
                  <wp:simplePos x="0" y="0"/>
                  <wp:positionH relativeFrom="column">
                    <wp:posOffset>983615</wp:posOffset>
                  </wp:positionH>
                  <wp:positionV relativeFrom="paragraph">
                    <wp:posOffset>1270</wp:posOffset>
                  </wp:positionV>
                  <wp:extent cx="714375" cy="886460"/>
                  <wp:effectExtent b="0" l="0" r="0" t="0"/>
                  <wp:wrapSquare wrapText="bothSides" distB="0" distT="0" distL="114300" distR="114300"/>
                  <wp:docPr descr="A close-up of a bottle pouring liquid into a cup&#10;&#10;Description automatically generated" id="170" name="image118.png"/>
                  <a:graphic>
                    <a:graphicData uri="http://schemas.openxmlformats.org/drawingml/2006/picture">
                      <pic:pic>
                        <pic:nvPicPr>
                          <pic:cNvPr descr="A close-up of a bottle pouring liquid into a cup&#10;&#10;Description automatically generated" id="0" name="image118.png"/>
                          <pic:cNvPicPr preferRelativeResize="0"/>
                        </pic:nvPicPr>
                        <pic:blipFill>
                          <a:blip r:embed="rId136"/>
                          <a:srcRect b="5381" l="11459" r="0" t="0"/>
                          <a:stretch>
                            <a:fillRect/>
                          </a:stretch>
                        </pic:blipFill>
                        <pic:spPr>
                          <a:xfrm>
                            <a:off x="0" y="0"/>
                            <a:ext cx="714375" cy="886460"/>
                          </a:xfrm>
                          <a:prstGeom prst="rect"/>
                          <a:ln/>
                        </pic:spPr>
                      </pic:pic>
                    </a:graphicData>
                  </a:graphic>
                </wp:anchor>
              </w:drawing>
            </w:r>
          </w:p>
          <w:p w:rsidR="00000000" w:rsidDel="00000000" w:rsidP="00000000" w:rsidRDefault="00000000" w:rsidRPr="00000000" w14:paraId="000004A4">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5">
            <w:pPr>
              <w:spacing w:after="120" w:before="120" w:line="336" w:lineRule="auto"/>
              <w:jc w:val="both"/>
              <w:rPr/>
            </w:pPr>
            <w:r w:rsidDel="00000000" w:rsidR="00000000" w:rsidRPr="00000000">
              <w:rPr>
                <w:rtl w:val="0"/>
              </w:rPr>
              <w:t xml:space="preserve">d. Ögondroppar</w:t>
            </w:r>
          </w:p>
        </w:tc>
      </w:tr>
    </w:tbl>
    <w:p w:rsidR="00000000" w:rsidDel="00000000" w:rsidP="00000000" w:rsidRDefault="00000000" w:rsidRPr="00000000" w14:paraId="000004A6">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6352</wp:posOffset>
            </wp:positionH>
            <wp:positionV relativeFrom="paragraph">
              <wp:posOffset>202565</wp:posOffset>
            </wp:positionV>
            <wp:extent cx="628650" cy="600710"/>
            <wp:effectExtent b="19050" l="19050" r="19050" t="19050"/>
            <wp:wrapSquare wrapText="bothSides" distB="0" distT="0" distL="114300" distR="114300"/>
            <wp:docPr descr="Imagen que contiene interior, tabla, rompecabezas, hecho&#10;&#10;Descripción generada automáticamente" id="164"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A7">
      <w:pPr>
        <w:spacing w:after="120" w:before="120" w:line="336" w:lineRule="auto"/>
        <w:jc w:val="both"/>
        <w:rPr>
          <w:rFonts w:ascii="Cambria" w:cs="Cambria" w:eastAsia="Cambria" w:hAnsi="Cambria"/>
          <w:b w:val="1"/>
          <w:color w:val="80350d"/>
          <w:sz w:val="28"/>
          <w:szCs w:val="28"/>
        </w:rPr>
      </w:pPr>
      <w:r w:rsidDel="00000000" w:rsidR="00000000" w:rsidRPr="00000000">
        <w:rPr>
          <w:rFonts w:ascii="Cambria" w:cs="Cambria" w:eastAsia="Cambria" w:hAnsi="Cambria"/>
          <w:b w:val="1"/>
          <w:color w:val="4caf50"/>
          <w:sz w:val="28"/>
          <w:szCs w:val="28"/>
          <w:rtl w:val="0"/>
        </w:rPr>
        <w:t xml:space="preserve">Tips till en vän</w:t>
      </w:r>
      <w:r w:rsidDel="00000000" w:rsidR="00000000" w:rsidRPr="00000000">
        <w:rPr>
          <w:rtl w:val="0"/>
        </w:rPr>
      </w:r>
    </w:p>
    <w:p w:rsidR="00000000" w:rsidDel="00000000" w:rsidP="00000000" w:rsidRDefault="00000000" w:rsidRPr="00000000" w14:paraId="000004A8">
      <w:pPr>
        <w:spacing w:line="336" w:lineRule="auto"/>
        <w:jc w:val="both"/>
        <w:rPr/>
      </w:pPr>
      <w:r w:rsidDel="00000000" w:rsidR="00000000" w:rsidRPr="00000000">
        <w:rPr>
          <w:rtl w:val="0"/>
        </w:rPr>
      </w:r>
    </w:p>
    <w:p w:rsidR="00000000" w:rsidDel="00000000" w:rsidP="00000000" w:rsidRDefault="00000000" w:rsidRPr="00000000" w14:paraId="000004A9">
      <w:pPr>
        <w:spacing w:after="120" w:before="120" w:line="336" w:lineRule="auto"/>
        <w:jc w:val="both"/>
        <w:rPr>
          <w:b w:val="1"/>
          <w:color w:val="ff66cc"/>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4911725</wp:posOffset>
            </wp:positionH>
            <wp:positionV relativeFrom="margin">
              <wp:posOffset>3158490</wp:posOffset>
            </wp:positionV>
            <wp:extent cx="801370" cy="719455"/>
            <wp:effectExtent b="19050" l="19050" r="19050" t="19050"/>
            <wp:wrapSquare wrapText="bothSides" distB="0" distT="0" distL="114300" distR="114300"/>
            <wp:docPr descr="Imagen que contiene estacionaria, instrumento, corte, tabla&#10;&#10;Descripción generada automáticamente" id="166"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AKTIVITET 4 - </w:t>
      </w:r>
      <w:r w:rsidDel="00000000" w:rsidR="00000000" w:rsidRPr="00000000">
        <w:rPr>
          <w:rFonts w:ascii="Cambria" w:cs="Cambria" w:eastAsia="Cambria" w:hAnsi="Cambria"/>
          <w:b w:val="1"/>
          <w:i w:val="1"/>
          <w:color w:val="77206e"/>
          <w:sz w:val="28"/>
          <w:szCs w:val="28"/>
          <w:rtl w:val="0"/>
        </w:rPr>
        <w:t xml:space="preserve">Känslor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81915</wp:posOffset>
            </wp:positionV>
            <wp:extent cx="733425" cy="733425"/>
            <wp:effectExtent b="0" l="0" r="0" t="0"/>
            <wp:wrapSquare wrapText="bothSides" distB="0" distT="0" distL="114300" distR="114300"/>
            <wp:docPr descr="Círculo con flecha a la izquierda con relleno sólido" id="156"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AA">
      <w:pPr>
        <w:spacing w:line="336" w:lineRule="auto"/>
        <w:jc w:val="both"/>
        <w:rPr/>
      </w:pPr>
      <w:r w:rsidDel="00000000" w:rsidR="00000000" w:rsidRPr="00000000">
        <w:rPr>
          <w:b w:val="1"/>
          <w:color w:val="77206e"/>
          <w:rtl w:val="0"/>
        </w:rPr>
        <w:t xml:space="preserve">4a.</w:t>
      </w:r>
      <w:r w:rsidDel="00000000" w:rsidR="00000000" w:rsidRPr="00000000">
        <w:rPr>
          <w:color w:val="77206e"/>
          <w:rtl w:val="0"/>
        </w:rPr>
        <w:t xml:space="preserve"> </w:t>
      </w:r>
      <w:r w:rsidDel="00000000" w:rsidR="00000000" w:rsidRPr="00000000">
        <w:rPr>
          <w:rtl w:val="0"/>
        </w:rPr>
        <w:t xml:space="preserve">Be eleverna arbeta med uttryckssymboler från WhatsApp eller andra sociala medier för att förklara några grundläggande känslor. Be dem matcha känslorna med riktiga bilder. </w:t>
      </w:r>
    </w:p>
    <w:tbl>
      <w:tblPr>
        <w:tblStyle w:val="Table51"/>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AB">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189865</wp:posOffset>
                  </wp:positionV>
                  <wp:extent cx="952500" cy="952500"/>
                  <wp:effectExtent b="0" l="0" r="0" t="0"/>
                  <wp:wrapSquare wrapText="bothSides" distB="0" distT="0" distL="114300" distR="114300"/>
                  <wp:docPr id="153" name="image117.png"/>
                  <a:graphic>
                    <a:graphicData uri="http://schemas.openxmlformats.org/drawingml/2006/picture">
                      <pic:pic>
                        <pic:nvPicPr>
                          <pic:cNvPr id="0" name="image117.png"/>
                          <pic:cNvPicPr preferRelativeResize="0"/>
                        </pic:nvPicPr>
                        <pic:blipFill>
                          <a:blip r:embed="rId137"/>
                          <a:srcRect b="0" l="0" r="0" t="0"/>
                          <a:stretch>
                            <a:fillRect/>
                          </a:stretch>
                        </pic:blipFill>
                        <pic:spPr>
                          <a:xfrm>
                            <a:off x="0" y="0"/>
                            <a:ext cx="952500" cy="952500"/>
                          </a:xfrm>
                          <a:prstGeom prst="rect"/>
                          <a:ln/>
                        </pic:spPr>
                      </pic:pic>
                    </a:graphicData>
                  </a:graphic>
                </wp:anchor>
              </w:drawing>
            </w:r>
          </w:p>
          <w:p w:rsidR="00000000" w:rsidDel="00000000" w:rsidP="00000000" w:rsidRDefault="00000000" w:rsidRPr="00000000" w14:paraId="000004AC">
            <w:pPr>
              <w:spacing w:after="384.00000000000006" w:line="259" w:lineRule="auto"/>
              <w:jc w:val="both"/>
              <w:rPr/>
            </w:pPr>
            <w:r w:rsidDel="00000000" w:rsidR="00000000" w:rsidRPr="00000000">
              <w:rPr>
                <w:rtl w:val="0"/>
              </w:rPr>
            </w:r>
          </w:p>
          <w:p w:rsidR="00000000" w:rsidDel="00000000" w:rsidP="00000000" w:rsidRDefault="00000000" w:rsidRPr="00000000" w14:paraId="000004AD">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AE">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638175</wp:posOffset>
                  </wp:positionH>
                  <wp:positionV relativeFrom="paragraph">
                    <wp:posOffset>40005</wp:posOffset>
                  </wp:positionV>
                  <wp:extent cx="1104900" cy="1281430"/>
                  <wp:effectExtent b="0" l="0" r="0" t="0"/>
                  <wp:wrapSquare wrapText="bothSides" distB="0" distT="0" distL="114300" distR="114300"/>
                  <wp:docPr id="155" name="image127.png"/>
                  <a:graphic>
                    <a:graphicData uri="http://schemas.openxmlformats.org/drawingml/2006/picture">
                      <pic:pic>
                        <pic:nvPicPr>
                          <pic:cNvPr id="0" name="image127.png"/>
                          <pic:cNvPicPr preferRelativeResize="0"/>
                        </pic:nvPicPr>
                        <pic:blipFill>
                          <a:blip r:embed="rId138"/>
                          <a:srcRect b="0" l="0" r="0" t="0"/>
                          <a:stretch>
                            <a:fillRect/>
                          </a:stretch>
                        </pic:blipFill>
                        <pic:spPr>
                          <a:xfrm>
                            <a:off x="0" y="0"/>
                            <a:ext cx="1104900" cy="1281430"/>
                          </a:xfrm>
                          <a:prstGeom prst="rect"/>
                          <a:ln/>
                        </pic:spPr>
                      </pic:pic>
                    </a:graphicData>
                  </a:graphic>
                </wp:anchor>
              </w:drawing>
            </w:r>
          </w:p>
        </w:tc>
      </w:tr>
      <w:tr>
        <w:trPr>
          <w:cantSplit w:val="0"/>
          <w:tblHeader w:val="0"/>
        </w:trPr>
        <w:tc>
          <w:tcPr/>
          <w:p w:rsidR="00000000" w:rsidDel="00000000" w:rsidP="00000000" w:rsidRDefault="00000000" w:rsidRPr="00000000" w14:paraId="000004AF">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160655</wp:posOffset>
                  </wp:positionV>
                  <wp:extent cx="933450" cy="1077595"/>
                  <wp:effectExtent b="0" l="0" r="0" t="0"/>
                  <wp:wrapSquare wrapText="bothSides" distB="0" distT="0" distL="114300" distR="114300"/>
                  <wp:docPr descr="A yellow smiley face with a white smile&#10;&#10;Description automatically generated" id="150" name="image102.png"/>
                  <a:graphic>
                    <a:graphicData uri="http://schemas.openxmlformats.org/drawingml/2006/picture">
                      <pic:pic>
                        <pic:nvPicPr>
                          <pic:cNvPr descr="A yellow smiley face with a white smile&#10;&#10;Description automatically generated" id="0" name="image102.png"/>
                          <pic:cNvPicPr preferRelativeResize="0"/>
                        </pic:nvPicPr>
                        <pic:blipFill>
                          <a:blip r:embed="rId139"/>
                          <a:srcRect b="0" l="0" r="0" t="0"/>
                          <a:stretch>
                            <a:fillRect/>
                          </a:stretch>
                        </pic:blipFill>
                        <pic:spPr>
                          <a:xfrm>
                            <a:off x="0" y="0"/>
                            <a:ext cx="933450" cy="1077595"/>
                          </a:xfrm>
                          <a:prstGeom prst="rect"/>
                          <a:ln/>
                        </pic:spPr>
                      </pic:pic>
                    </a:graphicData>
                  </a:graphic>
                </wp:anchor>
              </w:drawing>
            </w:r>
          </w:p>
          <w:p w:rsidR="00000000" w:rsidDel="00000000" w:rsidP="00000000" w:rsidRDefault="00000000" w:rsidRPr="00000000" w14:paraId="000004B0">
            <w:pPr>
              <w:spacing w:after="384.00000000000006" w:line="259" w:lineRule="auto"/>
              <w:jc w:val="both"/>
              <w:rPr/>
            </w:pPr>
            <w:r w:rsidDel="00000000" w:rsidR="00000000" w:rsidRPr="00000000">
              <w:rPr>
                <w:rtl w:val="0"/>
              </w:rPr>
            </w:r>
          </w:p>
          <w:p w:rsidR="00000000" w:rsidDel="00000000" w:rsidP="00000000" w:rsidRDefault="00000000" w:rsidRPr="00000000" w14:paraId="000004B1">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2">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694055</wp:posOffset>
                  </wp:positionH>
                  <wp:positionV relativeFrom="paragraph">
                    <wp:posOffset>6350</wp:posOffset>
                  </wp:positionV>
                  <wp:extent cx="1206500" cy="1229995"/>
                  <wp:effectExtent b="0" l="0" r="0" t="0"/>
                  <wp:wrapSquare wrapText="bothSides" distB="0" distT="0" distL="114300" distR="114300"/>
                  <wp:docPr descr="A person with her hands on her cheeks&#10;&#10;Description automatically generated" id="151" name="image111.png"/>
                  <a:graphic>
                    <a:graphicData uri="http://schemas.openxmlformats.org/drawingml/2006/picture">
                      <pic:pic>
                        <pic:nvPicPr>
                          <pic:cNvPr descr="A person with her hands on her cheeks&#10;&#10;Description automatically generated" id="0" name="image111.png"/>
                          <pic:cNvPicPr preferRelativeResize="0"/>
                        </pic:nvPicPr>
                        <pic:blipFill>
                          <a:blip r:embed="rId140"/>
                          <a:srcRect b="0" l="0" r="0" t="0"/>
                          <a:stretch>
                            <a:fillRect/>
                          </a:stretch>
                        </pic:blipFill>
                        <pic:spPr>
                          <a:xfrm>
                            <a:off x="0" y="0"/>
                            <a:ext cx="1206500" cy="1229995"/>
                          </a:xfrm>
                          <a:prstGeom prst="rect"/>
                          <a:ln/>
                        </pic:spPr>
                      </pic:pic>
                    </a:graphicData>
                  </a:graphic>
                </wp:anchor>
              </w:drawing>
            </w:r>
          </w:p>
        </w:tc>
      </w:tr>
      <w:tr>
        <w:trPr>
          <w:cantSplit w:val="0"/>
          <w:tblHeader w:val="0"/>
        </w:trPr>
        <w:tc>
          <w:tcPr/>
          <w:p w:rsidR="00000000" w:rsidDel="00000000" w:rsidP="00000000" w:rsidRDefault="00000000" w:rsidRPr="00000000" w14:paraId="000004B3">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687070</wp:posOffset>
                  </wp:positionH>
                  <wp:positionV relativeFrom="paragraph">
                    <wp:posOffset>118110</wp:posOffset>
                  </wp:positionV>
                  <wp:extent cx="1006475" cy="1059180"/>
                  <wp:effectExtent b="0" l="0" r="0" t="0"/>
                  <wp:wrapSquare wrapText="bothSides" distB="0" distT="0" distL="114300" distR="114300"/>
                  <wp:docPr descr="A yellow emoji with blue tears&#10;&#10;Description automatically generated" id="147" name="image100.png"/>
                  <a:graphic>
                    <a:graphicData uri="http://schemas.openxmlformats.org/drawingml/2006/picture">
                      <pic:pic>
                        <pic:nvPicPr>
                          <pic:cNvPr descr="A yellow emoji with blue tears&#10;&#10;Description automatically generated" id="0" name="image100.png"/>
                          <pic:cNvPicPr preferRelativeResize="0"/>
                        </pic:nvPicPr>
                        <pic:blipFill>
                          <a:blip r:embed="rId141"/>
                          <a:srcRect b="0" l="0" r="0" t="0"/>
                          <a:stretch>
                            <a:fillRect/>
                          </a:stretch>
                        </pic:blipFill>
                        <pic:spPr>
                          <a:xfrm>
                            <a:off x="0" y="0"/>
                            <a:ext cx="1006475" cy="1059180"/>
                          </a:xfrm>
                          <a:prstGeom prst="rect"/>
                          <a:ln/>
                        </pic:spPr>
                      </pic:pic>
                    </a:graphicData>
                  </a:graphic>
                </wp:anchor>
              </w:drawing>
            </w:r>
          </w:p>
          <w:p w:rsidR="00000000" w:rsidDel="00000000" w:rsidP="00000000" w:rsidRDefault="00000000" w:rsidRPr="00000000" w14:paraId="000004B4">
            <w:pPr>
              <w:spacing w:after="384.00000000000006" w:line="259" w:lineRule="auto"/>
              <w:jc w:val="both"/>
              <w:rPr/>
            </w:pPr>
            <w:r w:rsidDel="00000000" w:rsidR="00000000" w:rsidRPr="00000000">
              <w:rPr>
                <w:rtl w:val="0"/>
              </w:rPr>
            </w:r>
          </w:p>
          <w:p w:rsidR="00000000" w:rsidDel="00000000" w:rsidP="00000000" w:rsidRDefault="00000000" w:rsidRPr="00000000" w14:paraId="000004B5">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6">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752475</wp:posOffset>
                  </wp:positionH>
                  <wp:positionV relativeFrom="paragraph">
                    <wp:posOffset>3810</wp:posOffset>
                  </wp:positionV>
                  <wp:extent cx="1082040" cy="1466449"/>
                  <wp:effectExtent b="0" l="0" r="0" t="0"/>
                  <wp:wrapSquare wrapText="bothSides" distB="0" distT="0" distL="114300" distR="114300"/>
                  <wp:docPr id="148" name="image99.png"/>
                  <a:graphic>
                    <a:graphicData uri="http://schemas.openxmlformats.org/drawingml/2006/picture">
                      <pic:pic>
                        <pic:nvPicPr>
                          <pic:cNvPr id="0" name="image99.png"/>
                          <pic:cNvPicPr preferRelativeResize="0"/>
                        </pic:nvPicPr>
                        <pic:blipFill>
                          <a:blip r:embed="rId142"/>
                          <a:srcRect b="0" l="0" r="0" t="0"/>
                          <a:stretch>
                            <a:fillRect/>
                          </a:stretch>
                        </pic:blipFill>
                        <pic:spPr>
                          <a:xfrm>
                            <a:off x="0" y="0"/>
                            <a:ext cx="1082040" cy="1466449"/>
                          </a:xfrm>
                          <a:prstGeom prst="rect"/>
                          <a:ln/>
                        </pic:spPr>
                      </pic:pic>
                    </a:graphicData>
                  </a:graphic>
                </wp:anchor>
              </w:drawing>
            </w:r>
          </w:p>
        </w:tc>
      </w:tr>
      <w:tr>
        <w:trPr>
          <w:cantSplit w:val="0"/>
          <w:trHeight w:val="2310" w:hRule="atLeast"/>
          <w:tblHeader w:val="0"/>
        </w:trPr>
        <w:tc>
          <w:tcPr/>
          <w:p w:rsidR="00000000" w:rsidDel="00000000" w:rsidP="00000000" w:rsidRDefault="00000000" w:rsidRPr="00000000" w14:paraId="000004B7">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225425</wp:posOffset>
                  </wp:positionV>
                  <wp:extent cx="952500" cy="906145"/>
                  <wp:effectExtent b="0" l="0" r="0" t="0"/>
                  <wp:wrapSquare wrapText="bothSides" distB="0" distT="0" distL="114300" distR="114300"/>
                  <wp:docPr descr="A yellow and blue emoji with two eyes and a mouth&#10;&#10;Description automatically generated" id="145" name="image96.png"/>
                  <a:graphic>
                    <a:graphicData uri="http://schemas.openxmlformats.org/drawingml/2006/picture">
                      <pic:pic>
                        <pic:nvPicPr>
                          <pic:cNvPr descr="A yellow and blue emoji with two eyes and a mouth&#10;&#10;Description automatically generated" id="0" name="image96.png"/>
                          <pic:cNvPicPr preferRelativeResize="0"/>
                        </pic:nvPicPr>
                        <pic:blipFill>
                          <a:blip r:embed="rId143"/>
                          <a:srcRect b="0" l="0" r="0" t="0"/>
                          <a:stretch>
                            <a:fillRect/>
                          </a:stretch>
                        </pic:blipFill>
                        <pic:spPr>
                          <a:xfrm>
                            <a:off x="0" y="0"/>
                            <a:ext cx="952500" cy="906145"/>
                          </a:xfrm>
                          <a:prstGeom prst="rect"/>
                          <a:ln/>
                        </pic:spPr>
                      </pic:pic>
                    </a:graphicData>
                  </a:graphic>
                </wp:anchor>
              </w:drawing>
            </w:r>
          </w:p>
          <w:p w:rsidR="00000000" w:rsidDel="00000000" w:rsidP="00000000" w:rsidRDefault="00000000" w:rsidRPr="00000000" w14:paraId="000004B8">
            <w:pPr>
              <w:spacing w:after="384.00000000000006" w:line="259" w:lineRule="auto"/>
              <w:jc w:val="center"/>
              <w:rPr/>
            </w:pPr>
            <w:r w:rsidDel="00000000" w:rsidR="00000000" w:rsidRPr="00000000">
              <w:rPr>
                <w:rtl w:val="0"/>
              </w:rPr>
            </w:r>
          </w:p>
          <w:p w:rsidR="00000000" w:rsidDel="00000000" w:rsidP="00000000" w:rsidRDefault="00000000" w:rsidRPr="00000000" w14:paraId="000004B9">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A">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734695</wp:posOffset>
                  </wp:positionH>
                  <wp:positionV relativeFrom="paragraph">
                    <wp:posOffset>220978</wp:posOffset>
                  </wp:positionV>
                  <wp:extent cx="1097280" cy="1200150"/>
                  <wp:effectExtent b="0" l="0" r="0" t="0"/>
                  <wp:wrapSquare wrapText="bothSides" distB="0" distT="0" distL="114300" distR="114300"/>
                  <wp:docPr descr="A person with a beard laughing&#10;&#10;Description automatically generated" id="146" name="image109.png"/>
                  <a:graphic>
                    <a:graphicData uri="http://schemas.openxmlformats.org/drawingml/2006/picture">
                      <pic:pic>
                        <pic:nvPicPr>
                          <pic:cNvPr descr="A person with a beard laughing&#10;&#10;Description automatically generated" id="0" name="image109.png"/>
                          <pic:cNvPicPr preferRelativeResize="0"/>
                        </pic:nvPicPr>
                        <pic:blipFill>
                          <a:blip r:embed="rId144"/>
                          <a:srcRect b="0" l="0" r="0" t="7805"/>
                          <a:stretch>
                            <a:fillRect/>
                          </a:stretch>
                        </pic:blipFill>
                        <pic:spPr>
                          <a:xfrm>
                            <a:off x="0" y="0"/>
                            <a:ext cx="1097280" cy="1200150"/>
                          </a:xfrm>
                          <a:prstGeom prst="rect"/>
                          <a:ln/>
                        </pic:spPr>
                      </pic:pic>
                    </a:graphicData>
                  </a:graphic>
                </wp:anchor>
              </w:drawing>
            </w:r>
          </w:p>
        </w:tc>
      </w:tr>
    </w:tbl>
    <w:p w:rsidR="00000000" w:rsidDel="00000000" w:rsidP="00000000" w:rsidRDefault="00000000" w:rsidRPr="00000000" w14:paraId="000004BB">
      <w:pPr>
        <w:spacing w:line="336" w:lineRule="auto"/>
        <w:jc w:val="both"/>
        <w:rPr/>
      </w:pPr>
      <w:r w:rsidDel="00000000" w:rsidR="00000000" w:rsidRPr="00000000">
        <w:rPr>
          <w:rtl w:val="0"/>
        </w:rPr>
      </w:r>
    </w:p>
    <w:p w:rsidR="00000000" w:rsidDel="00000000" w:rsidP="00000000" w:rsidRDefault="00000000" w:rsidRPr="00000000" w14:paraId="000004BC">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4991100</wp:posOffset>
            </wp:positionH>
            <wp:positionV relativeFrom="margin">
              <wp:posOffset>2346960</wp:posOffset>
            </wp:positionV>
            <wp:extent cx="801370" cy="719455"/>
            <wp:effectExtent b="19050" l="19050" r="19050" t="19050"/>
            <wp:wrapSquare wrapText="bothSides" distB="0" distT="0" distL="114300" distR="114300"/>
            <wp:docPr descr="Imagen que contiene estacionaria, instrumento, corte, tabla&#10;&#10;Descripción generada automáticamente" id="142"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Fråga eleverna hur de säger följande känslor på andra språk. Hjälp dem att definiera hur de ska sägas på det andra språket som du undervisar.</w:t>
      </w:r>
    </w:p>
    <w:p w:rsidR="00000000" w:rsidDel="00000000" w:rsidP="00000000" w:rsidRDefault="00000000" w:rsidRPr="00000000" w14:paraId="000004BD">
      <w:pPr>
        <w:spacing w:after="384.00000000000006" w:line="360" w:lineRule="auto"/>
        <w:jc w:val="both"/>
        <w:rPr/>
      </w:pPr>
      <w:r w:rsidDel="00000000" w:rsidR="00000000" w:rsidRPr="00000000">
        <w:rPr>
          <w:b w:val="1"/>
          <w:color w:val="77206e"/>
          <w:rtl w:val="0"/>
        </w:rPr>
        <w:t xml:space="preserve">4b.</w:t>
      </w:r>
      <w:r w:rsidDel="00000000" w:rsidR="00000000" w:rsidRPr="00000000">
        <w:rPr>
          <w:color w:val="77206e"/>
          <w:rtl w:val="0"/>
        </w:rPr>
        <w:t xml:space="preserve"> </w:t>
      </w:r>
      <w:r w:rsidDel="00000000" w:rsidR="00000000" w:rsidRPr="00000000">
        <w:rPr>
          <w:rtl w:val="0"/>
        </w:rPr>
        <w:t xml:space="preserve">Ordna eleverna i grupper och be dem svara på ett WhatsApp-meddelande från en vän med hjälp av enbart uttryckssymboler. De kan dela sina svar i klassens WhatsApp-grupp (om en sådan finns) eller ladda upp dem till en fil på en delad enhet som ställts in av läraren. Efteråt, varje grupp: </w:t>
      </w:r>
    </w:p>
    <w:p w:rsidR="00000000" w:rsidDel="00000000" w:rsidP="00000000" w:rsidRDefault="00000000" w:rsidRPr="00000000" w14:paraId="000004B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Skickar ett röstmeddelande eller förklarar verbalt vad deras emotikonsvar betyder.</w:t>
      </w:r>
    </w:p>
    <w:p w:rsidR="00000000" w:rsidDel="00000000" w:rsidP="00000000" w:rsidRDefault="00000000" w:rsidRPr="00000000" w14:paraId="000004B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Diskuterar om det är möjligt att tolka budskapet annorlunda.</w:t>
      </w:r>
    </w:p>
    <w:p w:rsidR="00000000" w:rsidDel="00000000" w:rsidP="00000000" w:rsidRDefault="00000000" w:rsidRPr="00000000" w14:paraId="000004C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384.00000000000006" w:before="0" w:line="360"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Skriver alternativa tolkningar av meddelandet i chatten eller på den delade filen.</w:t>
      </w:r>
    </w:p>
    <w:p w:rsidR="00000000" w:rsidDel="00000000" w:rsidP="00000000" w:rsidRDefault="00000000" w:rsidRPr="00000000" w14:paraId="000004C1">
      <w:pPr>
        <w:spacing w:after="384.00000000000006" w:line="360" w:lineRule="auto"/>
        <w:jc w:val="both"/>
        <w:rPr/>
      </w:pPr>
      <w:r w:rsidDel="00000000" w:rsidR="00000000" w:rsidRPr="00000000">
        <w:rPr>
          <w:rtl w:val="0"/>
        </w:rPr>
        <w:t xml:space="preserve">Här är ett exempel för att illustrera aktiviteten:</w:t>
      </w:r>
    </w:p>
    <w:p w:rsidR="00000000" w:rsidDel="00000000" w:rsidP="00000000" w:rsidRDefault="00000000" w:rsidRPr="00000000" w14:paraId="000004C2">
      <w:pPr>
        <w:spacing w:after="384.00000000000006" w:line="360" w:lineRule="auto"/>
        <w:jc w:val="center"/>
        <w:rPr/>
      </w:pPr>
      <w:r w:rsidDel="00000000" w:rsidR="00000000" w:rsidRPr="00000000">
        <w:rPr/>
        <w:drawing>
          <wp:inline distB="0" distT="0" distL="0" distR="0">
            <wp:extent cx="3368256" cy="2017835"/>
            <wp:effectExtent b="0" l="0" r="0" t="0"/>
            <wp:docPr descr="A screenshot of a chat&#10;&#10;Description automatically generated" id="161" name="image153.png"/>
            <a:graphic>
              <a:graphicData uri="http://schemas.openxmlformats.org/drawingml/2006/picture">
                <pic:pic>
                  <pic:nvPicPr>
                    <pic:cNvPr descr="A screenshot of a chat&#10;&#10;Description automatically generated" id="0" name="image153.png"/>
                    <pic:cNvPicPr preferRelativeResize="0"/>
                  </pic:nvPicPr>
                  <pic:blipFill>
                    <a:blip r:embed="rId145"/>
                    <a:srcRect b="0" l="0" r="0" t="0"/>
                    <a:stretch>
                      <a:fillRect/>
                    </a:stretch>
                  </pic:blipFill>
                  <pic:spPr>
                    <a:xfrm>
                      <a:off x="0" y="0"/>
                      <a:ext cx="3368256" cy="2017835"/>
                    </a:xfrm>
                    <a:prstGeom prst="rect"/>
                    <a:ln/>
                  </pic:spPr>
                </pic:pic>
              </a:graphicData>
            </a:graphic>
          </wp:inline>
        </w:drawing>
      </w:r>
      <w:r w:rsidDel="00000000" w:rsidR="00000000" w:rsidRPr="00000000">
        <w:rPr>
          <w:rtl w:val="0"/>
        </w:rPr>
      </w:r>
    </w:p>
    <w:p w:rsidR="00000000" w:rsidDel="00000000" w:rsidP="00000000" w:rsidRDefault="00000000" w:rsidRPr="00000000" w14:paraId="000004C3">
      <w:pPr>
        <w:spacing w:after="384.00000000000006" w:line="360"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4886325</wp:posOffset>
            </wp:positionH>
            <wp:positionV relativeFrom="margin">
              <wp:posOffset>-70483</wp:posOffset>
            </wp:positionV>
            <wp:extent cx="801370" cy="719455"/>
            <wp:effectExtent b="19050" l="19050" r="19050" t="19050"/>
            <wp:wrapSquare wrapText="bothSides" distB="0" distT="0" distL="114300" distR="114300"/>
            <wp:docPr descr="Imagen que contiene estacionaria, instrumento, corte, tabla&#10;&#10;Descripción generada automáticamente" id="130"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color w:val="77206e"/>
          <w:rtl w:val="0"/>
        </w:rPr>
        <w:t xml:space="preserve">4c</w:t>
      </w:r>
      <w:r w:rsidDel="00000000" w:rsidR="00000000" w:rsidRPr="00000000">
        <w:rPr>
          <w:b w:val="1"/>
          <w:rtl w:val="0"/>
        </w:rPr>
        <w:t xml:space="preserve">.</w:t>
      </w:r>
      <w:r w:rsidDel="00000000" w:rsidR="00000000" w:rsidRPr="00000000">
        <w:rPr>
          <w:rtl w:val="0"/>
        </w:rPr>
        <w:t xml:space="preserve"> Ta med en burk i klassrummet och be eleverna fylla den med ett ord (på valfritt språk),</w:t>
      </w:r>
      <w:r w:rsidDel="00000000" w:rsidR="00000000" w:rsidRPr="00000000">
        <w:rPr>
          <w:color w:val="0066ff"/>
          <w:sz w:val="28"/>
          <w:szCs w:val="28"/>
          <w:rtl w:val="0"/>
        </w:rPr>
        <w:t xml:space="preserve"> </w:t>
      </w:r>
      <w:r w:rsidDel="00000000" w:rsidR="00000000" w:rsidRPr="00000000">
        <w:rPr>
          <w:rtl w:val="0"/>
        </w:rPr>
        <w:t xml:space="preserve"> en bild, en sång eller en mening som representerar lycka för dem. Du kan be eleverna att ta med ett annat föremål vid varje språkpass eller klass. Bestäm tillsammans när ni ska öppna burken och observera vad de lägger i burken (till exempel under den sista lektionen tillsammans eller i början av sommarlovet). </w:t>
      </w:r>
      <w:r w:rsidDel="00000000" w:rsidR="00000000" w:rsidRPr="00000000">
        <w:drawing>
          <wp:anchor allowOverlap="1" behindDoc="0" distB="0" distT="0" distL="114300" distR="114300" hidden="0" layoutInCell="1" locked="0" relativeHeight="0" simplePos="0">
            <wp:simplePos x="0" y="0"/>
            <wp:positionH relativeFrom="column">
              <wp:posOffset>4101465</wp:posOffset>
            </wp:positionH>
            <wp:positionV relativeFrom="paragraph">
              <wp:posOffset>904240</wp:posOffset>
            </wp:positionV>
            <wp:extent cx="1706880" cy="1987550"/>
            <wp:effectExtent b="0" l="0" r="0" t="0"/>
            <wp:wrapSquare wrapText="bothSides" distB="0" distT="0" distL="114300" distR="114300"/>
            <wp:docPr descr="A jar full of paper&#10;&#10;Description automatically generated" id="126" name="image93.png"/>
            <a:graphic>
              <a:graphicData uri="http://schemas.openxmlformats.org/drawingml/2006/picture">
                <pic:pic>
                  <pic:nvPicPr>
                    <pic:cNvPr descr="A jar full of paper&#10;&#10;Description automatically generated" id="0" name="image93.png"/>
                    <pic:cNvPicPr preferRelativeResize="0"/>
                  </pic:nvPicPr>
                  <pic:blipFill>
                    <a:blip r:embed="rId146"/>
                    <a:srcRect b="0" l="0" r="0" t="11231"/>
                    <a:stretch>
                      <a:fillRect/>
                    </a:stretch>
                  </pic:blipFill>
                  <pic:spPr>
                    <a:xfrm>
                      <a:off x="0" y="0"/>
                      <a:ext cx="1706880" cy="1987550"/>
                    </a:xfrm>
                    <a:prstGeom prst="rect"/>
                    <a:ln/>
                  </pic:spPr>
                </pic:pic>
              </a:graphicData>
            </a:graphic>
          </wp:anchor>
        </w:drawing>
      </w:r>
    </w:p>
    <w:p w:rsidR="00000000" w:rsidDel="00000000" w:rsidP="00000000" w:rsidRDefault="00000000" w:rsidRPr="00000000" w14:paraId="000004C4">
      <w:pPr>
        <w:spacing w:after="384.00000000000006" w:line="259" w:lineRule="auto"/>
        <w:jc w:val="both"/>
        <w:rPr/>
      </w:pPr>
      <w:r w:rsidDel="00000000" w:rsidR="00000000" w:rsidRPr="00000000">
        <w:rPr>
          <w:rtl w:val="0"/>
        </w:rPr>
      </w:r>
    </w:p>
    <w:p w:rsidR="00000000" w:rsidDel="00000000" w:rsidP="00000000" w:rsidRDefault="00000000" w:rsidRPr="00000000" w14:paraId="000004C5">
      <w:pPr>
        <w:spacing w:after="384.00000000000006" w:line="259" w:lineRule="auto"/>
        <w:jc w:val="both"/>
        <w:rPr/>
      </w:pPr>
      <w:r w:rsidDel="00000000" w:rsidR="00000000" w:rsidRPr="00000000">
        <w:rPr>
          <w:rtl w:val="0"/>
        </w:rPr>
      </w:r>
    </w:p>
    <w:p w:rsidR="00000000" w:rsidDel="00000000" w:rsidP="00000000" w:rsidRDefault="00000000" w:rsidRPr="00000000" w14:paraId="000004C6">
      <w:pPr>
        <w:spacing w:after="384.00000000000006" w:line="259" w:lineRule="auto"/>
        <w:jc w:val="both"/>
        <w:rPr/>
      </w:pPr>
      <w:r w:rsidDel="00000000" w:rsidR="00000000" w:rsidRPr="00000000">
        <w:rPr>
          <w:rtl w:val="0"/>
        </w:rPr>
      </w:r>
    </w:p>
    <w:tbl>
      <w:tblPr>
        <w:tblStyle w:val="Table52"/>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C7">
            <w:pPr>
              <w:spacing w:after="120" w:before="120" w:line="336" w:lineRule="auto"/>
              <w:rPr>
                <w:color w:val="ffffff"/>
              </w:rPr>
            </w:pPr>
            <w:r w:rsidDel="00000000" w:rsidR="00000000" w:rsidRPr="00000000">
              <w:rPr>
                <w:color w:val="ffffff"/>
                <w:rtl w:val="0"/>
              </w:rPr>
              <w:t xml:space="preserve">Före eller under modul 5, </w:t>
            </w:r>
            <w:r w:rsidDel="00000000" w:rsidR="00000000" w:rsidRPr="00000000">
              <w:rPr>
                <w:b w:val="1"/>
                <w:color w:val="ffffff"/>
                <w:rtl w:val="0"/>
              </w:rPr>
              <w:t xml:space="preserve">du kan utöka på: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128"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C8">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Delar av kroppen.</w:t>
            </w:r>
          </w:p>
          <w:p w:rsidR="00000000" w:rsidDel="00000000" w:rsidP="00000000" w:rsidRDefault="00000000" w:rsidRPr="00000000" w14:paraId="000004C9">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Specifika formler som t.ex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Jag mår bra, jag är sjuk, jag känner..., jag har ont.</w:t>
            </w:r>
            <w:r w:rsidDel="00000000" w:rsidR="00000000" w:rsidRPr="00000000">
              <w:rPr>
                <w:rtl w:val="0"/>
              </w:rPr>
            </w:r>
          </w:p>
          <w:p w:rsidR="00000000" w:rsidDel="00000000" w:rsidP="00000000" w:rsidRDefault="00000000" w:rsidRPr="00000000" w14:paraId="000004CA">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Skillnaden mellan smärta, sjukdom och störning.</w:t>
            </w:r>
          </w:p>
          <w:p w:rsidR="00000000" w:rsidDel="00000000" w:rsidP="00000000" w:rsidRDefault="00000000" w:rsidRPr="00000000" w14:paraId="000004CB">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Modala verb.</w:t>
            </w:r>
          </w:p>
          <w:p w:rsidR="00000000" w:rsidDel="00000000" w:rsidP="00000000" w:rsidRDefault="00000000" w:rsidRPr="00000000" w14:paraId="000004CC">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2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Telefonnummer och tider.</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4CD">
      <w:pPr>
        <w:spacing w:after="384.00000000000006" w:line="259" w:lineRule="auto"/>
        <w:jc w:val="both"/>
        <w:rPr/>
      </w:pPr>
      <w:r w:rsidDel="00000000" w:rsidR="00000000" w:rsidRPr="00000000">
        <w:rPr>
          <w:rtl w:val="0"/>
        </w:rPr>
      </w:r>
    </w:p>
    <w:p w:rsidR="00000000" w:rsidDel="00000000" w:rsidP="00000000" w:rsidRDefault="00000000" w:rsidRPr="00000000" w14:paraId="000004CE">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4CF">
      <w:pPr>
        <w:spacing w:after="384.00000000000006" w:line="259" w:lineRule="auto"/>
        <w:jc w:val="both"/>
        <w:rPr/>
      </w:pPr>
      <w:r w:rsidDel="00000000" w:rsidR="00000000" w:rsidRPr="00000000">
        <w:rPr>
          <w:rtl w:val="0"/>
        </w:rPr>
      </w:r>
    </w:p>
    <w:p w:rsidR="00000000" w:rsidDel="00000000" w:rsidP="00000000" w:rsidRDefault="00000000" w:rsidRPr="00000000" w14:paraId="000004D0">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8.00000000000006" w:lineRule="auto"/>
        <w:ind w:left="0" w:right="0" w:firstLine="0"/>
        <w:jc w:val="center"/>
        <w:rPr>
          <w:rFonts w:ascii="Cambria" w:cs="Cambria" w:eastAsia="Cambria" w:hAnsi="Cambria"/>
          <w:b w:val="1"/>
          <w:i w:val="0"/>
          <w:smallCaps w:val="0"/>
          <w:strike w:val="0"/>
          <w:color w:val="80350d"/>
          <w:sz w:val="56"/>
          <w:szCs w:val="56"/>
          <w:u w:val="none"/>
          <w:shd w:fill="auto" w:val="clear"/>
          <w:vertAlign w:val="baseline"/>
        </w:rPr>
      </w:pPr>
      <w:bookmarkStart w:colFirst="0" w:colLast="0" w:name="_4i7ojhp" w:id="21"/>
      <w:bookmarkEnd w:id="21"/>
      <w:r w:rsidDel="00000000" w:rsidR="00000000" w:rsidRPr="00000000">
        <w:rPr>
          <w:rFonts w:ascii="Cambria" w:cs="Cambria" w:eastAsia="Cambria" w:hAnsi="Cambria"/>
          <w:b w:val="1"/>
          <w:i w:val="0"/>
          <w:smallCaps w:val="0"/>
          <w:strike w:val="0"/>
          <w:color w:val="80350d"/>
          <w:sz w:val="56"/>
          <w:szCs w:val="56"/>
          <w:u w:val="none"/>
          <w:shd w:fill="auto" w:val="clear"/>
          <w:vertAlign w:val="baseline"/>
          <w:rtl w:val="0"/>
        </w:rPr>
        <w:t xml:space="preserve">Modul 6 – Stad, stadsdel och fritid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3" name=""/>
                <a:graphic>
                  <a:graphicData uri="http://schemas.microsoft.com/office/word/2010/wordprocessingShape">
                    <wps:wsp>
                      <wps:cNvSpPr/>
                      <wps:cNvPr id="4" name="Shape 4"/>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3" name="image4.png"/>
                <a:graphic>
                  <a:graphicData uri="http://schemas.openxmlformats.org/drawingml/2006/picture">
                    <pic:pic>
                      <pic:nvPicPr>
                        <pic:cNvPr id="0" name="image4.png"/>
                        <pic:cNvPicPr preferRelativeResize="0"/>
                      </pic:nvPicPr>
                      <pic:blipFill>
                        <a:blip r:embed="rId7"/>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4D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1457960</wp:posOffset>
            </wp:positionH>
            <wp:positionV relativeFrom="paragraph">
              <wp:posOffset>6985</wp:posOffset>
            </wp:positionV>
            <wp:extent cx="2846070" cy="1698625"/>
            <wp:effectExtent b="0" l="0" r="0" t="0"/>
            <wp:wrapSquare wrapText="bothSides" distB="0" distT="0" distL="114300" distR="114300"/>
            <wp:docPr descr="A person drawing a map with a hand and a paper&#10;&#10;Description automatically generated with medium confidence" id="122" name="image82.png"/>
            <a:graphic>
              <a:graphicData uri="http://schemas.openxmlformats.org/drawingml/2006/picture">
                <pic:pic>
                  <pic:nvPicPr>
                    <pic:cNvPr descr="A person drawing a map with a hand and a paper&#10;&#10;Description automatically generated with medium confidence" id="0" name="image82.png"/>
                    <pic:cNvPicPr preferRelativeResize="0"/>
                  </pic:nvPicPr>
                  <pic:blipFill>
                    <a:blip r:embed="rId147"/>
                    <a:srcRect b="0" l="2242" r="0" t="0"/>
                    <a:stretch>
                      <a:fillRect/>
                    </a:stretch>
                  </pic:blipFill>
                  <pic:spPr>
                    <a:xfrm>
                      <a:off x="0" y="0"/>
                      <a:ext cx="2846070" cy="1698625"/>
                    </a:xfrm>
                    <a:prstGeom prst="rect"/>
                    <a:ln/>
                  </pic:spPr>
                </pic:pic>
              </a:graphicData>
            </a:graphic>
          </wp:anchor>
        </w:drawing>
      </w:r>
    </w:p>
    <w:p w:rsidR="00000000" w:rsidDel="00000000" w:rsidP="00000000" w:rsidRDefault="00000000" w:rsidRPr="00000000" w14:paraId="000004D2">
      <w:pPr>
        <w:rPr/>
      </w:pPr>
      <w:r w:rsidDel="00000000" w:rsidR="00000000" w:rsidRPr="00000000">
        <w:rPr>
          <w:rtl w:val="0"/>
        </w:rPr>
      </w:r>
    </w:p>
    <w:p w:rsidR="00000000" w:rsidDel="00000000" w:rsidP="00000000" w:rsidRDefault="00000000" w:rsidRPr="00000000" w14:paraId="000004D3">
      <w:pPr>
        <w:rPr/>
      </w:pPr>
      <w:r w:rsidDel="00000000" w:rsidR="00000000" w:rsidRPr="00000000">
        <w:rPr>
          <w:rtl w:val="0"/>
        </w:rPr>
      </w:r>
    </w:p>
    <w:p w:rsidR="00000000" w:rsidDel="00000000" w:rsidP="00000000" w:rsidRDefault="00000000" w:rsidRPr="00000000" w14:paraId="000004D4">
      <w:pPr>
        <w:rPr/>
      </w:pPr>
      <w:r w:rsidDel="00000000" w:rsidR="00000000" w:rsidRPr="00000000">
        <w:rPr>
          <w:rtl w:val="0"/>
        </w:rPr>
      </w:r>
    </w:p>
    <w:p w:rsidR="00000000" w:rsidDel="00000000" w:rsidP="00000000" w:rsidRDefault="00000000" w:rsidRPr="00000000" w14:paraId="000004D5">
      <w:pPr>
        <w:rPr/>
      </w:pPr>
      <w:r w:rsidDel="00000000" w:rsidR="00000000" w:rsidRPr="00000000">
        <w:rPr>
          <w:rtl w:val="0"/>
        </w:rPr>
      </w:r>
    </w:p>
    <w:p w:rsidR="00000000" w:rsidDel="00000000" w:rsidP="00000000" w:rsidRDefault="00000000" w:rsidRPr="00000000" w14:paraId="000004D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286000"/>
                <wp:effectExtent b="0" l="0" r="0" t="0"/>
                <wp:wrapSquare wrapText="bothSides" distB="45720" distT="45720" distL="114300" distR="114300"/>
                <wp:docPr id="4" name=""/>
                <a:graphic>
                  <a:graphicData uri="http://schemas.microsoft.com/office/word/2010/wordprocessingShape">
                    <wps:wsp>
                      <wps:cNvSpPr/>
                      <wps:cNvPr id="5" name="Shape 5"/>
                      <wps:spPr>
                        <a:xfrm>
                          <a:off x="3752150" y="2646525"/>
                          <a:ext cx="3187700" cy="226695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Activity index:</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 House or home?</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Your favourite house</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Going out </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City and directions</w:t>
                            </w:r>
                          </w:p>
                          <w:p w:rsidR="00000000" w:rsidDel="00000000" w:rsidP="00000000" w:rsidRDefault="00000000" w:rsidRPr="00000000">
                            <w:pPr>
                              <w:spacing w:after="0" w:before="0" w:line="277.99999237060547"/>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Leisure time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286000"/>
                <wp:effectExtent b="0" l="0" r="0" t="0"/>
                <wp:wrapSquare wrapText="bothSides" distB="45720" distT="45720" distL="114300" distR="114300"/>
                <wp:docPr id="4" name="image6.png"/>
                <a:graphic>
                  <a:graphicData uri="http://schemas.openxmlformats.org/drawingml/2006/picture">
                    <pic:pic>
                      <pic:nvPicPr>
                        <pic:cNvPr id="0" name="image6.png"/>
                        <pic:cNvPicPr preferRelativeResize="0"/>
                      </pic:nvPicPr>
                      <pic:blipFill>
                        <a:blip r:embed="rId7"/>
                        <a:srcRect/>
                        <a:stretch>
                          <a:fillRect/>
                        </a:stretch>
                      </pic:blipFill>
                      <pic:spPr>
                        <a:xfrm>
                          <a:off x="0" y="0"/>
                          <a:ext cx="3206750" cy="228600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05050"/>
                <wp:effectExtent b="0" l="0" r="0" t="0"/>
                <wp:wrapSquare wrapText="bothSides" distB="45720" distT="45720" distL="114300" distR="114300"/>
                <wp:docPr id="5" name=""/>
                <a:graphic>
                  <a:graphicData uri="http://schemas.microsoft.com/office/word/2010/wordprocessingShape">
                    <wps:wsp>
                      <wps:cNvSpPr/>
                      <wps:cNvPr id="6" name="Shape 6"/>
                      <wps:spPr>
                        <a:xfrm>
                          <a:off x="3752150" y="2637000"/>
                          <a:ext cx="3187700" cy="228600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Content:</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Parts of the house</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Types of houses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Cities and neighbourhood </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Main words related with cities</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Leisure time</w:t>
                            </w:r>
                          </w:p>
                          <w:p w:rsidR="00000000" w:rsidDel="00000000" w:rsidP="00000000" w:rsidRDefault="00000000" w:rsidRPr="00000000">
                            <w:pPr>
                              <w:spacing w:after="120" w:before="120" w:line="335.9999942779541"/>
                              <w:ind w:left="720" w:right="0" w:firstLine="1080"/>
                              <w:jc w:val="both"/>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Directions</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05050"/>
                <wp:effectExtent b="0" l="0" r="0" t="0"/>
                <wp:wrapSquare wrapText="bothSides" distB="45720" distT="45720" distL="114300" distR="114300"/>
                <wp:docPr id="5" name="image7.png"/>
                <a:graphic>
                  <a:graphicData uri="http://schemas.openxmlformats.org/drawingml/2006/picture">
                    <pic:pic>
                      <pic:nvPicPr>
                        <pic:cNvPr id="0" name="image7.png"/>
                        <pic:cNvPicPr preferRelativeResize="0"/>
                      </pic:nvPicPr>
                      <pic:blipFill>
                        <a:blip r:embed="rId7"/>
                        <a:srcRect/>
                        <a:stretch>
                          <a:fillRect/>
                        </a:stretch>
                      </pic:blipFill>
                      <pic:spPr>
                        <a:xfrm>
                          <a:off x="0" y="0"/>
                          <a:ext cx="3206750" cy="2305050"/>
                        </a:xfrm>
                        <a:prstGeom prst="rect"/>
                        <a:ln/>
                      </pic:spPr>
                    </pic:pic>
                  </a:graphicData>
                </a:graphic>
              </wp:anchor>
            </w:drawing>
          </mc:Fallback>
        </mc:AlternateContent>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6" name=""/>
                <a:graphic>
                  <a:graphicData uri="http://schemas.microsoft.com/office/word/2010/wordprocessingShape">
                    <wps:wsp>
                      <wps:cNvSpPr/>
                      <wps:cNvPr id="7" name="Shape 7"/>
                      <wps:spPr>
                        <a:xfrm>
                          <a:off x="3098100" y="2802100"/>
                          <a:ext cx="4495800" cy="1955800"/>
                        </a:xfrm>
                        <a:prstGeom prst="rect">
                          <a:avLst/>
                        </a:prstGeom>
                        <a:noFill/>
                        <a:ln cap="flat" cmpd="sng" w="19050">
                          <a:solidFill>
                            <a:srgbClr val="7F340D"/>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What do I need?</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Blackboard.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Pictures and photos as the ones used in the activities.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Tape.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Glue.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1993900"/>
                <wp:effectExtent b="0" l="0" r="0" t="0"/>
                <wp:wrapSquare wrapText="bothSides" distB="45720" distT="45720" distL="114300" distR="114300"/>
                <wp:docPr id="6" name="image8.png"/>
                <a:graphic>
                  <a:graphicData uri="http://schemas.openxmlformats.org/drawingml/2006/picture">
                    <pic:pic>
                      <pic:nvPicPr>
                        <pic:cNvPr id="0" name="image8.png"/>
                        <pic:cNvPicPr preferRelativeResize="0"/>
                      </pic:nvPicPr>
                      <pic:blipFill>
                        <a:blip r:embed="rId7"/>
                        <a:srcRect/>
                        <a:stretch>
                          <a:fillRect/>
                        </a:stretch>
                      </pic:blipFill>
                      <pic:spPr>
                        <a:xfrm>
                          <a:off x="0" y="0"/>
                          <a:ext cx="4533900" cy="19939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124" name="image80.png"/>
            <a:graphic>
              <a:graphicData uri="http://schemas.openxmlformats.org/drawingml/2006/picture">
                <pic:pic>
                  <pic:nvPicPr>
                    <pic:cNvPr descr="Imagen que contiene interior, tabla, artículos, mujer&#10;&#10;Descripción generada automáticamente" id="0" name="image80.png"/>
                    <pic:cNvPicPr preferRelativeResize="0"/>
                  </pic:nvPicPr>
                  <pic:blipFill>
                    <a:blip r:embed="rId13"/>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D9">
      <w:pPr>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p>
    <w:p w:rsidR="00000000" w:rsidDel="00000000" w:rsidP="00000000" w:rsidRDefault="00000000" w:rsidRPr="00000000" w14:paraId="000004DB">
      <w:pPr>
        <w:rPr/>
      </w:pPr>
      <w:r w:rsidDel="00000000" w:rsidR="00000000" w:rsidRPr="00000000">
        <w:rPr>
          <w:rtl w:val="0"/>
        </w:rPr>
      </w:r>
    </w:p>
    <w:p w:rsidR="00000000" w:rsidDel="00000000" w:rsidP="00000000" w:rsidRDefault="00000000" w:rsidRPr="00000000" w14:paraId="000004DC">
      <w:pPr>
        <w:rPr/>
      </w:pPr>
      <w:r w:rsidDel="00000000" w:rsidR="00000000" w:rsidRPr="00000000">
        <w:rPr>
          <w:rtl w:val="0"/>
        </w:rPr>
      </w:r>
    </w:p>
    <w:p w:rsidR="00000000" w:rsidDel="00000000" w:rsidP="00000000" w:rsidRDefault="00000000" w:rsidRPr="00000000" w14:paraId="000004DD">
      <w:pPr>
        <w:rPr/>
      </w:pPr>
      <w:r w:rsidDel="00000000" w:rsidR="00000000" w:rsidRPr="00000000">
        <w:rPr>
          <w:rtl w:val="0"/>
        </w:rPr>
      </w:r>
    </w:p>
    <w:p w:rsidR="00000000" w:rsidDel="00000000" w:rsidP="00000000" w:rsidRDefault="00000000" w:rsidRPr="00000000" w14:paraId="000004DE">
      <w:pPr>
        <w:spacing w:after="120" w:before="120" w:line="336" w:lineRule="auto"/>
        <w:jc w:val="both"/>
        <w:rPr/>
      </w:pPr>
      <w:r w:rsidDel="00000000" w:rsidR="00000000" w:rsidRPr="00000000">
        <w:rPr>
          <w:rtl w:val="0"/>
        </w:rPr>
      </w:r>
    </w:p>
    <w:p w:rsidR="00000000" w:rsidDel="00000000" w:rsidP="00000000" w:rsidRDefault="00000000" w:rsidRPr="00000000" w14:paraId="000004DF">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E0">
      <w:pPr>
        <w:spacing w:after="120" w:before="120" w:line="336" w:lineRule="auto"/>
        <w:jc w:val="both"/>
        <w:rPr>
          <w:b w:val="1"/>
          <w:i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align>top</wp:align>
            </wp:positionV>
            <wp:extent cx="801370" cy="719455"/>
            <wp:effectExtent b="19050" l="19050" r="19050" t="19050"/>
            <wp:wrapSquare wrapText="bothSides" distB="0" distT="0" distL="114300" distR="114300"/>
            <wp:docPr descr="Imagen que contiene estacionaria, instrumento, corte, tabla&#10;&#10;Descripción generada automáticamente" id="118"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 </w:t>
      </w:r>
      <w:r w:rsidDel="00000000" w:rsidR="00000000" w:rsidRPr="00000000">
        <w:rPr>
          <w:rFonts w:ascii="Cambria" w:cs="Cambria" w:eastAsia="Cambria" w:hAnsi="Cambria"/>
          <w:b w:val="1"/>
          <w:color w:val="80350d"/>
          <w:sz w:val="28"/>
          <w:szCs w:val="28"/>
          <w:rtl w:val="0"/>
        </w:rPr>
        <w:t xml:space="preserve">AKTIVITET 1 – </w:t>
      </w:r>
      <w:r w:rsidDel="00000000" w:rsidR="00000000" w:rsidRPr="00000000">
        <w:rPr>
          <w:rFonts w:ascii="Cambria" w:cs="Cambria" w:eastAsia="Cambria" w:hAnsi="Cambria"/>
          <w:b w:val="1"/>
          <w:i w:val="1"/>
          <w:color w:val="80350d"/>
          <w:sz w:val="28"/>
          <w:szCs w:val="28"/>
          <w:rtl w:val="0"/>
        </w:rPr>
        <w:t xml:space="preserve">Hus eller hem?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120"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E1">
      <w:pPr>
        <w:spacing w:after="120" w:before="120" w:line="336" w:lineRule="auto"/>
        <w:jc w:val="both"/>
        <w:rPr/>
      </w:pPr>
      <w:r w:rsidDel="00000000" w:rsidR="00000000" w:rsidRPr="00000000">
        <w:rPr>
          <w:b w:val="1"/>
          <w:color w:val="196b24"/>
          <w:rtl w:val="0"/>
        </w:rPr>
        <w:t xml:space="preserve"> </w:t>
      </w:r>
      <w:r w:rsidDel="00000000" w:rsidR="00000000" w:rsidRPr="00000000">
        <w:rPr>
          <w:rtl w:val="0"/>
        </w:rPr>
        <w:t xml:space="preserve">Fråga eleverna om de vet hur de ska säga </w:t>
      </w:r>
      <w:r w:rsidDel="00000000" w:rsidR="00000000" w:rsidRPr="00000000">
        <w:rPr>
          <w:i w:val="1"/>
          <w:rtl w:val="0"/>
        </w:rPr>
        <w:t xml:space="preserve">"hem"</w:t>
      </w:r>
      <w:r w:rsidDel="00000000" w:rsidR="00000000" w:rsidRPr="00000000">
        <w:rPr>
          <w:rtl w:val="0"/>
        </w:rPr>
        <w:t xml:space="preserve"> på det andra språket du undervisar. </w:t>
      </w:r>
    </w:p>
    <w:p w:rsidR="00000000" w:rsidDel="00000000" w:rsidP="00000000" w:rsidRDefault="00000000" w:rsidRPr="00000000" w14:paraId="000004E2">
      <w:pPr>
        <w:spacing w:after="120" w:before="120" w:line="336" w:lineRule="auto"/>
        <w:jc w:val="both"/>
        <w:rPr/>
      </w:pPr>
      <w:r w:rsidDel="00000000" w:rsidR="00000000" w:rsidRPr="00000000">
        <w:rPr>
          <w:rtl w:val="0"/>
        </w:rPr>
        <w:t xml:space="preserve">Förklara det på vissa språk </w:t>
      </w:r>
      <w:r w:rsidDel="00000000" w:rsidR="00000000" w:rsidRPr="00000000">
        <w:rPr>
          <w:rFonts w:ascii="Arial" w:cs="Arial" w:eastAsia="Arial" w:hAnsi="Arial"/>
          <w:rtl w:val="0"/>
        </w:rPr>
        <w:t xml:space="preserve">.</w:t>
      </w:r>
      <w:r w:rsidDel="00000000" w:rsidR="00000000" w:rsidRPr="00000000">
        <w:rPr>
          <w:rtl w:val="0"/>
        </w:rPr>
        <w:t xml:space="preserve">det är skillnad på en fysisk plats och en familj, miljön där en person kan växa upp. På engelska kan du till exempel säga "hus" men också "hem". Fråga dem om de vet vilket ord på engelska som refererar till en fysisk plats. </w:t>
      </w:r>
    </w:p>
    <w:p w:rsidR="00000000" w:rsidDel="00000000" w:rsidP="00000000" w:rsidRDefault="00000000" w:rsidRPr="00000000" w14:paraId="000004E3">
      <w:pPr>
        <w:spacing w:after="120" w:before="120" w:line="336" w:lineRule="auto"/>
        <w:jc w:val="both"/>
        <w:rPr/>
      </w:pPr>
      <w:r w:rsidDel="00000000" w:rsidR="00000000" w:rsidRPr="00000000">
        <w:rPr>
          <w:rtl w:val="0"/>
        </w:rPr>
        <w:t xml:space="preserve">Fråga eleverna om de kan andra språk </w:t>
      </w:r>
      <w:r w:rsidDel="00000000" w:rsidR="00000000" w:rsidRPr="00000000">
        <w:rPr>
          <w:rFonts w:ascii="Arial" w:cs="Arial" w:eastAsia="Arial" w:hAnsi="Arial"/>
          <w:rtl w:val="0"/>
        </w:rPr>
        <w:t xml:space="preserve">.</w:t>
      </w:r>
      <w:r w:rsidDel="00000000" w:rsidR="00000000" w:rsidRPr="00000000">
        <w:rPr>
          <w:rtl w:val="0"/>
        </w:rPr>
        <w:t xml:space="preserve">där ordet hus kan sägas på olika sätt och vad de betyder.</w:t>
      </w:r>
    </w:p>
    <w:p w:rsidR="00000000" w:rsidDel="00000000" w:rsidP="00000000" w:rsidRDefault="00000000" w:rsidRPr="00000000" w14:paraId="000004E4">
      <w:pPr>
        <w:spacing w:after="120" w:before="120" w:line="336" w:lineRule="auto"/>
        <w:jc w:val="both"/>
        <w:rPr/>
      </w:pPr>
      <w:r w:rsidDel="00000000" w:rsidR="00000000" w:rsidRPr="00000000">
        <w:rPr>
          <w:rtl w:val="0"/>
        </w:rPr>
        <w:t xml:space="preserve">Till exempel i </w:t>
      </w:r>
      <w:r w:rsidDel="00000000" w:rsidR="00000000" w:rsidRPr="00000000">
        <w:rPr>
          <w:b w:val="1"/>
          <w:color w:val="80350d"/>
          <w:rtl w:val="0"/>
        </w:rPr>
        <w:t xml:space="preserve">Bangla språk</w:t>
      </w:r>
      <w:r w:rsidDel="00000000" w:rsidR="00000000" w:rsidRPr="00000000">
        <w:rPr>
          <w:color w:val="80350d"/>
          <w:rtl w:val="0"/>
        </w:rPr>
        <w:t xml:space="preserve"> </w:t>
      </w:r>
      <w:r w:rsidDel="00000000" w:rsidR="00000000" w:rsidRPr="00000000">
        <w:rPr>
          <w:rtl w:val="0"/>
        </w:rPr>
        <w:t xml:space="preserve">det finns två olika sätt, det ena är </w:t>
      </w:r>
      <w:r w:rsidDel="00000000" w:rsidR="00000000" w:rsidRPr="00000000">
        <w:rPr>
          <w:rFonts w:ascii="Nirmala UI" w:cs="Nirmala UI" w:eastAsia="Nirmala UI" w:hAnsi="Nirmala UI"/>
          <w:rtl w:val="0"/>
        </w:rPr>
        <w:t xml:space="preserve">hem</w:t>
      </w:r>
      <w:r w:rsidDel="00000000" w:rsidR="00000000" w:rsidRPr="00000000">
        <w:rPr>
          <w:rtl w:val="0"/>
        </w:rPr>
        <w:t xml:space="preserve"> (Bāsā) och den andra är </w:t>
      </w:r>
      <w:r w:rsidDel="00000000" w:rsidR="00000000" w:rsidRPr="00000000">
        <w:rPr>
          <w:rFonts w:ascii="Nirmala UI" w:cs="Nirmala UI" w:eastAsia="Nirmala UI" w:hAnsi="Nirmala UI"/>
          <w:rtl w:val="0"/>
        </w:rPr>
        <w:t xml:space="preserve">hem </w:t>
      </w:r>
      <w:r w:rsidDel="00000000" w:rsidR="00000000" w:rsidRPr="00000000">
        <w:rPr>
          <w:rtl w:val="0"/>
        </w:rPr>
        <w:t xml:space="preserve">(Bah</w:t>
      </w:r>
      <w:r w:rsidDel="00000000" w:rsidR="00000000" w:rsidRPr="00000000">
        <w:rPr>
          <w:rFonts w:ascii="Calibri" w:cs="Calibri" w:eastAsia="Calibri" w:hAnsi="Calibri"/>
          <w:rtl w:val="0"/>
        </w:rPr>
        <w:t xml:space="preserve">ṛ</w:t>
      </w:r>
      <w:r w:rsidDel="00000000" w:rsidR="00000000" w:rsidRPr="00000000">
        <w:rPr>
          <w:rtl w:val="0"/>
        </w:rPr>
        <w:t xml:space="preserve">i). Den första hänvisar till den fysiska platsen, den andra till familjen som växer med dig, till grannskapet där du växer upp och har ett känslomässigt och känslomässigt band. Bjud in eleverna att även använda onlineöversättare och utforska de två termerna på olika språk. Denna aktivitet kan göras i skolan men kan utökas som en läxa.</w:t>
      </w:r>
    </w:p>
    <w:tbl>
      <w:tblPr>
        <w:tblStyle w:val="Table53"/>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4E5">
            <w:pPr>
              <w:spacing w:line="240" w:lineRule="auto"/>
              <w:jc w:val="both"/>
              <w:rPr>
                <w:color w:val="ffffff"/>
              </w:rPr>
            </w:pPr>
            <w:r w:rsidDel="00000000" w:rsidR="00000000" w:rsidRPr="00000000">
              <w:rPr>
                <w:color w:val="ffffff"/>
                <w:rtl w:val="0"/>
              </w:rPr>
              <w:t xml:space="preserve">För många studenter kan det vara ett känsligt ämne att prata om sitt hus eller sin familj. Om du känner att det kan vara en utlösande faktor för en eller flera studenter, hoppa över den första delen av denna modul och arbeta med ämnen relaterade till stad och grannskap.</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114"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E6">
      <w:pPr>
        <w:spacing w:after="120" w:before="120" w:line="336" w:lineRule="auto"/>
        <w:jc w:val="both"/>
        <w:rPr/>
      </w:pPr>
      <w:r w:rsidDel="00000000" w:rsidR="00000000" w:rsidRPr="00000000">
        <w:rPr>
          <w:rtl w:val="0"/>
        </w:rPr>
      </w:r>
    </w:p>
    <w:p w:rsidR="00000000" w:rsidDel="00000000" w:rsidP="00000000" w:rsidRDefault="00000000" w:rsidRPr="00000000" w14:paraId="000004E7">
      <w:pPr>
        <w:spacing w:after="120" w:before="120" w:line="336" w:lineRule="auto"/>
        <w:jc w:val="both"/>
        <w:rPr>
          <w:b w:val="1"/>
          <w:color w:val="80350d"/>
        </w:rPr>
      </w:pPr>
      <w:r w:rsidDel="00000000" w:rsidR="00000000" w:rsidRPr="00000000">
        <w:rPr>
          <w:color w:val="80350d"/>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5639435</wp:posOffset>
            </wp:positionV>
            <wp:extent cx="801370" cy="719455"/>
            <wp:effectExtent b="19050" l="19050" r="19050" t="19050"/>
            <wp:wrapSquare wrapText="bothSides" distB="0" distT="0" distL="114300" distR="114300"/>
            <wp:docPr descr="Imagen que contiene estacionaria, instrumento, corte, tabla&#10;&#10;Descripción generada automáticamente" id="116"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80350d"/>
          <w:sz w:val="28"/>
          <w:szCs w:val="28"/>
          <w:rtl w:val="0"/>
        </w:rPr>
        <w:t xml:space="preserve">AKTIVITET 2 – </w:t>
      </w:r>
      <w:r w:rsidDel="00000000" w:rsidR="00000000" w:rsidRPr="00000000">
        <w:rPr>
          <w:rFonts w:ascii="Cambria" w:cs="Cambria" w:eastAsia="Cambria" w:hAnsi="Cambria"/>
          <w:b w:val="1"/>
          <w:i w:val="1"/>
          <w:color w:val="80350d"/>
          <w:sz w:val="28"/>
          <w:szCs w:val="28"/>
          <w:rtl w:val="0"/>
        </w:rPr>
        <w:t xml:space="preserve">Ditt favorithus</w:t>
      </w:r>
      <w:r w:rsidDel="00000000" w:rsidR="00000000" w:rsidRPr="00000000">
        <w:rPr>
          <w:rFonts w:ascii="Cambria" w:cs="Cambria" w:eastAsia="Cambria" w:hAnsi="Cambria"/>
          <w:b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12700</wp:posOffset>
            </wp:positionV>
            <wp:extent cx="733425" cy="733425"/>
            <wp:effectExtent b="0" l="0" r="0" t="0"/>
            <wp:wrapSquare wrapText="bothSides" distB="0" distT="0" distL="114300" distR="114300"/>
            <wp:docPr descr="Círculo con flecha a la izquierda con relleno sólido" id="103"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E8">
      <w:pPr>
        <w:spacing w:after="120" w:before="120" w:line="336" w:lineRule="auto"/>
        <w:jc w:val="both"/>
        <w:rPr/>
      </w:pPr>
      <w:r w:rsidDel="00000000" w:rsidR="00000000" w:rsidRPr="00000000">
        <w:rPr>
          <w:b w:val="1"/>
          <w:color w:val="80350d"/>
          <w:rtl w:val="0"/>
        </w:rPr>
        <w:t xml:space="preserve">2a.</w:t>
      </w:r>
      <w:r w:rsidDel="00000000" w:rsidR="00000000" w:rsidRPr="00000000">
        <w:rPr>
          <w:color w:val="80350d"/>
          <w:rtl w:val="0"/>
        </w:rPr>
        <w:t xml:space="preserve"> </w:t>
      </w:r>
      <w:r w:rsidDel="00000000" w:rsidR="00000000" w:rsidRPr="00000000">
        <w:rPr>
          <w:rtl w:val="0"/>
        </w:rPr>
        <w:t xml:space="preserve">Ställ följande frågor till eleverna:</w:t>
      </w:r>
      <w:r w:rsidDel="00000000" w:rsidR="00000000" w:rsidRPr="00000000">
        <w:rPr>
          <w:color w:val="80350d"/>
          <w:sz w:val="28"/>
          <w:szCs w:val="28"/>
          <w:rtl w:val="0"/>
        </w:rPr>
        <w:t xml:space="preserve"> </w:t>
      </w:r>
      <w:r w:rsidDel="00000000" w:rsidR="00000000" w:rsidRPr="00000000">
        <w:rPr>
          <w:rtl w:val="0"/>
        </w:rPr>
      </w:r>
    </w:p>
    <w:p w:rsidR="00000000" w:rsidDel="00000000" w:rsidP="00000000" w:rsidRDefault="00000000" w:rsidRPr="00000000" w14:paraId="000004E9">
      <w:pPr>
        <w:spacing w:after="120" w:before="120" w:line="336" w:lineRule="auto"/>
        <w:jc w:val="both"/>
        <w:rPr>
          <w:i w:val="1"/>
        </w:rPr>
      </w:pPr>
      <w:r w:rsidDel="00000000" w:rsidR="00000000" w:rsidRPr="00000000">
        <w:rPr>
          <w:i w:val="1"/>
          <w:rtl w:val="0"/>
        </w:rPr>
        <w:t xml:space="preserve">Titta på dessa bilder. Vilket är ditt favorithus? Varför?</w:t>
      </w:r>
    </w:p>
    <w:tbl>
      <w:tblPr>
        <w:tblStyle w:val="Table54"/>
        <w:tblW w:w="83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366"/>
        <w:tblGridChange w:id="0">
          <w:tblGrid>
            <w:gridCol w:w="8366"/>
          </w:tblGrid>
        </w:tblGridChange>
      </w:tblGrid>
      <w:tr>
        <w:trPr>
          <w:cantSplit w:val="0"/>
          <w:trHeight w:val="2591" w:hRule="atLeast"/>
          <w:tblHeader w:val="0"/>
        </w:trPr>
        <w:tc>
          <w:tcPr>
            <w:vAlign w:val="center"/>
          </w:tcPr>
          <w:p w:rsidR="00000000" w:rsidDel="00000000" w:rsidP="00000000" w:rsidRDefault="00000000" w:rsidRPr="00000000" w14:paraId="000004EA">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958850</wp:posOffset>
                  </wp:positionH>
                  <wp:positionV relativeFrom="paragraph">
                    <wp:posOffset>-12063</wp:posOffset>
                  </wp:positionV>
                  <wp:extent cx="3143250" cy="1417955"/>
                  <wp:effectExtent b="19050" l="19050" r="19050" t="19050"/>
                  <wp:wrapSquare wrapText="bothSides" distB="0" distT="0" distL="114300" distR="114300"/>
                  <wp:docPr descr="A row of houses with a street in the background&#10;&#10;Description automatically generated" id="101" name="image56.png"/>
                  <a:graphic>
                    <a:graphicData uri="http://schemas.openxmlformats.org/drawingml/2006/picture">
                      <pic:pic>
                        <pic:nvPicPr>
                          <pic:cNvPr descr="A row of houses with a street in the background&#10;&#10;Description automatically generated" id="0" name="image56.png"/>
                          <pic:cNvPicPr preferRelativeResize="0"/>
                        </pic:nvPicPr>
                        <pic:blipFill>
                          <a:blip r:embed="rId148"/>
                          <a:srcRect b="0" l="0" r="0" t="0"/>
                          <a:stretch>
                            <a:fillRect/>
                          </a:stretch>
                        </pic:blipFill>
                        <pic:spPr>
                          <a:xfrm>
                            <a:off x="0" y="0"/>
                            <a:ext cx="3143250" cy="1417955"/>
                          </a:xfrm>
                          <a:prstGeom prst="rect"/>
                          <a:ln w="19050">
                            <a:solidFill>
                              <a:srgbClr val="FFC000"/>
                            </a:solidFill>
                            <a:prstDash val="solid"/>
                          </a:ln>
                        </pic:spPr>
                      </pic:pic>
                    </a:graphicData>
                  </a:graphic>
                </wp:anchor>
              </w:drawing>
            </w:r>
          </w:p>
          <w:p w:rsidR="00000000" w:rsidDel="00000000" w:rsidP="00000000" w:rsidRDefault="00000000" w:rsidRPr="00000000" w14:paraId="000004EB">
            <w:pPr>
              <w:spacing w:after="120" w:before="120" w:line="336" w:lineRule="auto"/>
              <w:jc w:val="center"/>
              <w:rPr/>
            </w:pPr>
            <w:r w:rsidDel="00000000" w:rsidR="00000000" w:rsidRPr="00000000">
              <w:rPr>
                <w:rtl w:val="0"/>
              </w:rPr>
            </w:r>
          </w:p>
          <w:p w:rsidR="00000000" w:rsidDel="00000000" w:rsidP="00000000" w:rsidRDefault="00000000" w:rsidRPr="00000000" w14:paraId="000004EC">
            <w:pPr>
              <w:spacing w:after="120" w:before="120" w:line="336" w:lineRule="auto"/>
              <w:jc w:val="center"/>
              <w:rPr/>
            </w:pPr>
            <w:r w:rsidDel="00000000" w:rsidR="00000000" w:rsidRPr="00000000">
              <w:rPr>
                <w:rtl w:val="0"/>
              </w:rPr>
            </w:r>
          </w:p>
          <w:p w:rsidR="00000000" w:rsidDel="00000000" w:rsidP="00000000" w:rsidRDefault="00000000" w:rsidRPr="00000000" w14:paraId="000004ED">
            <w:pPr>
              <w:spacing w:after="120" w:before="120"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EE">
            <w:pPr>
              <w:spacing w:after="120" w:before="120" w:line="336" w:lineRule="auto"/>
              <w:jc w:val="center"/>
              <w:rPr/>
            </w:pPr>
            <w:r w:rsidDel="00000000" w:rsidR="00000000" w:rsidRPr="00000000">
              <w:rPr/>
              <w:drawing>
                <wp:inline distB="0" distT="0" distL="0" distR="0">
                  <wp:extent cx="3209420" cy="1576289"/>
                  <wp:effectExtent b="19050" l="19050" r="19050" t="19050"/>
                  <wp:docPr descr="A building with many balconies&#10;&#10;Description automatically generated" id="193" name="image128.png"/>
                  <a:graphic>
                    <a:graphicData uri="http://schemas.openxmlformats.org/drawingml/2006/picture">
                      <pic:pic>
                        <pic:nvPicPr>
                          <pic:cNvPr descr="A building with many balconies&#10;&#10;Description automatically generated" id="0" name="image128.png"/>
                          <pic:cNvPicPr preferRelativeResize="0"/>
                        </pic:nvPicPr>
                        <pic:blipFill>
                          <a:blip r:embed="rId149"/>
                          <a:srcRect b="22736" l="5290" r="0" t="0"/>
                          <a:stretch>
                            <a:fillRect/>
                          </a:stretch>
                        </pic:blipFill>
                        <pic:spPr>
                          <a:xfrm>
                            <a:off x="0" y="0"/>
                            <a:ext cx="3209420" cy="1576289"/>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EF">
            <w:pPr>
              <w:spacing w:after="120" w:before="120" w:line="336" w:lineRule="auto"/>
              <w:jc w:val="center"/>
              <w:rPr/>
            </w:pPr>
            <w:r w:rsidDel="00000000" w:rsidR="00000000" w:rsidRPr="00000000">
              <w:rPr/>
              <w:drawing>
                <wp:inline distB="0" distT="0" distL="0" distR="0">
                  <wp:extent cx="3451055" cy="1635771"/>
                  <wp:effectExtent b="19050" l="19050" r="19050" t="19050"/>
                  <wp:docPr descr="A grass covered houses by the water&#10;&#10;Description automatically generated" id="186" name="image119.png"/>
                  <a:graphic>
                    <a:graphicData uri="http://schemas.openxmlformats.org/drawingml/2006/picture">
                      <pic:pic>
                        <pic:nvPicPr>
                          <pic:cNvPr descr="A grass covered houses by the water&#10;&#10;Description automatically generated" id="0" name="image119.png"/>
                          <pic:cNvPicPr preferRelativeResize="0"/>
                        </pic:nvPicPr>
                        <pic:blipFill>
                          <a:blip r:embed="rId150"/>
                          <a:srcRect b="0" l="0" r="0" t="0"/>
                          <a:stretch>
                            <a:fillRect/>
                          </a:stretch>
                        </pic:blipFill>
                        <pic:spPr>
                          <a:xfrm>
                            <a:off x="0" y="0"/>
                            <a:ext cx="3451055" cy="1635771"/>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0">
            <w:pPr>
              <w:spacing w:after="120" w:before="120" w:line="336" w:lineRule="auto"/>
              <w:jc w:val="center"/>
              <w:rPr/>
            </w:pPr>
            <w:r w:rsidDel="00000000" w:rsidR="00000000" w:rsidRPr="00000000">
              <w:rPr/>
              <w:drawing>
                <wp:inline distB="0" distT="0" distL="0" distR="0">
                  <wp:extent cx="3577274" cy="1615353"/>
                  <wp:effectExtent b="19050" l="19050" r="19050" t="19050"/>
                  <wp:docPr descr="A straw huts in a village&#10;&#10;Description automatically generated with medium confidence" id="184" name="image143.png"/>
                  <a:graphic>
                    <a:graphicData uri="http://schemas.openxmlformats.org/drawingml/2006/picture">
                      <pic:pic>
                        <pic:nvPicPr>
                          <pic:cNvPr descr="A straw huts in a village&#10;&#10;Description automatically generated with medium confidence" id="0" name="image143.png"/>
                          <pic:cNvPicPr preferRelativeResize="0"/>
                        </pic:nvPicPr>
                        <pic:blipFill>
                          <a:blip r:embed="rId151"/>
                          <a:srcRect b="18662" l="6274" r="3267" t="0"/>
                          <a:stretch>
                            <a:fillRect/>
                          </a:stretch>
                        </pic:blipFill>
                        <pic:spPr>
                          <a:xfrm>
                            <a:off x="0" y="0"/>
                            <a:ext cx="3577274" cy="1615353"/>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1">
            <w:pPr>
              <w:spacing w:after="120" w:before="120" w:line="336" w:lineRule="auto"/>
              <w:jc w:val="center"/>
              <w:rPr/>
            </w:pPr>
            <w:r w:rsidDel="00000000" w:rsidR="00000000" w:rsidRPr="00000000">
              <w:rPr/>
              <w:drawing>
                <wp:inline distB="0" distT="0" distL="0" distR="0">
                  <wp:extent cx="3632935" cy="1633626"/>
                  <wp:effectExtent b="0" l="0" r="0" t="0"/>
                  <wp:docPr descr="A group of tents in a field&#10;&#10;Description automatically generated" id="190" name="image130.png"/>
                  <a:graphic>
                    <a:graphicData uri="http://schemas.openxmlformats.org/drawingml/2006/picture">
                      <pic:pic>
                        <pic:nvPicPr>
                          <pic:cNvPr descr="A group of tents in a field&#10;&#10;Description automatically generated" id="0" name="image130.png"/>
                          <pic:cNvPicPr preferRelativeResize="0"/>
                        </pic:nvPicPr>
                        <pic:blipFill>
                          <a:blip r:embed="rId152"/>
                          <a:srcRect b="7725" l="0" r="0" t="0"/>
                          <a:stretch>
                            <a:fillRect/>
                          </a:stretch>
                        </pic:blipFill>
                        <pic:spPr>
                          <a:xfrm>
                            <a:off x="0" y="0"/>
                            <a:ext cx="3632935" cy="163362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2">
            <w:pPr>
              <w:spacing w:after="120" w:before="120" w:line="336" w:lineRule="auto"/>
              <w:jc w:val="center"/>
              <w:rPr/>
            </w:pPr>
            <w:r w:rsidDel="00000000" w:rsidR="00000000" w:rsidRPr="00000000">
              <w:rPr>
                <w:rtl w:val="0"/>
              </w:rPr>
            </w:r>
          </w:p>
          <w:p w:rsidR="00000000" w:rsidDel="00000000" w:rsidP="00000000" w:rsidRDefault="00000000" w:rsidRPr="00000000" w14:paraId="000004F3">
            <w:pPr>
              <w:spacing w:after="120" w:before="120" w:line="336" w:lineRule="auto"/>
              <w:jc w:val="center"/>
              <w:rPr/>
            </w:pPr>
            <w:r w:rsidDel="00000000" w:rsidR="00000000" w:rsidRPr="00000000">
              <w:rPr/>
              <w:drawing>
                <wp:inline distB="0" distT="0" distL="0" distR="0">
                  <wp:extent cx="3755498" cy="1755962"/>
                  <wp:effectExtent b="19050" l="19050" r="19050" t="19050"/>
                  <wp:docPr descr="A group of colorful buildings&#10;&#10;Description automatically generated" id="188" name="image120.png"/>
                  <a:graphic>
                    <a:graphicData uri="http://schemas.openxmlformats.org/drawingml/2006/picture">
                      <pic:pic>
                        <pic:nvPicPr>
                          <pic:cNvPr descr="A group of colorful buildings&#10;&#10;Description automatically generated" id="0" name="image120.png"/>
                          <pic:cNvPicPr preferRelativeResize="0"/>
                        </pic:nvPicPr>
                        <pic:blipFill>
                          <a:blip r:embed="rId153"/>
                          <a:srcRect b="5154" l="0" r="0" t="0"/>
                          <a:stretch>
                            <a:fillRect/>
                          </a:stretch>
                        </pic:blipFill>
                        <pic:spPr>
                          <a:xfrm>
                            <a:off x="0" y="0"/>
                            <a:ext cx="3755498" cy="1755962"/>
                          </a:xfrm>
                          <a:prstGeom prst="rect"/>
                          <a:ln w="19050">
                            <a:solidFill>
                              <a:srgbClr val="FFC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4F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364490</wp:posOffset>
            </wp:positionV>
            <wp:extent cx="523875" cy="523875"/>
            <wp:effectExtent b="0" l="0" r="0" t="0"/>
            <wp:wrapSquare wrapText="bothSides" distB="0" distT="0" distL="114300" distR="114300"/>
            <wp:docPr descr="Círculo con flecha a la izquierda con relleno sólido" id="93"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523875" cy="523875"/>
                    </a:xfrm>
                    <a:prstGeom prst="rect"/>
                    <a:ln/>
                  </pic:spPr>
                </pic:pic>
              </a:graphicData>
            </a:graphic>
          </wp:anchor>
        </w:drawing>
      </w:r>
    </w:p>
    <w:p w:rsidR="00000000" w:rsidDel="00000000" w:rsidP="00000000" w:rsidRDefault="00000000" w:rsidRPr="00000000" w14:paraId="000004F5">
      <w:pPr>
        <w:spacing w:after="120" w:before="120" w:line="336" w:lineRule="auto"/>
        <w:jc w:val="both"/>
        <w:rPr/>
      </w:pPr>
      <w:r w:rsidDel="00000000" w:rsidR="00000000" w:rsidRPr="00000000">
        <w:rPr>
          <w:b w:val="1"/>
          <w:rtl w:val="0"/>
        </w:rPr>
        <w:t xml:space="preserve">A2-studenter</w:t>
      </w:r>
      <w:r w:rsidDel="00000000" w:rsidR="00000000" w:rsidRPr="00000000">
        <w:rPr>
          <w:rtl w:val="0"/>
        </w:rPr>
        <w:t xml:space="preserve"> kan beskriva de hus de väljer medan elever från andra nivåer kan säga de ord de kan. </w:t>
      </w:r>
    </w:p>
    <w:tbl>
      <w:tblPr>
        <w:tblStyle w:val="Table55"/>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4F6">
            <w:pPr>
              <w:spacing w:after="120" w:before="120" w:line="240" w:lineRule="auto"/>
              <w:jc w:val="both"/>
              <w:rPr/>
            </w:pPr>
            <w:r w:rsidDel="00000000" w:rsidR="00000000" w:rsidRPr="00000000">
              <w:rPr>
                <w:rtl w:val="0"/>
              </w:rPr>
              <w:t xml:space="preserve">  </w:t>
            </w:r>
            <w:r w:rsidDel="00000000" w:rsidR="00000000" w:rsidRPr="00000000">
              <w:rPr>
                <w:color w:val="ffffff"/>
                <w:rtl w:val="0"/>
              </w:rPr>
              <w:t xml:space="preserve">För att spela spelen i spelbanken och utforska husets tema måste eleverna lära sig om interiörer, rumsnamn, byggnadsgolv och föremål och möbler i varje rum. Förklara dessutom hur bostadsstrukturer skiljer sig mellan länder där L2 undervisas. Till exempel i Spanien visar dörrklockor vanligtvis våningen och dörrnumret (t.ex. "våning 4, dörr 2") istället för invånarnas namn. I Italien måste dock dörrklockorna innehålla invånarnas fullständiga namn. Anpassa aktiviteten för att passa det specifika kulturella sammanhanget i varje land.</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70000</wp:posOffset>
                  </wp:positionH>
                  <wp:positionV relativeFrom="paragraph">
                    <wp:posOffset>88177</wp:posOffset>
                  </wp:positionV>
                  <wp:extent cx="784225" cy="767080"/>
                  <wp:effectExtent b="19050" l="19050" r="19050" t="19050"/>
                  <wp:wrapSquare wrapText="bothSides" distB="0" distT="0" distL="114300" distR="114300"/>
                  <wp:docPr descr="Imagen que contiene persona, hombre, sostener, viendo&#10;&#10;Descripción generada automáticamente" id="95"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F7">
      <w:pPr>
        <w:spacing w:after="120" w:before="120" w:line="336" w:lineRule="auto"/>
        <w:jc w:val="both"/>
        <w:rPr>
          <w:b w:val="1"/>
          <w:color w:val="80350d"/>
        </w:rPr>
      </w:pPr>
      <w:r w:rsidDel="00000000" w:rsidR="00000000" w:rsidRPr="00000000">
        <w:rPr>
          <w:rtl w:val="0"/>
        </w:rPr>
      </w:r>
    </w:p>
    <w:p w:rsidR="00000000" w:rsidDel="00000000" w:rsidP="00000000" w:rsidRDefault="00000000" w:rsidRPr="00000000" w14:paraId="000004F8">
      <w:pPr>
        <w:spacing w:after="120" w:before="120" w:line="336" w:lineRule="auto"/>
        <w:jc w:val="both"/>
        <w:rPr/>
      </w:pPr>
      <w:r w:rsidDel="00000000" w:rsidR="00000000" w:rsidRPr="00000000">
        <w:rPr>
          <w:b w:val="1"/>
          <w:color w:val="80350d"/>
          <w:rtl w:val="0"/>
        </w:rPr>
        <w:t xml:space="preserve">2b.</w:t>
      </w:r>
      <w:r w:rsidDel="00000000" w:rsidR="00000000" w:rsidRPr="00000000">
        <w:rPr>
          <w:color w:val="80350d"/>
          <w:rtl w:val="0"/>
        </w:rPr>
        <w:t xml:space="preserve"> </w:t>
      </w:r>
      <w:r w:rsidDel="00000000" w:rsidR="00000000" w:rsidRPr="00000000">
        <w:rPr>
          <w:rtl w:val="0"/>
        </w:rPr>
        <w:t xml:space="preserve">Be eleverna arbeta i par och måla, bygga eller rita huset de skulle vilja bo i. För att rita eller bygga sitt drömhus ta med klassen återvunnet material, färgat papper, tidningar etc. Sedan presenterar varje grupp sitt hus för klassen. Fråga vad de skulle vilja ha inne i sitt hus, till exempel en stor säng, en liten tv, två badrum osv.</w:t>
      </w:r>
    </w:p>
    <w:p w:rsidR="00000000" w:rsidDel="00000000" w:rsidP="00000000" w:rsidRDefault="00000000" w:rsidRPr="00000000" w14:paraId="000004F9">
      <w:pPr>
        <w:spacing w:after="120" w:before="120" w:line="336" w:lineRule="auto"/>
        <w:jc w:val="both"/>
        <w:rPr>
          <w:b w:val="1"/>
          <w:color w:val="80350d"/>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140970</wp:posOffset>
            </wp:positionV>
            <wp:extent cx="628650" cy="600710"/>
            <wp:effectExtent b="19050" l="19050" r="19050" t="19050"/>
            <wp:wrapSquare wrapText="bothSides" distB="0" distT="0" distL="114300" distR="114300"/>
            <wp:docPr descr="Imagen que contiene interior, tabla, rompecabezas, hecho&#10;&#10;Descripción generada automáticamente" id="90"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FA">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Gissa innehållet i lådan </w:t>
      </w:r>
    </w:p>
    <w:p w:rsidR="00000000" w:rsidDel="00000000" w:rsidP="00000000" w:rsidRDefault="00000000" w:rsidRPr="00000000" w14:paraId="000004FB">
      <w:pPr>
        <w:spacing w:after="120" w:before="120" w:line="336" w:lineRule="auto"/>
        <w:jc w:val="both"/>
        <w:rPr/>
      </w:pPr>
      <w:r w:rsidDel="00000000" w:rsidR="00000000" w:rsidRPr="00000000">
        <w:rPr>
          <w:b w:val="1"/>
          <w:color w:val="196b24"/>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8040370</wp:posOffset>
            </wp:positionV>
            <wp:extent cx="801370" cy="782955"/>
            <wp:effectExtent b="19050" l="19050" r="19050" t="19050"/>
            <wp:wrapSquare wrapText="bothSides" distB="0" distT="0" distL="114300" distR="114300"/>
            <wp:docPr descr="Imagen que contiene estacionaria, instrumento, corte, tabla&#10;&#10;Descripción generada automáticamente" id="365"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829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FC">
      <w:pPr>
        <w:spacing w:after="120" w:before="120" w:line="336" w:lineRule="auto"/>
        <w:jc w:val="both"/>
        <w:rPr>
          <w:b w:val="1"/>
          <w:color w:val="196b24"/>
        </w:rPr>
      </w:pPr>
      <w:r w:rsidDel="00000000" w:rsidR="00000000" w:rsidRPr="00000000">
        <w:rPr>
          <w:rFonts w:ascii="Cambria" w:cs="Cambria" w:eastAsia="Cambria" w:hAnsi="Cambria"/>
          <w:b w:val="1"/>
          <w:color w:val="80350d"/>
          <w:sz w:val="28"/>
          <w:szCs w:val="28"/>
          <w:rtl w:val="0"/>
        </w:rPr>
        <w:t xml:space="preserve"> AKTIVITET 3 </w:t>
      </w:r>
      <w:r w:rsidDel="00000000" w:rsidR="00000000" w:rsidRPr="00000000">
        <w:rPr>
          <w:rFonts w:ascii="Cambria" w:cs="Cambria" w:eastAsia="Cambria" w:hAnsi="Cambria"/>
          <w:b w:val="1"/>
          <w:i w:val="1"/>
          <w:color w:val="80350d"/>
          <w:sz w:val="28"/>
          <w:szCs w:val="28"/>
          <w:rtl w:val="0"/>
        </w:rPr>
        <w:t xml:space="preserve">- Går ut</w:t>
      </w:r>
      <w:r w:rsidDel="00000000" w:rsidR="00000000" w:rsidRPr="00000000">
        <w:rPr>
          <w:rFonts w:ascii="Cambria" w:cs="Cambria" w:eastAsia="Cambria" w:hAnsi="Cambria"/>
          <w:b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367"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FD">
      <w:pPr>
        <w:spacing w:after="120" w:before="120" w:line="336" w:lineRule="auto"/>
        <w:jc w:val="both"/>
        <w:rPr/>
      </w:pPr>
      <w:r w:rsidDel="00000000" w:rsidR="00000000" w:rsidRPr="00000000">
        <w:rPr>
          <w:rtl w:val="0"/>
        </w:rPr>
        <w:t xml:space="preserve">I den här aktiviteten guidar du eleverna i att upptäcka namnen på olika platser de kan hitta i en stad, i en park, i en by eller vid havet. Bilderna nedan är bara exempel, använd relevanta bilder för deltagarna utifrån ditt sammanhang. Fråga eleverna vilka platser de känner till och vilka platser de gillar. Förbered flashkort med namn på olika platser, och guida eleverna i att matcha ortnamn med bilder.</w:t>
      </w:r>
    </w:p>
    <w:p w:rsidR="00000000" w:rsidDel="00000000" w:rsidP="00000000" w:rsidRDefault="00000000" w:rsidRPr="00000000" w14:paraId="000004FE">
      <w:pPr>
        <w:spacing w:after="120" w:before="120" w:line="336" w:lineRule="auto"/>
        <w:jc w:val="both"/>
        <w:rPr/>
      </w:pPr>
      <w:r w:rsidDel="00000000" w:rsidR="00000000" w:rsidRPr="00000000">
        <w:rPr>
          <w:rtl w:val="0"/>
        </w:rPr>
        <w:t xml:space="preserve">Du kan också be eleverna att ringa in platserna de känner till på bilderna och skriva orden de kan fylla i.</w:t>
      </w:r>
    </w:p>
    <w:p w:rsidR="00000000" w:rsidDel="00000000" w:rsidP="00000000" w:rsidRDefault="00000000" w:rsidRPr="00000000" w14:paraId="000004F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2936240</wp:posOffset>
            </wp:positionH>
            <wp:positionV relativeFrom="paragraph">
              <wp:posOffset>375285</wp:posOffset>
            </wp:positionV>
            <wp:extent cx="2649855" cy="1320800"/>
            <wp:effectExtent b="19050" l="19050" r="19050" t="19050"/>
            <wp:wrapSquare wrapText="bothSides" distB="0" distT="0" distL="114300" distR="114300"/>
            <wp:docPr descr="A street with a red building and a red trolley&#10;&#10;Description automatically generated" id="363" name="image203.png"/>
            <a:graphic>
              <a:graphicData uri="http://schemas.openxmlformats.org/drawingml/2006/picture">
                <pic:pic>
                  <pic:nvPicPr>
                    <pic:cNvPr descr="A street with a red building and a red trolley&#10;&#10;Description automatically generated" id="0" name="image203.png"/>
                    <pic:cNvPicPr preferRelativeResize="0"/>
                  </pic:nvPicPr>
                  <pic:blipFill>
                    <a:blip r:embed="rId154"/>
                    <a:srcRect b="0" l="0" r="0" t="0"/>
                    <a:stretch>
                      <a:fillRect/>
                    </a:stretch>
                  </pic:blipFill>
                  <pic:spPr>
                    <a:xfrm>
                      <a:off x="0" y="0"/>
                      <a:ext cx="2649855" cy="132080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362585</wp:posOffset>
            </wp:positionV>
            <wp:extent cx="2891155" cy="1435735"/>
            <wp:effectExtent b="19050" l="19050" r="19050" t="19050"/>
            <wp:wrapSquare wrapText="bothSides" distB="0" distT="0" distL="114300" distR="114300"/>
            <wp:docPr descr="A fountain in a plaza&#10;&#10;Description automatically generated" id="364" name="image193.png"/>
            <a:graphic>
              <a:graphicData uri="http://schemas.openxmlformats.org/drawingml/2006/picture">
                <pic:pic>
                  <pic:nvPicPr>
                    <pic:cNvPr descr="A fountain in a plaza&#10;&#10;Description automatically generated" id="0" name="image193.png"/>
                    <pic:cNvPicPr preferRelativeResize="0"/>
                  </pic:nvPicPr>
                  <pic:blipFill>
                    <a:blip r:embed="rId155"/>
                    <a:srcRect b="0" l="0" r="0" t="0"/>
                    <a:stretch>
                      <a:fillRect/>
                    </a:stretch>
                  </pic:blipFill>
                  <pic:spPr>
                    <a:xfrm>
                      <a:off x="0" y="0"/>
                      <a:ext cx="2891155" cy="143573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1791335</wp:posOffset>
            </wp:positionV>
            <wp:extent cx="2870200" cy="1395730"/>
            <wp:effectExtent b="19050" l="19050" r="19050" t="19050"/>
            <wp:wrapSquare wrapText="bothSides" distB="0" distT="0" distL="114300" distR="114300"/>
            <wp:docPr descr="A picnic table in a grassy area&#10;&#10;Description automatically generated" id="361" name="image201.png"/>
            <a:graphic>
              <a:graphicData uri="http://schemas.openxmlformats.org/drawingml/2006/picture">
                <pic:pic>
                  <pic:nvPicPr>
                    <pic:cNvPr descr="A picnic table in a grassy area&#10;&#10;Description automatically generated" id="0" name="image201.png"/>
                    <pic:cNvPicPr preferRelativeResize="0"/>
                  </pic:nvPicPr>
                  <pic:blipFill>
                    <a:blip r:embed="rId156"/>
                    <a:srcRect b="0" l="0" r="0" t="0"/>
                    <a:stretch>
                      <a:fillRect/>
                    </a:stretch>
                  </pic:blipFill>
                  <pic:spPr>
                    <a:xfrm>
                      <a:off x="0" y="0"/>
                      <a:ext cx="2870200" cy="139573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2928620</wp:posOffset>
            </wp:positionH>
            <wp:positionV relativeFrom="paragraph">
              <wp:posOffset>1581785</wp:posOffset>
            </wp:positionV>
            <wp:extent cx="2667000" cy="1615440"/>
            <wp:effectExtent b="19050" l="19050" r="19050" t="19050"/>
            <wp:wrapSquare wrapText="bothSides" distB="0" distT="0" distL="114300" distR="114300"/>
            <wp:docPr descr="A road leading to a farm&#10;&#10;Description automatically generated" id="362" name="image194.png"/>
            <a:graphic>
              <a:graphicData uri="http://schemas.openxmlformats.org/drawingml/2006/picture">
                <pic:pic>
                  <pic:nvPicPr>
                    <pic:cNvPr descr="A road leading to a farm&#10;&#10;Description automatically generated" id="0" name="image194.png"/>
                    <pic:cNvPicPr preferRelativeResize="0"/>
                  </pic:nvPicPr>
                  <pic:blipFill>
                    <a:blip r:embed="rId157"/>
                    <a:srcRect b="17883" l="12656" r="3837" t="0"/>
                    <a:stretch>
                      <a:fillRect/>
                    </a:stretch>
                  </pic:blipFill>
                  <pic:spPr>
                    <a:xfrm>
                      <a:off x="0" y="0"/>
                      <a:ext cx="2667000" cy="1615440"/>
                    </a:xfrm>
                    <a:prstGeom prst="rect"/>
                    <a:ln w="19050">
                      <a:solidFill>
                        <a:srgbClr val="FFC000"/>
                      </a:solidFill>
                      <a:prstDash val="solid"/>
                    </a:ln>
                  </pic:spPr>
                </pic:pic>
              </a:graphicData>
            </a:graphic>
          </wp:anchor>
        </w:drawing>
      </w:r>
    </w:p>
    <w:p w:rsidR="00000000" w:rsidDel="00000000" w:rsidP="00000000" w:rsidRDefault="00000000" w:rsidRPr="00000000" w14:paraId="0000050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3162935</wp:posOffset>
            </wp:positionV>
            <wp:extent cx="733425" cy="733425"/>
            <wp:effectExtent b="0" l="0" r="0" t="0"/>
            <wp:wrapSquare wrapText="bothSides" distB="0" distT="0" distL="114300" distR="114300"/>
            <wp:docPr descr="Círculo con flecha a la izquierda con relleno sólido" id="359"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1">
      <w:pPr>
        <w:spacing w:after="120" w:before="120" w:line="336" w:lineRule="auto"/>
        <w:jc w:val="both"/>
        <w:rPr>
          <w:b w:val="1"/>
          <w:sz w:val="28"/>
          <w:szCs w:val="28"/>
        </w:rPr>
      </w:pPr>
      <w:r w:rsidDel="00000000" w:rsidR="00000000" w:rsidRPr="00000000">
        <w:rPr>
          <w:b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5657215</wp:posOffset>
            </wp:positionV>
            <wp:extent cx="801370" cy="719455"/>
            <wp:effectExtent b="19050" l="19050" r="19050" t="19050"/>
            <wp:wrapSquare wrapText="bothSides" distB="0" distT="0" distL="114300" distR="114300"/>
            <wp:docPr descr="Imagen que contiene estacionaria, instrumento, corte, tabla&#10;&#10;Descripción generada automáticamente" id="360"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80350d"/>
          <w:sz w:val="28"/>
          <w:szCs w:val="28"/>
          <w:rtl w:val="0"/>
        </w:rPr>
        <w:t xml:space="preserve">AKTIVITET 4 - </w:t>
      </w:r>
      <w:r w:rsidDel="00000000" w:rsidR="00000000" w:rsidRPr="00000000">
        <w:rPr>
          <w:rFonts w:ascii="Cambria" w:cs="Cambria" w:eastAsia="Cambria" w:hAnsi="Cambria"/>
          <w:b w:val="1"/>
          <w:i w:val="1"/>
          <w:color w:val="80350d"/>
          <w:sz w:val="28"/>
          <w:szCs w:val="28"/>
          <w:rtl w:val="0"/>
        </w:rPr>
        <w:t xml:space="preserve">Städer och vägbeskrivningar</w:t>
      </w:r>
      <w:r w:rsidDel="00000000" w:rsidR="00000000" w:rsidRPr="00000000">
        <w:rPr>
          <w:rFonts w:ascii="Cambria" w:cs="Cambria" w:eastAsia="Cambria" w:hAnsi="Cambria"/>
          <w:b w:val="1"/>
          <w:color w:val="80350d"/>
          <w:sz w:val="28"/>
          <w:szCs w:val="28"/>
          <w:rtl w:val="0"/>
        </w:rPr>
        <w:t xml:space="preserve"> </w:t>
      </w:r>
      <w:r w:rsidDel="00000000" w:rsidR="00000000" w:rsidRPr="00000000">
        <w:rPr>
          <w:rtl w:val="0"/>
        </w:rPr>
      </w:r>
    </w:p>
    <w:p w:rsidR="00000000" w:rsidDel="00000000" w:rsidP="00000000" w:rsidRDefault="00000000" w:rsidRPr="00000000" w14:paraId="00000502">
      <w:pPr>
        <w:spacing w:after="120" w:before="120" w:line="336" w:lineRule="auto"/>
        <w:jc w:val="both"/>
        <w:rPr/>
      </w:pPr>
      <w:r w:rsidDel="00000000" w:rsidR="00000000" w:rsidRPr="00000000">
        <w:rPr>
          <w:b w:val="1"/>
          <w:color w:val="80350d"/>
          <w:rtl w:val="0"/>
        </w:rPr>
        <w:t xml:space="preserve">4a.</w:t>
      </w:r>
      <w:r w:rsidDel="00000000" w:rsidR="00000000" w:rsidRPr="00000000">
        <w:rPr>
          <w:color w:val="80350d"/>
          <w:rtl w:val="0"/>
        </w:rPr>
        <w:t xml:space="preserve"> </w:t>
      </w:r>
      <w:r w:rsidDel="00000000" w:rsidR="00000000" w:rsidRPr="00000000">
        <w:rPr>
          <w:rtl w:val="0"/>
        </w:rPr>
        <w:t xml:space="preserve">Den här aktiviteten fokuserar på att ge och förstå anvisningar, som "gå rakt, sväng höger, efter parken, fortsätt rakt" och så vidare. Börja med att lära ut olika riktningar i klassen och ge stadskartor som exempel. Eleverna kan välja specifika platser och skapa rutter genom att beskriva dem högt, eller följa en förinställd rutt (t.ex. från hemmet till snabbköpet) samtidigt som de förklarar stegen.</w:t>
      </w:r>
    </w:p>
    <w:p w:rsidR="00000000" w:rsidDel="00000000" w:rsidP="00000000" w:rsidRDefault="00000000" w:rsidRPr="00000000" w14:paraId="00000503">
      <w:pPr>
        <w:spacing w:after="120" w:before="120" w:line="336" w:lineRule="auto"/>
        <w:jc w:val="both"/>
        <w:rPr/>
      </w:pPr>
      <w:r w:rsidDel="00000000" w:rsidR="00000000" w:rsidRPr="00000000">
        <w:rPr>
          <w:rtl w:val="0"/>
        </w:rPr>
        <w:t xml:space="preserve">Du kan också be eleverna att spela i par. Elev A har en stadskarta och väljer platser och en rutt (t.ex. hemifrån till snabbköpet och sedan till biografen). Elev B, med samma karta, lyssnar när elev A ger vägbeskrivningar och spårar rutten. Den markerade rutten ska matcha den som Student A beskrev.</w:t>
      </w:r>
    </w:p>
    <w:p w:rsidR="00000000" w:rsidDel="00000000" w:rsidP="00000000" w:rsidRDefault="00000000" w:rsidRPr="00000000" w14:paraId="00000504">
      <w:pPr>
        <w:spacing w:after="1440" w:before="120" w:line="336" w:lineRule="auto"/>
        <w:jc w:val="both"/>
        <w:rPr/>
      </w:pPr>
      <w:r w:rsidDel="00000000" w:rsidR="00000000" w:rsidRPr="00000000">
        <w:rPr>
          <w:b w:val="1"/>
          <w:color w:val="80350d"/>
          <w:rtl w:val="0"/>
        </w:rPr>
        <w:t xml:space="preserve">4b. </w:t>
      </w:r>
      <w:r w:rsidDel="00000000" w:rsidR="00000000" w:rsidRPr="00000000">
        <w:rPr>
          <w:rtl w:val="0"/>
        </w:rPr>
        <w:t xml:space="preserve">Fråga eleverna: </w:t>
      </w:r>
      <w:r w:rsidDel="00000000" w:rsidR="00000000" w:rsidRPr="00000000">
        <w:rPr>
          <w:i w:val="1"/>
          <w:rtl w:val="0"/>
        </w:rPr>
        <w:t xml:space="preserve">Hur ser trafikljusen ut i staden där du bor nu? Är de lika eller olika de du, förstår? Kan du gissa vad dessa ritningar på trafikljusen betyder?</w:t>
      </w:r>
      <w:r w:rsidDel="00000000" w:rsidR="00000000" w:rsidRPr="00000000">
        <w:rPr>
          <w:rtl w:val="0"/>
        </w:rPr>
      </w:r>
    </w:p>
    <w:p w:rsidR="00000000" w:rsidDel="00000000" w:rsidP="00000000" w:rsidRDefault="00000000" w:rsidRPr="00000000" w14:paraId="00000505">
      <w:pPr>
        <w:spacing w:after="144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24765</wp:posOffset>
            </wp:positionV>
            <wp:extent cx="1190625" cy="912495"/>
            <wp:effectExtent b="19050" l="19050" r="19050" t="19050"/>
            <wp:wrapSquare wrapText="bothSides" distB="0" distT="0" distL="114300" distR="114300"/>
            <wp:docPr descr="A traffic light with a bicycle symbol&#10;&#10;Description automatically generated" id="356" name="image192.png"/>
            <a:graphic>
              <a:graphicData uri="http://schemas.openxmlformats.org/drawingml/2006/picture">
                <pic:pic>
                  <pic:nvPicPr>
                    <pic:cNvPr descr="A traffic light with a bicycle symbol&#10;&#10;Description automatically generated" id="0" name="image192.png"/>
                    <pic:cNvPicPr preferRelativeResize="0"/>
                  </pic:nvPicPr>
                  <pic:blipFill>
                    <a:blip r:embed="rId158"/>
                    <a:srcRect b="0" l="0" r="0" t="0"/>
                    <a:stretch>
                      <a:fillRect/>
                    </a:stretch>
                  </pic:blipFill>
                  <pic:spPr>
                    <a:xfrm>
                      <a:off x="0" y="0"/>
                      <a:ext cx="1190625" cy="91249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2239645</wp:posOffset>
            </wp:positionH>
            <wp:positionV relativeFrom="paragraph">
              <wp:posOffset>24765</wp:posOffset>
            </wp:positionV>
            <wp:extent cx="1282700" cy="897890"/>
            <wp:effectExtent b="19050" l="19050" r="19050" t="19050"/>
            <wp:wrapSquare wrapText="bothSides" distB="0" distT="0" distL="114300" distR="114300"/>
            <wp:docPr descr="A green light on a pole&#10;&#10;Description automatically generated" id="358" name="image196.png"/>
            <a:graphic>
              <a:graphicData uri="http://schemas.openxmlformats.org/drawingml/2006/picture">
                <pic:pic>
                  <pic:nvPicPr>
                    <pic:cNvPr descr="A green light on a pole&#10;&#10;Description automatically generated" id="0" name="image196.png"/>
                    <pic:cNvPicPr preferRelativeResize="0"/>
                  </pic:nvPicPr>
                  <pic:blipFill>
                    <a:blip r:embed="rId159"/>
                    <a:srcRect b="9587" l="0" r="0" t="0"/>
                    <a:stretch>
                      <a:fillRect/>
                    </a:stretch>
                  </pic:blipFill>
                  <pic:spPr>
                    <a:xfrm>
                      <a:off x="0" y="0"/>
                      <a:ext cx="1282700" cy="89789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4618990</wp:posOffset>
            </wp:positionH>
            <wp:positionV relativeFrom="paragraph">
              <wp:posOffset>24765</wp:posOffset>
            </wp:positionV>
            <wp:extent cx="1143000" cy="873760"/>
            <wp:effectExtent b="19050" l="19050" r="19050" t="19050"/>
            <wp:wrapSquare wrapText="bothSides" distB="0" distT="0" distL="114300" distR="114300"/>
            <wp:docPr descr="A traffic light with green lights&#10;&#10;Description automatically generated" id="73" name="image48.png"/>
            <a:graphic>
              <a:graphicData uri="http://schemas.openxmlformats.org/drawingml/2006/picture">
                <pic:pic>
                  <pic:nvPicPr>
                    <pic:cNvPr descr="A traffic light with green lights&#10;&#10;Description automatically generated" id="0" name="image48.png"/>
                    <pic:cNvPicPr preferRelativeResize="0"/>
                  </pic:nvPicPr>
                  <pic:blipFill>
                    <a:blip r:embed="rId160"/>
                    <a:srcRect b="0" l="0" r="0" t="21416"/>
                    <a:stretch>
                      <a:fillRect/>
                    </a:stretch>
                  </pic:blipFill>
                  <pic:spPr>
                    <a:xfrm>
                      <a:off x="0" y="0"/>
                      <a:ext cx="1143000" cy="873760"/>
                    </a:xfrm>
                    <a:prstGeom prst="rect"/>
                    <a:ln w="19050">
                      <a:solidFill>
                        <a:srgbClr val="FFC000"/>
                      </a:solidFill>
                      <a:prstDash val="solid"/>
                    </a:ln>
                  </pic:spPr>
                </pic:pic>
              </a:graphicData>
            </a:graphic>
          </wp:anchor>
        </w:drawing>
      </w:r>
    </w:p>
    <w:p w:rsidR="00000000" w:rsidDel="00000000" w:rsidP="00000000" w:rsidRDefault="00000000" w:rsidRPr="00000000" w14:paraId="00000506">
      <w:pPr>
        <w:spacing w:after="120" w:before="120" w:line="336" w:lineRule="auto"/>
        <w:jc w:val="both"/>
        <w:rPr>
          <w:b w:val="1"/>
          <w:color w:val="80350d"/>
        </w:rPr>
      </w:pPr>
      <w:r w:rsidDel="00000000" w:rsidR="00000000" w:rsidRPr="00000000">
        <w:rPr>
          <w:rtl w:val="0"/>
        </w:rPr>
      </w:r>
    </w:p>
    <w:tbl>
      <w:tblPr>
        <w:tblStyle w:val="Table56"/>
        <w:tblpPr w:leftFromText="180" w:rightFromText="180" w:topFromText="0" w:bottomFromText="0" w:vertAnchor="text" w:horzAnchor="text" w:tblpX="482.00000000000045" w:tblpY="71"/>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507">
            <w:pPr>
              <w:spacing w:line="240" w:lineRule="auto"/>
              <w:jc w:val="both"/>
              <w:rPr>
                <w:color w:val="ffffff"/>
              </w:rPr>
            </w:pPr>
            <w:r w:rsidDel="00000000" w:rsidR="00000000" w:rsidRPr="00000000">
              <w:rPr>
                <w:color w:val="ffffff"/>
                <w:rtl w:val="0"/>
              </w:rPr>
              <w:t xml:space="preserve">Om det är lämpligt kan du också göra den här aktiviteten utomhus, gå runt i skolan och i närheten av skolan eller utbildningscentret. När du går kan du visa stora vägskyltar som stoppskyltar och semaforens färger.</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74" name="image92.png"/>
                  <a:graphic>
                    <a:graphicData uri="http://schemas.openxmlformats.org/drawingml/2006/picture">
                      <pic:pic>
                        <pic:nvPicPr>
                          <pic:cNvPr descr="Imagen que contiene persona, hombre, sostener, viendo&#10;&#10;Descripción generada automáticamente" id="0" name="image92.png"/>
                          <pic:cNvPicPr preferRelativeResize="0"/>
                        </pic:nvPicPr>
                        <pic:blipFill>
                          <a:blip r:embed="rId4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08">
      <w:pPr>
        <w:spacing w:after="120" w:before="120" w:line="336" w:lineRule="auto"/>
        <w:jc w:val="both"/>
        <w:rPr/>
      </w:pPr>
      <w:r w:rsidDel="00000000" w:rsidR="00000000" w:rsidRPr="00000000">
        <w:rPr>
          <w:rtl w:val="0"/>
        </w:rPr>
      </w:r>
    </w:p>
    <w:p w:rsidR="00000000" w:rsidDel="00000000" w:rsidP="00000000" w:rsidRDefault="00000000" w:rsidRPr="00000000" w14:paraId="00000509">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Matchande ord och bilder i staden</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23495</wp:posOffset>
            </wp:positionV>
            <wp:extent cx="628650" cy="600710"/>
            <wp:effectExtent b="19050" l="19050" r="19050" t="19050"/>
            <wp:wrapSquare wrapText="bothSides" distB="0" distT="0" distL="114300" distR="114300"/>
            <wp:docPr descr="Imagen que contiene interior, tabla, rompecabezas, hecho&#10;&#10;Descripción generada automáticamente" id="71"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0A">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Flerspråkigt landskap</w:t>
      </w:r>
    </w:p>
    <w:p w:rsidR="00000000" w:rsidDel="00000000" w:rsidP="00000000" w:rsidRDefault="00000000" w:rsidRPr="00000000" w14:paraId="0000050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146050</wp:posOffset>
            </wp:positionV>
            <wp:extent cx="733425" cy="733425"/>
            <wp:effectExtent b="0" l="0" r="0" t="0"/>
            <wp:wrapSquare wrapText="bothSides" distB="0" distT="0" distL="114300" distR="114300"/>
            <wp:docPr descr="Círculo con flecha a la izquierda con relleno sólido" id="72"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C">
      <w:pPr>
        <w:spacing w:after="120" w:before="120" w:line="336" w:lineRule="auto"/>
        <w:jc w:val="both"/>
        <w:rPr>
          <w:b w:val="1"/>
          <w:i w:val="1"/>
          <w:color w:val="80350d"/>
        </w:rPr>
      </w:pPr>
      <w:r w:rsidDel="00000000" w:rsidR="00000000" w:rsidRPr="00000000">
        <w:rPr>
          <w:b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4799330</wp:posOffset>
            </wp:positionV>
            <wp:extent cx="801370" cy="719455"/>
            <wp:effectExtent b="19050" l="19050" r="19050" t="19050"/>
            <wp:wrapSquare wrapText="bothSides" distB="0" distT="0" distL="114300" distR="114300"/>
            <wp:docPr descr="Imagen que contiene estacionaria, instrumento, corte, tabla&#10;&#10;Descripción generada automáticamente" id="69" name="image71.png"/>
            <a:graphic>
              <a:graphicData uri="http://schemas.openxmlformats.org/drawingml/2006/picture">
                <pic:pic>
                  <pic:nvPicPr>
                    <pic:cNvPr descr="Imagen que contiene estacionaria, instrumento, corte, tabla&#10;&#10;Descripción generada automáticamente" id="0" name="image71.png"/>
                    <pic:cNvPicPr preferRelativeResize="0"/>
                  </pic:nvPicPr>
                  <pic:blipFill>
                    <a:blip r:embed="rId11"/>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80350d"/>
          <w:sz w:val="28"/>
          <w:szCs w:val="28"/>
          <w:rtl w:val="0"/>
        </w:rPr>
        <w:t xml:space="preserve">AKTIVITET 5 - </w:t>
      </w:r>
      <w:r w:rsidDel="00000000" w:rsidR="00000000" w:rsidRPr="00000000">
        <w:rPr>
          <w:rFonts w:ascii="Cambria" w:cs="Cambria" w:eastAsia="Cambria" w:hAnsi="Cambria"/>
          <w:b w:val="1"/>
          <w:i w:val="1"/>
          <w:color w:val="80350d"/>
          <w:sz w:val="28"/>
          <w:szCs w:val="28"/>
          <w:rtl w:val="0"/>
        </w:rPr>
        <w:t xml:space="preserve">Fritid</w:t>
      </w:r>
      <w:r w:rsidDel="00000000" w:rsidR="00000000" w:rsidRPr="00000000">
        <w:rPr>
          <w:rtl w:val="0"/>
        </w:rPr>
      </w:r>
    </w:p>
    <w:p w:rsidR="00000000" w:rsidDel="00000000" w:rsidP="00000000" w:rsidRDefault="00000000" w:rsidRPr="00000000" w14:paraId="0000050D">
      <w:pPr>
        <w:spacing w:after="120" w:before="120" w:line="336" w:lineRule="auto"/>
        <w:jc w:val="both"/>
        <w:rPr/>
      </w:pPr>
      <w:r w:rsidDel="00000000" w:rsidR="00000000" w:rsidRPr="00000000">
        <w:rPr>
          <w:b w:val="1"/>
          <w:color w:val="80350d"/>
          <w:rtl w:val="0"/>
        </w:rPr>
        <w:t xml:space="preserve">5a.</w:t>
      </w:r>
      <w:r w:rsidDel="00000000" w:rsidR="00000000" w:rsidRPr="00000000">
        <w:rPr>
          <w:color w:val="80350d"/>
          <w:rtl w:val="0"/>
        </w:rPr>
        <w:t xml:space="preserve"> </w:t>
      </w:r>
      <w:r w:rsidDel="00000000" w:rsidR="00000000" w:rsidRPr="00000000">
        <w:rPr>
          <w:rtl w:val="0"/>
        </w:rPr>
        <w:t xml:space="preserve">Visa bilder av handlingar som tonåringar och ungdomar kan göra på sin fritid – som att festa, spela en sport, lyssna på musik, prata med vänner, gå till biblioteket och läsa. Dela in eleverna i grupper och be dem intervjua var och en om vad de tycker om att göra på fritiden. Ge sedan en karta över staden där de bor och be dem kartlägga sina favoritplatser och ange varför de gillar dem och varför inte.</w:t>
      </w:r>
    </w:p>
    <w:p w:rsidR="00000000" w:rsidDel="00000000" w:rsidP="00000000" w:rsidRDefault="00000000" w:rsidRPr="00000000" w14:paraId="0000050E">
      <w:pPr>
        <w:spacing w:after="120" w:before="120" w:line="336" w:lineRule="auto"/>
        <w:jc w:val="both"/>
        <w:rPr/>
      </w:pPr>
      <w:r w:rsidDel="00000000" w:rsidR="00000000" w:rsidRPr="00000000">
        <w:rPr>
          <w:b w:val="1"/>
          <w:color w:val="80350d"/>
          <w:rtl w:val="0"/>
        </w:rPr>
        <w:t xml:space="preserve">5b.</w:t>
      </w:r>
      <w:r w:rsidDel="00000000" w:rsidR="00000000" w:rsidRPr="00000000">
        <w:rPr>
          <w:color w:val="80350d"/>
          <w:rtl w:val="0"/>
        </w:rPr>
        <w:t xml:space="preserve"> </w:t>
      </w:r>
      <w:r w:rsidDel="00000000" w:rsidR="00000000" w:rsidRPr="00000000">
        <w:rPr>
          <w:rtl w:val="0"/>
        </w:rPr>
        <w:t xml:space="preserve">Läs följande text. Läs den minst tre gånger för elever på preA1-nivå och två gånger för elever på A1- och A2-nivå: </w:t>
      </w:r>
    </w:p>
    <w:p w:rsidR="00000000" w:rsidDel="00000000" w:rsidP="00000000" w:rsidRDefault="00000000" w:rsidRPr="00000000" w14:paraId="0000050F">
      <w:pPr>
        <w:spacing w:after="120" w:before="120" w:line="336" w:lineRule="auto"/>
        <w:jc w:val="both"/>
        <w:rPr>
          <w:i w:val="1"/>
          <w:color w:val="996633"/>
        </w:rPr>
      </w:pPr>
      <w:r w:rsidDel="00000000" w:rsidR="00000000" w:rsidRPr="00000000">
        <w:rPr>
          <w:i w:val="1"/>
          <w:color w:val="996633"/>
          <w:rtl w:val="0"/>
        </w:rPr>
        <w:t xml:space="preserve">Anita vaknar tidigt på morgonen. Sedan går hon till jobbet. Hon jobbar från 9 till 16. På eftermiddagen, på fritiden, odlar hon gärna växter i en trädgård.</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466725</wp:posOffset>
            </wp:positionV>
            <wp:extent cx="466725" cy="466725"/>
            <wp:effectExtent b="0" l="0" r="0" t="0"/>
            <wp:wrapSquare wrapText="bothSides" distB="0" distT="0" distL="114300" distR="114300"/>
            <wp:docPr descr="Círculo con flecha a la izquierda con relleno sólido" id="70" name="image40.png"/>
            <a:graphic>
              <a:graphicData uri="http://schemas.openxmlformats.org/drawingml/2006/picture">
                <pic:pic>
                  <pic:nvPicPr>
                    <pic:cNvPr descr="Círculo con flecha a la izquierda con relleno sólido" id="0" name="image40.png"/>
                    <pic:cNvPicPr preferRelativeResize="0"/>
                  </pic:nvPicPr>
                  <pic:blipFill>
                    <a:blip r:embed="rId125"/>
                    <a:srcRect b="0" l="0" r="0" t="0"/>
                    <a:stretch>
                      <a:fillRect/>
                    </a:stretch>
                  </pic:blipFill>
                  <pic:spPr>
                    <a:xfrm>
                      <a:off x="0" y="0"/>
                      <a:ext cx="466725" cy="466725"/>
                    </a:xfrm>
                    <a:prstGeom prst="rect"/>
                    <a:ln/>
                  </pic:spPr>
                </pic:pic>
              </a:graphicData>
            </a:graphic>
          </wp:anchor>
        </w:drawing>
      </w:r>
    </w:p>
    <w:p w:rsidR="00000000" w:rsidDel="00000000" w:rsidP="00000000" w:rsidRDefault="00000000" w:rsidRPr="00000000" w14:paraId="00000510">
      <w:pPr>
        <w:spacing w:after="120" w:before="120" w:line="336" w:lineRule="auto"/>
        <w:jc w:val="both"/>
        <w:rPr/>
      </w:pPr>
      <w:r w:rsidDel="00000000" w:rsidR="00000000" w:rsidRPr="00000000">
        <w:rPr>
          <w:b w:val="1"/>
          <w:rtl w:val="0"/>
        </w:rPr>
        <w:t xml:space="preserve">PreA1-studenter</w:t>
      </w:r>
      <w:r w:rsidDel="00000000" w:rsidR="00000000" w:rsidRPr="00000000">
        <w:rPr>
          <w:rtl w:val="0"/>
        </w:rPr>
        <w:t xml:space="preserve"> lyssna och ordna om bilderna i berättelsen.</w:t>
      </w:r>
    </w:p>
    <w:p w:rsidR="00000000" w:rsidDel="00000000" w:rsidP="00000000" w:rsidRDefault="00000000" w:rsidRPr="00000000" w14:paraId="00000511">
      <w:pPr>
        <w:spacing w:after="120" w:before="120" w:line="336" w:lineRule="auto"/>
        <w:jc w:val="both"/>
        <w:rPr/>
      </w:pPr>
      <w:r w:rsidDel="00000000" w:rsidR="00000000" w:rsidRPr="00000000">
        <w:rPr>
          <w:b w:val="1"/>
          <w:rtl w:val="0"/>
        </w:rPr>
        <w:t xml:space="preserve">A1-studenter</w:t>
      </w:r>
      <w:r w:rsidDel="00000000" w:rsidR="00000000" w:rsidRPr="00000000">
        <w:rPr>
          <w:rtl w:val="0"/>
        </w:rPr>
        <w:t xml:space="preserve"> koppla ihop bilder av berättelsen och korta meningar eller ord om de inte kan läsa meningar ännu.</w:t>
      </w:r>
      <w:r w:rsidDel="00000000" w:rsidR="00000000" w:rsidRPr="00000000">
        <w:drawing>
          <wp:anchor allowOverlap="1" behindDoc="0" distB="0" distT="0" distL="114300" distR="114300" hidden="0" layoutInCell="1" locked="0" relativeHeight="0" simplePos="0">
            <wp:simplePos x="0" y="0"/>
            <wp:positionH relativeFrom="column">
              <wp:posOffset>6352</wp:posOffset>
            </wp:positionH>
            <wp:positionV relativeFrom="paragraph">
              <wp:posOffset>529590</wp:posOffset>
            </wp:positionV>
            <wp:extent cx="466725" cy="466725"/>
            <wp:effectExtent b="0" l="0" r="0" t="0"/>
            <wp:wrapSquare wrapText="bothSides" distB="0" distT="0" distL="114300" distR="114300"/>
            <wp:docPr descr="Círculo con flecha a la izquierda con relleno sólido" id="67" name="image34.png"/>
            <a:graphic>
              <a:graphicData uri="http://schemas.openxmlformats.org/drawingml/2006/picture">
                <pic:pic>
                  <pic:nvPicPr>
                    <pic:cNvPr descr="Círculo con flecha a la izquierda con relleno sólido" id="0" name="image34.png"/>
                    <pic:cNvPicPr preferRelativeResize="0"/>
                  </pic:nvPicPr>
                  <pic:blipFill>
                    <a:blip r:embed="rId15"/>
                    <a:srcRect b="0" l="0" r="0" t="0"/>
                    <a:stretch>
                      <a:fillRect/>
                    </a:stretch>
                  </pic:blipFill>
                  <pic:spPr>
                    <a:xfrm>
                      <a:off x="0" y="0"/>
                      <a:ext cx="466725" cy="466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3175</wp:posOffset>
            </wp:positionV>
            <wp:extent cx="476250" cy="476250"/>
            <wp:effectExtent b="0" l="0" r="0" t="0"/>
            <wp:wrapSquare wrapText="bothSides" distB="0" distT="0" distL="114300" distR="114300"/>
            <wp:docPr descr="Círculo con flecha a la izquierda con relleno sólido" id="68" name="image45.png"/>
            <a:graphic>
              <a:graphicData uri="http://schemas.openxmlformats.org/drawingml/2006/picture">
                <pic:pic>
                  <pic:nvPicPr>
                    <pic:cNvPr descr="Círculo con flecha a la izquierda con relleno sólido" id="0" name="image45.png"/>
                    <pic:cNvPicPr preferRelativeResize="0"/>
                  </pic:nvPicPr>
                  <pic:blipFill>
                    <a:blip r:embed="rId16"/>
                    <a:srcRect b="0" l="0" r="0" t="0"/>
                    <a:stretch>
                      <a:fillRect/>
                    </a:stretch>
                  </pic:blipFill>
                  <pic:spPr>
                    <a:xfrm>
                      <a:off x="0" y="0"/>
                      <a:ext cx="476250" cy="476250"/>
                    </a:xfrm>
                    <a:prstGeom prst="rect"/>
                    <a:ln/>
                  </pic:spPr>
                </pic:pic>
              </a:graphicData>
            </a:graphic>
          </wp:anchor>
        </w:drawing>
      </w:r>
    </w:p>
    <w:p w:rsidR="00000000" w:rsidDel="00000000" w:rsidP="00000000" w:rsidRDefault="00000000" w:rsidRPr="00000000" w14:paraId="00000512">
      <w:pPr>
        <w:spacing w:after="120" w:before="120" w:line="336" w:lineRule="auto"/>
        <w:jc w:val="both"/>
        <w:rPr/>
      </w:pPr>
      <w:r w:rsidDel="00000000" w:rsidR="00000000" w:rsidRPr="00000000">
        <w:rPr>
          <w:b w:val="1"/>
          <w:rtl w:val="0"/>
        </w:rPr>
        <w:t xml:space="preserve">A2-studenter</w:t>
      </w:r>
      <w:r w:rsidDel="00000000" w:rsidR="00000000" w:rsidRPr="00000000">
        <w:rPr>
          <w:rtl w:val="0"/>
        </w:rPr>
        <w:t xml:space="preserve"> kan skriva orden de hör eller hela meningar under berättelsen.</w:t>
      </w:r>
    </w:p>
    <w:p w:rsidR="00000000" w:rsidDel="00000000" w:rsidP="00000000" w:rsidRDefault="00000000" w:rsidRPr="00000000" w14:paraId="00000513">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tbl>
      <w:tblPr>
        <w:tblStyle w:val="Table57"/>
        <w:tblW w:w="861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886"/>
        <w:tblGridChange w:id="0">
          <w:tblGrid>
            <w:gridCol w:w="2864"/>
            <w:gridCol w:w="2864"/>
            <w:gridCol w:w="2886"/>
          </w:tblGrid>
        </w:tblGridChange>
      </w:tblGrid>
      <w:tr>
        <w:trPr>
          <w:cantSplit w:val="0"/>
          <w:trHeight w:val="2024" w:hRule="atLeast"/>
          <w:tblHeader w:val="0"/>
        </w:trPr>
        <w:tc>
          <w:tcPr/>
          <w:p w:rsidR="00000000" w:rsidDel="00000000" w:rsidP="00000000" w:rsidRDefault="00000000" w:rsidRPr="00000000" w14:paraId="0000051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1907</wp:posOffset>
                  </wp:positionH>
                  <wp:positionV relativeFrom="paragraph">
                    <wp:posOffset>98425</wp:posOffset>
                  </wp:positionV>
                  <wp:extent cx="1638300" cy="989965"/>
                  <wp:effectExtent b="19050" l="19050" r="19050" t="19050"/>
                  <wp:wrapSquare wrapText="bothSides" distB="0" distT="0" distL="114300" distR="114300"/>
                  <wp:docPr descr="A person holding a plant&#10;&#10;Description automatically generated" id="65" name="image41.png"/>
                  <a:graphic>
                    <a:graphicData uri="http://schemas.openxmlformats.org/drawingml/2006/picture">
                      <pic:pic>
                        <pic:nvPicPr>
                          <pic:cNvPr descr="A person holding a plant&#10;&#10;Description automatically generated" id="0" name="image41.png"/>
                          <pic:cNvPicPr preferRelativeResize="0"/>
                        </pic:nvPicPr>
                        <pic:blipFill>
                          <a:blip r:embed="rId161"/>
                          <a:srcRect b="0" l="0" r="0" t="0"/>
                          <a:stretch>
                            <a:fillRect/>
                          </a:stretch>
                        </pic:blipFill>
                        <pic:spPr>
                          <a:xfrm>
                            <a:off x="0" y="0"/>
                            <a:ext cx="1638300"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15">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-16508</wp:posOffset>
                  </wp:positionH>
                  <wp:positionV relativeFrom="paragraph">
                    <wp:posOffset>98425</wp:posOffset>
                  </wp:positionV>
                  <wp:extent cx="1636395" cy="989965"/>
                  <wp:effectExtent b="19050" l="19050" r="19050" t="19050"/>
                  <wp:wrapSquare wrapText="bothSides" distB="0" distT="0" distL="114300" distR="114300"/>
                  <wp:docPr descr="A hand reaching for an alarm clock&#10;&#10;Description automatically generated" id="66" name="image39.png"/>
                  <a:graphic>
                    <a:graphicData uri="http://schemas.openxmlformats.org/drawingml/2006/picture">
                      <pic:pic>
                        <pic:nvPicPr>
                          <pic:cNvPr descr="A hand reaching for an alarm clock&#10;&#10;Description automatically generated" id="0" name="image39.png"/>
                          <pic:cNvPicPr preferRelativeResize="0"/>
                        </pic:nvPicPr>
                        <pic:blipFill>
                          <a:blip r:embed="rId162"/>
                          <a:srcRect b="0" l="0" r="0" t="0"/>
                          <a:stretch>
                            <a:fillRect/>
                          </a:stretch>
                        </pic:blipFill>
                        <pic:spPr>
                          <a:xfrm>
                            <a:off x="0" y="0"/>
                            <a:ext cx="1636395"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16">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15877</wp:posOffset>
                  </wp:positionH>
                  <wp:positionV relativeFrom="paragraph">
                    <wp:posOffset>95250</wp:posOffset>
                  </wp:positionV>
                  <wp:extent cx="1650365" cy="989330"/>
                  <wp:effectExtent b="19050" l="19050" r="19050" t="19050"/>
                  <wp:wrapSquare wrapText="bothSides" distB="0" distT="0" distL="114300" distR="114300"/>
                  <wp:docPr descr="A person typing on a computer&#10;&#10;Description automatically generated" id="64" name="image33.png"/>
                  <a:graphic>
                    <a:graphicData uri="http://schemas.openxmlformats.org/drawingml/2006/picture">
                      <pic:pic>
                        <pic:nvPicPr>
                          <pic:cNvPr descr="A person typing on a computer&#10;&#10;Description automatically generated" id="0" name="image33.png"/>
                          <pic:cNvPicPr preferRelativeResize="0"/>
                        </pic:nvPicPr>
                        <pic:blipFill>
                          <a:blip r:embed="rId163"/>
                          <a:srcRect b="0" l="9835" r="0" t="0"/>
                          <a:stretch>
                            <a:fillRect/>
                          </a:stretch>
                        </pic:blipFill>
                        <pic:spPr>
                          <a:xfrm>
                            <a:off x="0" y="0"/>
                            <a:ext cx="1650365" cy="989330"/>
                          </a:xfrm>
                          <a:prstGeom prst="rect"/>
                          <a:ln w="19050">
                            <a:solidFill>
                              <a:srgbClr val="FFC000"/>
                            </a:solidFill>
                            <a:prstDash val="solid"/>
                          </a:ln>
                        </pic:spPr>
                      </pic:pic>
                    </a:graphicData>
                  </a:graphic>
                </wp:anchor>
              </w:drawing>
            </w:r>
          </w:p>
        </w:tc>
      </w:tr>
    </w:tbl>
    <w:p w:rsidR="00000000" w:rsidDel="00000000" w:rsidP="00000000" w:rsidRDefault="00000000" w:rsidRPr="00000000" w14:paraId="00000517">
      <w:pPr>
        <w:spacing w:after="120" w:before="120" w:line="336" w:lineRule="auto"/>
        <w:jc w:val="both"/>
        <w:rPr>
          <w:b w:val="1"/>
          <w:color w:val="80350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-4443</wp:posOffset>
            </wp:positionH>
            <wp:positionV relativeFrom="paragraph">
              <wp:posOffset>215265</wp:posOffset>
            </wp:positionV>
            <wp:extent cx="628650" cy="600710"/>
            <wp:effectExtent b="19050" l="19050" r="19050" t="19050"/>
            <wp:wrapSquare wrapText="bothSides" distB="0" distT="0" distL="114300" distR="114300"/>
            <wp:docPr descr="Imagen que contiene interior, tabla, rompecabezas, hecho&#10;&#10;Descripción generada automáticamente" id="62" name="image38.png"/>
            <a:graphic>
              <a:graphicData uri="http://schemas.openxmlformats.org/drawingml/2006/picture">
                <pic:pic>
                  <pic:nvPicPr>
                    <pic:cNvPr descr="Imagen que contiene interior, tabla, rompecabezas, hecho&#10;&#10;Descripción generada automáticamente" id="0" name="image38.png"/>
                    <pic:cNvPicPr preferRelativeResize="0"/>
                  </pic:nvPicPr>
                  <pic:blipFill>
                    <a:blip r:embed="rId43"/>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18">
      <w:pPr>
        <w:spacing w:after="384.00000000000006" w:line="259"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En flerspråkig podcast</w:t>
      </w:r>
    </w:p>
    <w:p w:rsidR="00000000" w:rsidDel="00000000" w:rsidP="00000000" w:rsidRDefault="00000000" w:rsidRPr="00000000" w14:paraId="00000519">
      <w:pPr>
        <w:spacing w:after="384.00000000000006" w:line="259"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1A">
      <w:pPr>
        <w:spacing w:after="384.00000000000006" w:line="259" w:lineRule="auto"/>
        <w:jc w:val="both"/>
        <w:rPr>
          <w:rFonts w:ascii="Cambria" w:cs="Cambria" w:eastAsia="Cambria" w:hAnsi="Cambria"/>
          <w:b w:val="1"/>
          <w:color w:val="4caf50"/>
          <w:sz w:val="28"/>
          <w:szCs w:val="28"/>
        </w:rPr>
      </w:pPr>
      <w:r w:rsidDel="00000000" w:rsidR="00000000" w:rsidRPr="00000000">
        <w:rPr>
          <w:rtl w:val="0"/>
        </w:rPr>
      </w:r>
    </w:p>
    <w:tbl>
      <w:tblPr>
        <w:tblStyle w:val="Table58"/>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1B">
            <w:pPr>
              <w:spacing w:after="120" w:before="120" w:line="336" w:lineRule="auto"/>
              <w:rPr>
                <w:color w:val="ffffff"/>
              </w:rPr>
            </w:pPr>
            <w:r w:rsidDel="00000000" w:rsidR="00000000" w:rsidRPr="00000000">
              <w:rPr>
                <w:color w:val="ffffff"/>
                <w:rtl w:val="0"/>
              </w:rPr>
              <w:t xml:space="preserve">Före eller under modul 6, </w:t>
            </w:r>
            <w:r w:rsidDel="00000000" w:rsidR="00000000" w:rsidRPr="00000000">
              <w:rPr>
                <w:b w:val="1"/>
                <w:color w:val="ffffff"/>
                <w:rtl w:val="0"/>
              </w:rPr>
              <w:t xml:space="preserve">du kan utöka på: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63" name="image25.png"/>
                  <a:graphic>
                    <a:graphicData uri="http://schemas.openxmlformats.org/drawingml/2006/picture">
                      <pic:pic>
                        <pic:nvPicPr>
                          <pic:cNvPr descr="Imagen que contiene tabla, pequeño, computer, escritorio&#10;&#10;Descripción generada automáticamente" id="0" name="image25.png"/>
                          <pic:cNvPicPr preferRelativeResize="0"/>
                        </pic:nvPicPr>
                        <pic:blipFill>
                          <a:blip r:embed="rId49"/>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51C">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12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Verb för att ge anvisningar.</w:t>
            </w:r>
          </w:p>
          <w:p w:rsidR="00000000" w:rsidDel="00000000" w:rsidP="00000000" w:rsidRDefault="00000000" w:rsidRPr="00000000" w14:paraId="0000051D">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Prepositioner för plats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under, bredvid</w:t>
            </w: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w:t>
            </w:r>
          </w:p>
          <w:p w:rsidR="00000000" w:rsidDel="00000000" w:rsidP="00000000" w:rsidRDefault="00000000" w:rsidRPr="00000000" w14:paraId="0000051E">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Prepositioner av tid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i, på, kl</w:t>
            </w: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w:t>
            </w:r>
          </w:p>
          <w:p w:rsidR="00000000" w:rsidDel="00000000" w:rsidP="00000000" w:rsidRDefault="00000000" w:rsidRPr="00000000" w14:paraId="0000051F">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Platser.</w:t>
            </w:r>
          </w:p>
          <w:p w:rsidR="00000000" w:rsidDel="00000000" w:rsidP="00000000" w:rsidRDefault="00000000" w:rsidRPr="00000000" w14:paraId="00000520">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Frågande, jakande och negativ meningsstruktur.</w:t>
            </w:r>
          </w:p>
          <w:p w:rsidR="00000000" w:rsidDel="00000000" w:rsidP="00000000" w:rsidRDefault="00000000" w:rsidRPr="00000000" w14:paraId="00000521">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Expanderar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det finns/finns.</w:t>
            </w:r>
            <w:r w:rsidDel="00000000" w:rsidR="00000000" w:rsidRPr="00000000">
              <w:rPr>
                <w:rtl w:val="0"/>
              </w:rPr>
            </w:r>
          </w:p>
          <w:p w:rsidR="00000000" w:rsidDel="00000000" w:rsidP="00000000" w:rsidRDefault="00000000" w:rsidRPr="00000000" w14:paraId="00000522">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1"/>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Verb som indikerar handling såsom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när jag går till svänger jag höger.</w:t>
            </w:r>
          </w:p>
          <w:p w:rsidR="00000000" w:rsidDel="00000000" w:rsidP="00000000" w:rsidRDefault="00000000" w:rsidRPr="00000000" w14:paraId="00000523">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Aptos" w:cs="Aptos" w:eastAsia="Aptos" w:hAnsi="Aptos"/>
                <w:b w:val="0"/>
                <w:i w:val="1"/>
                <w:smallCaps w:val="0"/>
                <w:strike w:val="0"/>
                <w:color w:val="ffffff"/>
                <w:sz w:val="24"/>
                <w:szCs w:val="24"/>
                <w:u w:val="none"/>
                <w:shd w:fill="auto" w:val="clear"/>
                <w:vertAlign w:val="baseline"/>
              </w:rPr>
            </w:pPr>
            <w:r w:rsidDel="00000000" w:rsidR="00000000" w:rsidRPr="00000000">
              <w:rPr>
                <w:rFonts w:ascii="Aptos" w:cs="Aptos" w:eastAsia="Aptos" w:hAnsi="Aptos"/>
                <w:b w:val="0"/>
                <w:i w:val="0"/>
                <w:smallCaps w:val="0"/>
                <w:strike w:val="0"/>
                <w:color w:val="ffffff"/>
                <w:sz w:val="24"/>
                <w:szCs w:val="24"/>
                <w:u w:val="none"/>
                <w:shd w:fill="auto" w:val="clear"/>
                <w:vertAlign w:val="baseline"/>
                <w:rtl w:val="0"/>
              </w:rPr>
              <w:t xml:space="preserve">Uttryck som t.ex </w:t>
            </w:r>
            <w:r w:rsidDel="00000000" w:rsidR="00000000" w:rsidRPr="00000000">
              <w:rPr>
                <w:rFonts w:ascii="Aptos" w:cs="Aptos" w:eastAsia="Aptos" w:hAnsi="Aptos"/>
                <w:b w:val="0"/>
                <w:i w:val="1"/>
                <w:smallCaps w:val="0"/>
                <w:strike w:val="0"/>
                <w:color w:val="ffffff"/>
                <w:sz w:val="24"/>
                <w:szCs w:val="24"/>
                <w:u w:val="none"/>
                <w:shd w:fill="auto" w:val="clear"/>
                <w:vertAlign w:val="baseline"/>
                <w:rtl w:val="0"/>
              </w:rPr>
              <w:t xml:space="preserve">min favorit är, jag gillar det, jag föredrar det.</w:t>
            </w:r>
          </w:p>
          <w:p w:rsidR="00000000" w:rsidDel="00000000" w:rsidP="00000000" w:rsidRDefault="00000000" w:rsidRPr="00000000" w14:paraId="00000524">
            <w:pPr>
              <w:keepNext w:val="0"/>
              <w:keepLines w:val="0"/>
              <w:widowControl w:val="1"/>
              <w:pBdr>
                <w:top w:space="0" w:sz="0" w:val="nil"/>
                <w:left w:space="0" w:sz="0" w:val="nil"/>
                <w:bottom w:space="0" w:sz="0" w:val="nil"/>
                <w:right w:space="0" w:sz="0" w:val="nil"/>
                <w:between w:space="0" w:sz="0" w:val="nil"/>
              </w:pBdr>
              <w:shd w:fill="auto" w:val="clear"/>
              <w:spacing w:after="120" w:before="0" w:line="336" w:lineRule="auto"/>
              <w:ind w:left="720" w:right="0" w:firstLine="0"/>
              <w:jc w:val="left"/>
              <w:rPr>
                <w:rFonts w:ascii="Aptos" w:cs="Aptos" w:eastAsia="Aptos" w:hAnsi="Aptos"/>
                <w:b w:val="0"/>
                <w:i w:val="0"/>
                <w:smallCaps w:val="0"/>
                <w:strike w:val="0"/>
                <w:color w:val="ffffff"/>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525">
      <w:pPr>
        <w:spacing w:line="336" w:lineRule="auto"/>
        <w:jc w:val="both"/>
        <w:rPr/>
      </w:pPr>
      <w:r w:rsidDel="00000000" w:rsidR="00000000" w:rsidRPr="00000000">
        <w:rPr>
          <w:rtl w:val="0"/>
        </w:rPr>
      </w:r>
    </w:p>
    <w:p w:rsidR="00000000" w:rsidDel="00000000" w:rsidP="00000000" w:rsidRDefault="00000000" w:rsidRPr="00000000" w14:paraId="00000526">
      <w:pPr>
        <w:spacing w:line="336" w:lineRule="auto"/>
        <w:jc w:val="both"/>
        <w:rPr/>
      </w:pPr>
      <w:r w:rsidDel="00000000" w:rsidR="00000000" w:rsidRPr="00000000">
        <w:rPr>
          <w:rtl w:val="0"/>
        </w:rPr>
      </w:r>
    </w:p>
    <w:p w:rsidR="00000000" w:rsidDel="00000000" w:rsidP="00000000" w:rsidRDefault="00000000" w:rsidRPr="00000000" w14:paraId="00000527">
      <w:pPr>
        <w:spacing w:line="336" w:lineRule="auto"/>
        <w:jc w:val="both"/>
        <w:rPr/>
      </w:pPr>
      <w:r w:rsidDel="00000000" w:rsidR="00000000" w:rsidRPr="00000000">
        <w:rPr>
          <w:rtl w:val="0"/>
        </w:rPr>
      </w:r>
    </w:p>
    <w:p w:rsidR="00000000" w:rsidDel="00000000" w:rsidP="00000000" w:rsidRDefault="00000000" w:rsidRPr="00000000" w14:paraId="00000528">
      <w:pPr>
        <w:spacing w:line="336" w:lineRule="auto"/>
        <w:jc w:val="both"/>
        <w:rPr/>
      </w:pPr>
      <w:r w:rsidDel="00000000" w:rsidR="00000000" w:rsidRPr="00000000">
        <w:rPr>
          <w:rtl w:val="0"/>
        </w:rPr>
      </w:r>
    </w:p>
    <w:p w:rsidR="00000000" w:rsidDel="00000000" w:rsidP="00000000" w:rsidRDefault="00000000" w:rsidRPr="00000000" w14:paraId="00000529">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2A">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2B">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2C">
      <w:pPr>
        <w:jc w:val="both"/>
        <w:rPr>
          <w:b w:val="1"/>
          <w:color w:val="000000"/>
          <w:sz w:val="28"/>
          <w:szCs w:val="28"/>
        </w:rPr>
      </w:pPr>
      <w:r w:rsidDel="00000000" w:rsidR="00000000" w:rsidRPr="00000000">
        <w:rPr>
          <w:b w:val="1"/>
          <w:color w:val="000000"/>
          <w:sz w:val="28"/>
          <w:szCs w:val="28"/>
          <w:rtl w:val="0"/>
        </w:rPr>
        <w:t xml:space="preserve">Referenser</w:t>
      </w:r>
    </w:p>
    <w:p w:rsidR="00000000" w:rsidDel="00000000" w:rsidP="00000000" w:rsidRDefault="00000000" w:rsidRPr="00000000" w14:paraId="0000052D">
      <w:pPr>
        <w:spacing w:after="0" w:lineRule="auto"/>
        <w:jc w:val="both"/>
        <w:rPr>
          <w:color w:val="000000"/>
        </w:rPr>
      </w:pPr>
      <w:r w:rsidDel="00000000" w:rsidR="00000000" w:rsidRPr="00000000">
        <w:rPr>
          <w:rtl w:val="0"/>
        </w:rPr>
      </w:r>
    </w:p>
    <w:p w:rsidR="00000000" w:rsidDel="00000000" w:rsidP="00000000" w:rsidRDefault="00000000" w:rsidRPr="00000000" w14:paraId="0000052E">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color w:val="000000"/>
          <w:rtl w:val="0"/>
        </w:rPr>
        <w:t xml:space="preserve">FREPA En referensram för pluralistiska synsätt på språk och kulturer Kompetenser och resurser</w:t>
      </w:r>
      <w:r w:rsidDel="00000000" w:rsidR="00000000" w:rsidRPr="00000000">
        <w:rPr>
          <w:color w:val="000000"/>
          <w:rtl w:val="0"/>
        </w:rPr>
        <w:t xml:space="preserve">. Graz, Europeiskt centrum för moderna språk / Europarådet. </w:t>
      </w:r>
      <w:hyperlink r:id="rId164">
        <w:r w:rsidDel="00000000" w:rsidR="00000000" w:rsidRPr="00000000">
          <w:rPr>
            <w:color w:val="467886"/>
            <w:u w:val="single"/>
            <w:rtl w:val="0"/>
          </w:rPr>
          <w:t xml:space="preserve">https://www.ecml.at/portals/1/documents/ecml-resources/carap-en.pdf</w:t>
        </w:r>
      </w:hyperlink>
      <w:r w:rsidDel="00000000" w:rsidR="00000000" w:rsidRPr="00000000">
        <w:rPr>
          <w:color w:val="000000"/>
          <w:rtl w:val="0"/>
        </w:rPr>
        <w:t xml:space="preserve"> </w:t>
      </w:r>
    </w:p>
    <w:p w:rsidR="00000000" w:rsidDel="00000000" w:rsidP="00000000" w:rsidRDefault="00000000" w:rsidRPr="00000000" w14:paraId="0000052F">
      <w:pPr>
        <w:spacing w:after="0" w:lineRule="auto"/>
        <w:jc w:val="both"/>
        <w:rPr>
          <w:color w:val="000000"/>
        </w:rPr>
      </w:pPr>
      <w:r w:rsidDel="00000000" w:rsidR="00000000" w:rsidRPr="00000000">
        <w:rPr>
          <w:rtl w:val="0"/>
        </w:rPr>
      </w:r>
    </w:p>
    <w:p w:rsidR="00000000" w:rsidDel="00000000" w:rsidP="00000000" w:rsidRDefault="00000000" w:rsidRPr="00000000" w14:paraId="00000530">
      <w:pPr>
        <w:spacing w:after="0" w:lineRule="auto"/>
        <w:jc w:val="both"/>
        <w:rPr>
          <w:color w:val="000000"/>
        </w:rPr>
      </w:pPr>
      <w:r w:rsidDel="00000000" w:rsidR="00000000" w:rsidRPr="00000000">
        <w:rPr>
          <w:color w:val="000000"/>
          <w:rtl w:val="0"/>
        </w:rPr>
        <w:t xml:space="preserve">Europarådet. (2020).</w:t>
      </w:r>
      <w:r w:rsidDel="00000000" w:rsidR="00000000" w:rsidRPr="00000000">
        <w:rPr>
          <w:rtl w:val="0"/>
        </w:rPr>
        <w:t xml:space="preserve"> </w:t>
      </w:r>
      <w:r w:rsidDel="00000000" w:rsidR="00000000" w:rsidRPr="00000000">
        <w:rPr>
          <w:i w:val="1"/>
          <w:color w:val="000000"/>
          <w:rtl w:val="0"/>
        </w:rPr>
        <w:t xml:space="preserve">GEMENSAM EUROPEISK REFERENSRAM FÖR SPRÅK: LÄRANDE, UNDERVISNING, BEDÖMNING. Companion volym</w:t>
      </w:r>
      <w:r w:rsidDel="00000000" w:rsidR="00000000" w:rsidRPr="00000000">
        <w:rPr>
          <w:color w:val="000000"/>
          <w:rtl w:val="0"/>
        </w:rPr>
        <w:t xml:space="preserve">. </w:t>
      </w:r>
    </w:p>
    <w:p w:rsidR="00000000" w:rsidDel="00000000" w:rsidP="00000000" w:rsidRDefault="00000000" w:rsidRPr="00000000" w14:paraId="00000531">
      <w:pPr>
        <w:spacing w:after="0" w:lineRule="auto"/>
        <w:jc w:val="both"/>
        <w:rPr>
          <w:color w:val="000000"/>
        </w:rPr>
      </w:pPr>
      <w:hyperlink r:id="rId165">
        <w:r w:rsidDel="00000000" w:rsidR="00000000" w:rsidRPr="00000000">
          <w:rPr>
            <w:color w:val="467886"/>
            <w:u w:val="single"/>
            <w:rtl w:val="0"/>
          </w:rPr>
          <w:t xml:space="preserve">https://rm.coe.int/common-european-framework-of-reference-for-languages-learning-teaching/16809ea0d4</w:t>
        </w:r>
      </w:hyperlink>
      <w:r w:rsidDel="00000000" w:rsidR="00000000" w:rsidRPr="00000000">
        <w:rPr>
          <w:color w:val="000000"/>
          <w:rtl w:val="0"/>
        </w:rPr>
        <w:t xml:space="preserve"> </w:t>
      </w:r>
    </w:p>
    <w:p w:rsidR="00000000" w:rsidDel="00000000" w:rsidP="00000000" w:rsidRDefault="00000000" w:rsidRPr="00000000" w14:paraId="00000532">
      <w:pPr>
        <w:spacing w:after="0" w:lineRule="auto"/>
        <w:jc w:val="both"/>
        <w:rPr>
          <w:color w:val="000000"/>
        </w:rPr>
      </w:pPr>
      <w:r w:rsidDel="00000000" w:rsidR="00000000" w:rsidRPr="00000000">
        <w:rPr>
          <w:rtl w:val="0"/>
        </w:rPr>
      </w:r>
    </w:p>
    <w:p w:rsidR="00000000" w:rsidDel="00000000" w:rsidP="00000000" w:rsidRDefault="00000000" w:rsidRPr="00000000" w14:paraId="00000533">
      <w:pPr>
        <w:spacing w:after="0" w:lineRule="auto"/>
        <w:jc w:val="both"/>
        <w:rPr>
          <w:color w:val="000000"/>
        </w:rPr>
      </w:pPr>
      <w:r w:rsidDel="00000000" w:rsidR="00000000" w:rsidRPr="00000000">
        <w:rPr>
          <w:color w:val="000000"/>
          <w:rtl w:val="0"/>
        </w:rPr>
        <w:t xml:space="preserve">Cummins, J. (1980). Psykologisk bedömning av invandrarbarn: logik eller intuition? </w:t>
      </w:r>
      <w:r w:rsidDel="00000000" w:rsidR="00000000" w:rsidRPr="00000000">
        <w:rPr>
          <w:i w:val="1"/>
          <w:color w:val="000000"/>
          <w:rtl w:val="0"/>
        </w:rPr>
        <w:t xml:space="preserve">Journal of Multilingual and Multicultural Development, 1</w:t>
      </w:r>
      <w:r w:rsidDel="00000000" w:rsidR="00000000" w:rsidRPr="00000000">
        <w:rPr>
          <w:color w:val="000000"/>
          <w:rtl w:val="0"/>
        </w:rPr>
        <w:t xml:space="preserve">, sid. 97-lll.</w:t>
      </w:r>
    </w:p>
    <w:p w:rsidR="00000000" w:rsidDel="00000000" w:rsidP="00000000" w:rsidRDefault="00000000" w:rsidRPr="00000000" w14:paraId="00000534">
      <w:pPr>
        <w:spacing w:after="0" w:lineRule="auto"/>
        <w:jc w:val="both"/>
        <w:rPr>
          <w:color w:val="000000"/>
        </w:rPr>
      </w:pPr>
      <w:r w:rsidDel="00000000" w:rsidR="00000000" w:rsidRPr="00000000">
        <w:rPr>
          <w:rtl w:val="0"/>
        </w:rPr>
      </w:r>
    </w:p>
    <w:p w:rsidR="00000000" w:rsidDel="00000000" w:rsidP="00000000" w:rsidRDefault="00000000" w:rsidRPr="00000000" w14:paraId="00000535">
      <w:pPr>
        <w:spacing w:after="0" w:lineRule="auto"/>
        <w:jc w:val="both"/>
        <w:rPr/>
      </w:pPr>
      <w:r w:rsidDel="00000000" w:rsidR="00000000" w:rsidRPr="00000000">
        <w:rPr>
          <w:rtl w:val="0"/>
        </w:rPr>
        <w:t xml:space="preserve">Cummins, J. (2008). BICS och CALP: Empirisk och teoretisk status för distinktionen. I: Hornberger, N.H. (red) Encyclopaedia of Language and Education. Springer, Boston, MA. </w:t>
      </w:r>
      <w:hyperlink r:id="rId166">
        <w:r w:rsidDel="00000000" w:rsidR="00000000" w:rsidRPr="00000000">
          <w:rPr>
            <w:color w:val="467886"/>
            <w:u w:val="single"/>
            <w:rtl w:val="0"/>
          </w:rPr>
          <w:t xml:space="preserve">https://doi.org/10.1007/978-0-387-30424-3_36</w:t>
        </w:r>
      </w:hyperlink>
      <w:r w:rsidDel="00000000" w:rsidR="00000000" w:rsidRPr="00000000">
        <w:rPr>
          <w:rtl w:val="0"/>
        </w:rPr>
        <w:t xml:space="preserve"> </w:t>
      </w:r>
    </w:p>
    <w:p w:rsidR="00000000" w:rsidDel="00000000" w:rsidP="00000000" w:rsidRDefault="00000000" w:rsidRPr="00000000" w14:paraId="00000536">
      <w:pPr>
        <w:spacing w:after="0" w:lineRule="auto"/>
        <w:jc w:val="both"/>
        <w:rPr/>
      </w:pPr>
      <w:r w:rsidDel="00000000" w:rsidR="00000000" w:rsidRPr="00000000">
        <w:rPr>
          <w:rtl w:val="0"/>
        </w:rPr>
      </w:r>
    </w:p>
    <w:p w:rsidR="00000000" w:rsidDel="00000000" w:rsidP="00000000" w:rsidRDefault="00000000" w:rsidRPr="00000000" w14:paraId="00000537">
      <w:pPr>
        <w:spacing w:after="0" w:lineRule="auto"/>
        <w:jc w:val="both"/>
        <w:rPr>
          <w:color w:val="000000"/>
        </w:rPr>
      </w:pPr>
      <w:r w:rsidDel="00000000" w:rsidR="00000000" w:rsidRPr="00000000">
        <w:rPr>
          <w:color w:val="000000"/>
          <w:rtl w:val="0"/>
        </w:rPr>
        <w:t xml:space="preserve">Baker, C. (1996). </w:t>
      </w:r>
      <w:r w:rsidDel="00000000" w:rsidR="00000000" w:rsidRPr="00000000">
        <w:rPr>
          <w:i w:val="1"/>
          <w:color w:val="000000"/>
          <w:rtl w:val="0"/>
        </w:rPr>
        <w:t xml:space="preserve">Grunderna för tvåspråkig utbildning och tvåspråkighet. 2:a uppl</w:t>
      </w:r>
      <w:r w:rsidDel="00000000" w:rsidR="00000000" w:rsidRPr="00000000">
        <w:rPr>
          <w:color w:val="000000"/>
          <w:rtl w:val="0"/>
        </w:rPr>
        <w:t xml:space="preserve">. Clevedon, Multilingual Matters.</w:t>
      </w:r>
    </w:p>
    <w:p w:rsidR="00000000" w:rsidDel="00000000" w:rsidP="00000000" w:rsidRDefault="00000000" w:rsidRPr="00000000" w14:paraId="00000538">
      <w:pPr>
        <w:spacing w:after="0" w:lineRule="auto"/>
        <w:jc w:val="both"/>
        <w:rPr>
          <w:color w:val="000000"/>
        </w:rPr>
      </w:pPr>
      <w:r w:rsidDel="00000000" w:rsidR="00000000" w:rsidRPr="00000000">
        <w:rPr>
          <w:rtl w:val="0"/>
        </w:rPr>
      </w:r>
    </w:p>
    <w:p w:rsidR="00000000" w:rsidDel="00000000" w:rsidP="00000000" w:rsidRDefault="00000000" w:rsidRPr="00000000" w14:paraId="00000539">
      <w:pPr>
        <w:spacing w:after="0" w:lineRule="auto"/>
        <w:jc w:val="both"/>
        <w:rPr>
          <w:color w:val="000000"/>
        </w:rPr>
      </w:pPr>
      <w:r w:rsidDel="00000000" w:rsidR="00000000" w:rsidRPr="00000000">
        <w:rPr>
          <w:color w:val="000000"/>
          <w:rtl w:val="0"/>
        </w:rPr>
        <w:t xml:space="preserve">Bligh, A.C. (2014). </w:t>
      </w:r>
      <w:r w:rsidDel="00000000" w:rsidR="00000000" w:rsidRPr="00000000">
        <w:rPr>
          <w:i w:val="1"/>
          <w:color w:val="000000"/>
          <w:rtl w:val="0"/>
        </w:rPr>
        <w:t xml:space="preserve">Unga tvåspråkiga elevers tysta upplevelser: En sociokulturell studie i den tysta perioden</w:t>
      </w:r>
      <w:r w:rsidDel="00000000" w:rsidR="00000000" w:rsidRPr="00000000">
        <w:rPr>
          <w:color w:val="000000"/>
          <w:rtl w:val="0"/>
        </w:rPr>
        <w:t xml:space="preserve">. Sense Publishers. </w:t>
      </w:r>
    </w:p>
    <w:p w:rsidR="00000000" w:rsidDel="00000000" w:rsidP="00000000" w:rsidRDefault="00000000" w:rsidRPr="00000000" w14:paraId="0000053A">
      <w:pPr>
        <w:spacing w:after="0" w:lineRule="auto"/>
        <w:jc w:val="both"/>
        <w:rPr>
          <w:color w:val="000000"/>
        </w:rPr>
      </w:pPr>
      <w:r w:rsidDel="00000000" w:rsidR="00000000" w:rsidRPr="00000000">
        <w:rPr>
          <w:rtl w:val="0"/>
        </w:rPr>
      </w:r>
    </w:p>
    <w:p w:rsidR="00000000" w:rsidDel="00000000" w:rsidP="00000000" w:rsidRDefault="00000000" w:rsidRPr="00000000" w14:paraId="0000053B">
      <w:pPr>
        <w:spacing w:after="0" w:lineRule="auto"/>
        <w:jc w:val="both"/>
        <w:rPr>
          <w:color w:val="000000"/>
        </w:rPr>
      </w:pPr>
      <w:r w:rsidDel="00000000" w:rsidR="00000000" w:rsidRPr="00000000">
        <w:rPr>
          <w:color w:val="000000"/>
          <w:rtl w:val="0"/>
        </w:rPr>
        <w:t xml:space="preserve">Brinkmann, L. M., Duarte, J., &amp; Melo-Pfeifer, S. (2022). Främjande av flerspråkighet genom språkliga landskap: En studie med flera metoder och flera platser i Tyskland och Nederländerna. </w:t>
      </w:r>
      <w:r w:rsidDel="00000000" w:rsidR="00000000" w:rsidRPr="00000000">
        <w:rPr>
          <w:i w:val="1"/>
          <w:color w:val="000000"/>
          <w:rtl w:val="0"/>
        </w:rPr>
        <w:t xml:space="preserve">TESL Canada Journal</w:t>
      </w:r>
      <w:r w:rsidDel="00000000" w:rsidR="00000000" w:rsidRPr="00000000">
        <w:rPr>
          <w:color w:val="000000"/>
          <w:rtl w:val="0"/>
        </w:rPr>
        <w:t xml:space="preserve">, </w:t>
      </w:r>
      <w:r w:rsidDel="00000000" w:rsidR="00000000" w:rsidRPr="00000000">
        <w:rPr>
          <w:i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53C">
      <w:pPr>
        <w:spacing w:after="0" w:lineRule="auto"/>
        <w:jc w:val="both"/>
        <w:rPr>
          <w:color w:val="000000"/>
        </w:rPr>
      </w:pPr>
      <w:hyperlink r:id="rId167">
        <w:r w:rsidDel="00000000" w:rsidR="00000000" w:rsidRPr="00000000">
          <w:rPr>
            <w:color w:val="467886"/>
            <w:u w:val="single"/>
            <w:rtl w:val="0"/>
          </w:rPr>
          <w:t xml:space="preserve">https://doi.org/10.18806/tesl.v38i2.1358</w:t>
        </w:r>
      </w:hyperlink>
      <w:r w:rsidDel="00000000" w:rsidR="00000000" w:rsidRPr="00000000">
        <w:rPr>
          <w:color w:val="000000"/>
          <w:rtl w:val="0"/>
        </w:rPr>
        <w:t xml:space="preserve"> </w:t>
      </w:r>
    </w:p>
    <w:p w:rsidR="00000000" w:rsidDel="00000000" w:rsidP="00000000" w:rsidRDefault="00000000" w:rsidRPr="00000000" w14:paraId="0000053D">
      <w:pPr>
        <w:spacing w:after="0" w:lineRule="auto"/>
        <w:jc w:val="both"/>
        <w:rPr>
          <w:color w:val="000000"/>
        </w:rPr>
      </w:pPr>
      <w:r w:rsidDel="00000000" w:rsidR="00000000" w:rsidRPr="00000000">
        <w:rPr>
          <w:rtl w:val="0"/>
        </w:rPr>
      </w:r>
    </w:p>
    <w:p w:rsidR="00000000" w:rsidDel="00000000" w:rsidP="00000000" w:rsidRDefault="00000000" w:rsidRPr="00000000" w14:paraId="0000053E">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color w:val="000000"/>
          <w:rtl w:val="0"/>
        </w:rPr>
        <w:t xml:space="preserve">Motiverande strategier i språkklassrummet</w:t>
      </w:r>
      <w:r w:rsidDel="00000000" w:rsidR="00000000" w:rsidRPr="00000000">
        <w:rPr>
          <w:color w:val="000000"/>
          <w:rtl w:val="0"/>
        </w:rPr>
        <w:t xml:space="preserve">. Cambridge, Cambridge University Press. </w:t>
      </w:r>
    </w:p>
    <w:p w:rsidR="00000000" w:rsidDel="00000000" w:rsidP="00000000" w:rsidRDefault="00000000" w:rsidRPr="00000000" w14:paraId="0000053F">
      <w:pPr>
        <w:spacing w:after="0" w:lineRule="auto"/>
        <w:jc w:val="both"/>
        <w:rPr>
          <w:color w:val="000000"/>
        </w:rPr>
      </w:pPr>
      <w:r w:rsidDel="00000000" w:rsidR="00000000" w:rsidRPr="00000000">
        <w:rPr>
          <w:rtl w:val="0"/>
        </w:rPr>
      </w:r>
    </w:p>
    <w:p w:rsidR="00000000" w:rsidDel="00000000" w:rsidP="00000000" w:rsidRDefault="00000000" w:rsidRPr="00000000" w14:paraId="00000540">
      <w:pPr>
        <w:spacing w:after="0" w:lineRule="auto"/>
        <w:jc w:val="both"/>
        <w:rPr>
          <w:color w:val="000000"/>
        </w:rPr>
      </w:pPr>
      <w:r w:rsidDel="00000000" w:rsidR="00000000" w:rsidRPr="00000000">
        <w:rPr>
          <w:color w:val="000000"/>
          <w:rtl w:val="0"/>
        </w:rPr>
        <w:t xml:space="preserve">Europeiska kommissionen, Generaldirektoratet för utbildning, ungdom, idrott och kultur. (2016-2017). </w:t>
      </w:r>
      <w:r w:rsidDel="00000000" w:rsidR="00000000" w:rsidRPr="00000000">
        <w:rPr>
          <w:i w:val="1"/>
          <w:color w:val="000000"/>
          <w:rtl w:val="0"/>
        </w:rPr>
        <w:t xml:space="preserve">Att tänka om språkundervisning och språklig mångfald i skolan</w:t>
      </w:r>
      <w:r w:rsidDel="00000000" w:rsidR="00000000" w:rsidRPr="00000000">
        <w:rPr>
          <w:color w:val="000000"/>
          <w:rtl w:val="0"/>
        </w:rPr>
        <w:t xml:space="preserve">. </w:t>
      </w:r>
      <w:hyperlink r:id="rId168">
        <w:r w:rsidDel="00000000" w:rsidR="00000000" w:rsidRPr="00000000">
          <w:rPr>
            <w:color w:val="467886"/>
            <w:u w:val="single"/>
            <w:rtl w:val="0"/>
          </w:rPr>
          <w:t xml:space="preserve">Att tänka om språkundervisning och språklig mångfald i skolan - EU:s publikationsbyrå</w:t>
        </w:r>
      </w:hyperlink>
      <w:r w:rsidDel="00000000" w:rsidR="00000000" w:rsidRPr="00000000">
        <w:rPr>
          <w:rtl w:val="0"/>
        </w:rPr>
      </w:r>
    </w:p>
    <w:p w:rsidR="00000000" w:rsidDel="00000000" w:rsidP="00000000" w:rsidRDefault="00000000" w:rsidRPr="00000000" w14:paraId="00000541">
      <w:pPr>
        <w:spacing w:after="0" w:lineRule="auto"/>
        <w:jc w:val="both"/>
        <w:rPr>
          <w:color w:val="000000"/>
        </w:rPr>
      </w:pPr>
      <w:r w:rsidDel="00000000" w:rsidR="00000000" w:rsidRPr="00000000">
        <w:rPr>
          <w:rtl w:val="0"/>
        </w:rPr>
      </w:r>
    </w:p>
    <w:p w:rsidR="00000000" w:rsidDel="00000000" w:rsidP="00000000" w:rsidRDefault="00000000" w:rsidRPr="00000000" w14:paraId="00000542">
      <w:pPr>
        <w:spacing w:after="0" w:lineRule="auto"/>
        <w:jc w:val="both"/>
        <w:rPr>
          <w:color w:val="000000"/>
        </w:rPr>
      </w:pPr>
      <w:r w:rsidDel="00000000" w:rsidR="00000000" w:rsidRPr="00000000">
        <w:rPr>
          <w:color w:val="000000"/>
          <w:rtl w:val="0"/>
        </w:rPr>
        <w:t xml:space="preserve">Europeiska kommissionen, Generaldirektoratet för utbildning, ungdom, idrott och kultur. (2019-2020).</w:t>
      </w:r>
      <w:r w:rsidDel="00000000" w:rsidR="00000000" w:rsidRPr="00000000">
        <w:rPr>
          <w:rtl w:val="0"/>
        </w:rPr>
        <w:t xml:space="preserve"> </w:t>
      </w:r>
      <w:r w:rsidDel="00000000" w:rsidR="00000000" w:rsidRPr="00000000">
        <w:rPr>
          <w:i w:val="1"/>
          <w:color w:val="000000"/>
          <w:rtl w:val="0"/>
        </w:rPr>
        <w:t xml:space="preserve">Utbildning börjar med språk</w:t>
      </w:r>
      <w:r w:rsidDel="00000000" w:rsidR="00000000" w:rsidRPr="00000000">
        <w:rPr>
          <w:color w:val="000000"/>
          <w:rtl w:val="0"/>
        </w:rPr>
        <w:t xml:space="preserve">. </w:t>
      </w:r>
      <w:hyperlink r:id="rId169">
        <w:r w:rsidDel="00000000" w:rsidR="00000000" w:rsidRPr="00000000">
          <w:rPr>
            <w:color w:val="467886"/>
            <w:u w:val="single"/>
            <w:rtl w:val="0"/>
          </w:rPr>
          <w:t xml:space="preserve">Utbildning börjar med språk - EU:s publikationsbyrå</w:t>
        </w:r>
      </w:hyperlink>
      <w:r w:rsidDel="00000000" w:rsidR="00000000" w:rsidRPr="00000000">
        <w:rPr>
          <w:color w:val="000000"/>
          <w:rtl w:val="0"/>
        </w:rPr>
        <w:t xml:space="preserve"> </w:t>
      </w:r>
    </w:p>
    <w:p w:rsidR="00000000" w:rsidDel="00000000" w:rsidP="00000000" w:rsidRDefault="00000000" w:rsidRPr="00000000" w14:paraId="00000543">
      <w:pPr>
        <w:spacing w:after="0" w:lineRule="auto"/>
        <w:jc w:val="both"/>
        <w:rPr>
          <w:color w:val="000000"/>
        </w:rPr>
      </w:pPr>
      <w:r w:rsidDel="00000000" w:rsidR="00000000" w:rsidRPr="00000000">
        <w:rPr>
          <w:rtl w:val="0"/>
        </w:rPr>
      </w:r>
    </w:p>
    <w:p w:rsidR="00000000" w:rsidDel="00000000" w:rsidP="00000000" w:rsidRDefault="00000000" w:rsidRPr="00000000" w14:paraId="00000544">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color w:val="000000"/>
          <w:rtl w:val="0"/>
        </w:rPr>
        <w:t xml:space="preserve">Translanguaging: Språk, tvåspråkighet och utbildning</w:t>
      </w:r>
      <w:r w:rsidDel="00000000" w:rsidR="00000000" w:rsidRPr="00000000">
        <w:rPr>
          <w:color w:val="000000"/>
          <w:rtl w:val="0"/>
        </w:rPr>
        <w:t xml:space="preserve">. Palgrave Macmillan, Basingstoke, U.K.</w:t>
      </w:r>
    </w:p>
    <w:p w:rsidR="00000000" w:rsidDel="00000000" w:rsidP="00000000" w:rsidRDefault="00000000" w:rsidRPr="00000000" w14:paraId="00000545">
      <w:pPr>
        <w:spacing w:after="0" w:lineRule="auto"/>
        <w:jc w:val="both"/>
        <w:rPr>
          <w:color w:val="000000"/>
        </w:rPr>
      </w:pPr>
      <w:r w:rsidDel="00000000" w:rsidR="00000000" w:rsidRPr="00000000">
        <w:rPr>
          <w:rtl w:val="0"/>
        </w:rPr>
      </w:r>
    </w:p>
    <w:p w:rsidR="00000000" w:rsidDel="00000000" w:rsidP="00000000" w:rsidRDefault="00000000" w:rsidRPr="00000000" w14:paraId="00000546">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color w:val="000000"/>
          <w:rtl w:val="0"/>
        </w:rPr>
        <w:t xml:space="preserve">Utövandet av engelska språkundervisning</w:t>
      </w:r>
      <w:r w:rsidDel="00000000" w:rsidR="00000000" w:rsidRPr="00000000">
        <w:rPr>
          <w:color w:val="000000"/>
          <w:rtl w:val="0"/>
        </w:rPr>
        <w:t xml:space="preserve">- 1</w:t>
      </w:r>
      <w:r w:rsidDel="00000000" w:rsidR="00000000" w:rsidRPr="00000000">
        <w:rPr>
          <w:color w:val="000000"/>
          <w:vertAlign w:val="superscript"/>
          <w:rtl w:val="0"/>
        </w:rPr>
        <w:t xml:space="preserve">st</w:t>
      </w:r>
      <w:r w:rsidDel="00000000" w:rsidR="00000000" w:rsidRPr="00000000">
        <w:rPr>
          <w:color w:val="000000"/>
          <w:rtl w:val="0"/>
        </w:rPr>
        <w:t xml:space="preserve"> utgåva. Pearson.</w:t>
      </w:r>
    </w:p>
    <w:p w:rsidR="00000000" w:rsidDel="00000000" w:rsidP="00000000" w:rsidRDefault="00000000" w:rsidRPr="00000000" w14:paraId="00000547">
      <w:pPr>
        <w:spacing w:after="0" w:lineRule="auto"/>
        <w:jc w:val="both"/>
        <w:rPr>
          <w:color w:val="000000"/>
        </w:rPr>
      </w:pPr>
      <w:r w:rsidDel="00000000" w:rsidR="00000000" w:rsidRPr="00000000">
        <w:rPr>
          <w:rtl w:val="0"/>
        </w:rPr>
      </w:r>
    </w:p>
    <w:p w:rsidR="00000000" w:rsidDel="00000000" w:rsidP="00000000" w:rsidRDefault="00000000" w:rsidRPr="00000000" w14:paraId="00000548">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color w:val="000000"/>
          <w:rtl w:val="0"/>
        </w:rPr>
        <w:t xml:space="preserve">Andraspråksinlärning och andraspråksinlärning</w:t>
      </w:r>
      <w:r w:rsidDel="00000000" w:rsidR="00000000" w:rsidRPr="00000000">
        <w:rPr>
          <w:color w:val="000000"/>
          <w:rtl w:val="0"/>
        </w:rPr>
        <w:t xml:space="preserve">. Toronto, Pergamon Press.</w:t>
      </w:r>
    </w:p>
    <w:p w:rsidR="00000000" w:rsidDel="00000000" w:rsidP="00000000" w:rsidRDefault="00000000" w:rsidRPr="00000000" w14:paraId="00000549">
      <w:pPr>
        <w:spacing w:after="0" w:lineRule="auto"/>
        <w:jc w:val="both"/>
        <w:rPr>
          <w:color w:val="000000"/>
        </w:rPr>
      </w:pPr>
      <w:r w:rsidDel="00000000" w:rsidR="00000000" w:rsidRPr="00000000">
        <w:rPr>
          <w:rtl w:val="0"/>
        </w:rPr>
      </w:r>
    </w:p>
    <w:p w:rsidR="00000000" w:rsidDel="00000000" w:rsidP="00000000" w:rsidRDefault="00000000" w:rsidRPr="00000000" w14:paraId="0000054A">
      <w:pPr>
        <w:spacing w:after="0" w:lineRule="auto"/>
        <w:jc w:val="both"/>
        <w:rPr>
          <w:color w:val="000000"/>
        </w:rPr>
      </w:pPr>
      <w:r w:rsidDel="00000000" w:rsidR="00000000" w:rsidRPr="00000000">
        <w:rPr>
          <w:color w:val="000000"/>
          <w:rtl w:val="0"/>
        </w:rPr>
        <w:t xml:space="preserve">Vallejo, Rubinstein, C.; Tonioli, V. (2023). Utforska den språkliga och kulturella identiteten hos transnationella bakgrundsbarn i Katalonien, Spanien. </w:t>
      </w:r>
      <w:r w:rsidDel="00000000" w:rsidR="00000000" w:rsidRPr="00000000">
        <w:rPr>
          <w:i w:val="1"/>
          <w:color w:val="000000"/>
          <w:rtl w:val="0"/>
        </w:rPr>
        <w:t xml:space="preserve">SOCIETIES, vol. 13</w:t>
      </w:r>
      <w:r w:rsidDel="00000000" w:rsidR="00000000" w:rsidRPr="00000000">
        <w:rPr>
          <w:color w:val="000000"/>
          <w:rtl w:val="0"/>
        </w:rPr>
        <w:t xml:space="preserve"> (ISSN 2075-4698),  </w:t>
      </w:r>
      <w:hyperlink r:id="rId170">
        <w:r w:rsidDel="00000000" w:rsidR="00000000" w:rsidRPr="00000000">
          <w:rPr>
            <w:color w:val="467886"/>
            <w:u w:val="single"/>
            <w:rtl w:val="0"/>
          </w:rPr>
          <w:t xml:space="preserve">https://doi.org/10.3390/soc13100221</w:t>
        </w:r>
      </w:hyperlink>
      <w:r w:rsidDel="00000000" w:rsidR="00000000" w:rsidRPr="00000000">
        <w:rPr>
          <w:color w:val="000000"/>
          <w:rtl w:val="0"/>
        </w:rPr>
        <w:t xml:space="preserve"> </w:t>
      </w:r>
    </w:p>
    <w:p w:rsidR="00000000" w:rsidDel="00000000" w:rsidP="00000000" w:rsidRDefault="00000000" w:rsidRPr="00000000" w14:paraId="0000054B">
      <w:pPr>
        <w:jc w:val="both"/>
        <w:rPr>
          <w:b w:val="1"/>
          <w:color w:val="000000"/>
          <w:sz w:val="28"/>
          <w:szCs w:val="28"/>
        </w:rPr>
      </w:pPr>
      <w:r w:rsidDel="00000000" w:rsidR="00000000" w:rsidRPr="00000000">
        <w:rPr>
          <w:rtl w:val="0"/>
        </w:rPr>
      </w:r>
    </w:p>
    <w:p w:rsidR="00000000" w:rsidDel="00000000" w:rsidP="00000000" w:rsidRDefault="00000000" w:rsidRPr="00000000" w14:paraId="0000054C">
      <w:pPr>
        <w:jc w:val="both"/>
        <w:rPr>
          <w:b w:val="1"/>
          <w:color w:val="000000"/>
          <w:sz w:val="28"/>
          <w:szCs w:val="28"/>
        </w:rPr>
      </w:pPr>
      <w:r w:rsidDel="00000000" w:rsidR="00000000" w:rsidRPr="00000000">
        <w:rPr>
          <w:rtl w:val="0"/>
        </w:rPr>
      </w:r>
    </w:p>
    <w:p w:rsidR="00000000" w:rsidDel="00000000" w:rsidP="00000000" w:rsidRDefault="00000000" w:rsidRPr="00000000" w14:paraId="0000054D">
      <w:pPr>
        <w:jc w:val="both"/>
        <w:rPr>
          <w:b w:val="1"/>
          <w:color w:val="000000"/>
          <w:sz w:val="28"/>
          <w:szCs w:val="28"/>
        </w:rPr>
      </w:pPr>
      <w:r w:rsidDel="00000000" w:rsidR="00000000" w:rsidRPr="00000000">
        <w:rPr>
          <w:b w:val="1"/>
          <w:color w:val="000000"/>
          <w:sz w:val="28"/>
          <w:szCs w:val="28"/>
          <w:rtl w:val="0"/>
        </w:rPr>
        <w:t xml:space="preserve">Webografi </w:t>
      </w:r>
    </w:p>
    <w:p w:rsidR="00000000" w:rsidDel="00000000" w:rsidP="00000000" w:rsidRDefault="00000000" w:rsidRPr="00000000" w14:paraId="0000054E">
      <w:pPr>
        <w:jc w:val="both"/>
        <w:rPr>
          <w:b w:val="1"/>
          <w:color w:val="000000"/>
          <w:sz w:val="28"/>
          <w:szCs w:val="28"/>
        </w:rPr>
      </w:pPr>
      <w:r w:rsidDel="00000000" w:rsidR="00000000" w:rsidRPr="00000000">
        <w:rPr>
          <w:rtl w:val="0"/>
        </w:rPr>
      </w:r>
    </w:p>
    <w:p w:rsidR="00000000" w:rsidDel="00000000" w:rsidP="00000000" w:rsidRDefault="00000000" w:rsidRPr="00000000" w14:paraId="0000054F">
      <w:pPr>
        <w:spacing w:after="0" w:lineRule="auto"/>
        <w:jc w:val="both"/>
        <w:rPr>
          <w:color w:val="000000"/>
        </w:rPr>
      </w:pPr>
      <w:r w:rsidDel="00000000" w:rsidR="00000000" w:rsidRPr="00000000">
        <w:rPr>
          <w:color w:val="000000"/>
          <w:rtl w:val="0"/>
        </w:rPr>
        <w:t xml:space="preserve">Det nya ABC-projektet. Tillgänglig på: </w:t>
      </w:r>
      <w:hyperlink r:id="rId171">
        <w:r w:rsidDel="00000000" w:rsidR="00000000" w:rsidRPr="00000000">
          <w:rPr>
            <w:color w:val="467886"/>
            <w:u w:val="single"/>
            <w:rtl w:val="0"/>
          </w:rPr>
          <w:t xml:space="preserve">https://newabc.eu/</w:t>
        </w:r>
      </w:hyperlink>
      <w:r w:rsidDel="00000000" w:rsidR="00000000" w:rsidRPr="00000000">
        <w:rPr>
          <w:color w:val="000000"/>
          <w:rtl w:val="0"/>
        </w:rPr>
        <w:t xml:space="preserve"> </w:t>
      </w:r>
    </w:p>
    <w:p w:rsidR="00000000" w:rsidDel="00000000" w:rsidP="00000000" w:rsidRDefault="00000000" w:rsidRPr="00000000" w14:paraId="00000550">
      <w:pPr>
        <w:spacing w:after="0" w:lineRule="auto"/>
        <w:jc w:val="both"/>
        <w:rPr>
          <w:color w:val="000000"/>
        </w:rPr>
      </w:pPr>
      <w:r w:rsidDel="00000000" w:rsidR="00000000" w:rsidRPr="00000000">
        <w:rPr>
          <w:rtl w:val="0"/>
        </w:rPr>
      </w:r>
    </w:p>
    <w:p w:rsidR="00000000" w:rsidDel="00000000" w:rsidP="00000000" w:rsidRDefault="00000000" w:rsidRPr="00000000" w14:paraId="00000551">
      <w:pPr>
        <w:spacing w:after="0" w:lineRule="auto"/>
        <w:jc w:val="both"/>
        <w:rPr>
          <w:color w:val="000000"/>
        </w:rPr>
      </w:pPr>
      <w:r w:rsidDel="00000000" w:rsidR="00000000" w:rsidRPr="00000000">
        <w:rPr>
          <w:color w:val="000000"/>
          <w:rtl w:val="0"/>
        </w:rPr>
        <w:t xml:space="preserve">UNESCOs webbplats om modersmål och flerspråkig pedagogik finns på: </w:t>
      </w:r>
    </w:p>
    <w:p w:rsidR="00000000" w:rsidDel="00000000" w:rsidP="00000000" w:rsidRDefault="00000000" w:rsidRPr="00000000" w14:paraId="00000552">
      <w:pPr>
        <w:spacing w:after="0" w:lineRule="auto"/>
        <w:jc w:val="both"/>
        <w:rPr/>
      </w:pPr>
      <w:hyperlink r:id="rId172">
        <w:r w:rsidDel="00000000" w:rsidR="00000000" w:rsidRPr="00000000">
          <w:rPr>
            <w:color w:val="467886"/>
            <w:u w:val="single"/>
            <w:rtl w:val="0"/>
          </w:rPr>
          <w:t xml:space="preserve">https://www.unesco.org/en/articles/why-mother-language-based-education-essential</w:t>
        </w:r>
      </w:hyperlink>
      <w:r w:rsidDel="00000000" w:rsidR="00000000" w:rsidRPr="00000000">
        <w:rPr>
          <w:rtl w:val="0"/>
        </w:rPr>
        <w:t xml:space="preserve"> </w:t>
      </w:r>
    </w:p>
    <w:p w:rsidR="00000000" w:rsidDel="00000000" w:rsidP="00000000" w:rsidRDefault="00000000" w:rsidRPr="00000000" w14:paraId="00000553">
      <w:pPr>
        <w:spacing w:after="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554">
      <w:pPr>
        <w:spacing w:after="0" w:lineRule="auto"/>
        <w:jc w:val="both"/>
        <w:rPr>
          <w:color w:val="000000"/>
        </w:rPr>
      </w:pPr>
      <w:r w:rsidDel="00000000" w:rsidR="00000000" w:rsidRPr="00000000">
        <w:rPr>
          <w:color w:val="000000"/>
          <w:rtl w:val="0"/>
        </w:rPr>
        <w:t xml:space="preserve">Europeiska kommissionens riktlinjer om</w:t>
      </w:r>
      <w:r w:rsidDel="00000000" w:rsidR="00000000" w:rsidRPr="00000000">
        <w:rPr>
          <w:b w:val="1"/>
          <w:color w:val="000000"/>
          <w:rtl w:val="0"/>
        </w:rPr>
        <w:t xml:space="preserve"> </w:t>
      </w:r>
      <w:r w:rsidDel="00000000" w:rsidR="00000000" w:rsidRPr="00000000">
        <w:rPr>
          <w:color w:val="000000"/>
          <w:rtl w:val="0"/>
        </w:rPr>
        <w:t xml:space="preserve">Nyckelkompetenser för livslångt lärande finns på:</w:t>
      </w:r>
    </w:p>
    <w:p w:rsidR="00000000" w:rsidDel="00000000" w:rsidP="00000000" w:rsidRDefault="00000000" w:rsidRPr="00000000" w14:paraId="00000555">
      <w:pPr>
        <w:spacing w:after="0" w:lineRule="auto"/>
        <w:jc w:val="both"/>
        <w:rPr>
          <w:color w:val="000000"/>
        </w:rPr>
      </w:pPr>
      <w:r w:rsidDel="00000000" w:rsidR="00000000" w:rsidRPr="00000000">
        <w:rPr>
          <w:color w:val="000000"/>
          <w:rtl w:val="0"/>
        </w:rPr>
        <w:t xml:space="preserve"> </w:t>
      </w:r>
      <w:hyperlink r:id="rId173">
        <w:r w:rsidDel="00000000" w:rsidR="00000000" w:rsidRPr="00000000">
          <w:rPr>
            <w:color w:val="467886"/>
            <w:u w:val="single"/>
            <w:rtl w:val="0"/>
          </w:rPr>
          <w:t xml:space="preserve">https://education.ec.europa.eu/focus-topics/improving-quality/key-competences</w:t>
        </w:r>
      </w:hyperlink>
      <w:r w:rsidDel="00000000" w:rsidR="00000000" w:rsidRPr="00000000">
        <w:rPr>
          <w:color w:val="000000"/>
          <w:rtl w:val="0"/>
        </w:rPr>
        <w:t xml:space="preserve"> </w:t>
      </w:r>
    </w:p>
    <w:p w:rsidR="00000000" w:rsidDel="00000000" w:rsidP="00000000" w:rsidRDefault="00000000" w:rsidRPr="00000000" w14:paraId="00000556">
      <w:pPr>
        <w:spacing w:after="0" w:lineRule="auto"/>
        <w:jc w:val="both"/>
        <w:rPr>
          <w:color w:val="000000"/>
        </w:rPr>
      </w:pPr>
      <w:r w:rsidDel="00000000" w:rsidR="00000000" w:rsidRPr="00000000">
        <w:rPr>
          <w:rtl w:val="0"/>
        </w:rPr>
      </w:r>
    </w:p>
    <w:p w:rsidR="00000000" w:rsidDel="00000000" w:rsidP="00000000" w:rsidRDefault="00000000" w:rsidRPr="00000000" w14:paraId="00000557">
      <w:pPr>
        <w:spacing w:after="0" w:lineRule="auto"/>
        <w:jc w:val="both"/>
        <w:rPr>
          <w:color w:val="000000"/>
        </w:rPr>
      </w:pPr>
      <w:r w:rsidDel="00000000" w:rsidR="00000000" w:rsidRPr="00000000">
        <w:rPr>
          <w:color w:val="000000"/>
          <w:rtl w:val="0"/>
        </w:rPr>
        <w:t xml:space="preserve">Europeiska kommissionens riktlinjer för läskunnighet och andraspråksinlärning för den språkliga integrationen av vuxna migranter (LASLLIAM) finns tillgängliga på: </w:t>
      </w:r>
      <w:hyperlink r:id="rId174">
        <w:r w:rsidDel="00000000" w:rsidR="00000000" w:rsidRPr="00000000">
          <w:rPr>
            <w:color w:val="467886"/>
            <w:u w:val="single"/>
            <w:rtl w:val="0"/>
          </w:rPr>
          <w:t xml:space="preserve">Lanseringskonferens för den nya referensguiden LASLIAM - Linguistic Integration of Adult Migrants (LIAM)</w:t>
        </w:r>
      </w:hyperlink>
      <w:r w:rsidDel="00000000" w:rsidR="00000000" w:rsidRPr="00000000">
        <w:rPr>
          <w:color w:val="000000"/>
          <w:rtl w:val="0"/>
        </w:rPr>
        <w:t xml:space="preserve"> </w:t>
      </w:r>
    </w:p>
    <w:p w:rsidR="00000000" w:rsidDel="00000000" w:rsidP="00000000" w:rsidRDefault="00000000" w:rsidRPr="00000000" w14:paraId="00000558">
      <w:pPr>
        <w:spacing w:after="0" w:lineRule="auto"/>
        <w:jc w:val="both"/>
        <w:rPr>
          <w:color w:val="000000"/>
        </w:rPr>
      </w:pPr>
      <w:r w:rsidDel="00000000" w:rsidR="00000000" w:rsidRPr="00000000">
        <w:rPr>
          <w:rtl w:val="0"/>
        </w:rPr>
      </w:r>
    </w:p>
    <w:p w:rsidR="00000000" w:rsidDel="00000000" w:rsidP="00000000" w:rsidRDefault="00000000" w:rsidRPr="00000000" w14:paraId="00000559">
      <w:pPr>
        <w:spacing w:after="0" w:lineRule="auto"/>
        <w:jc w:val="both"/>
        <w:rPr>
          <w:color w:val="000000"/>
        </w:rPr>
      </w:pPr>
      <w:r w:rsidDel="00000000" w:rsidR="00000000" w:rsidRPr="00000000">
        <w:rPr>
          <w:color w:val="000000"/>
          <w:rtl w:val="0"/>
        </w:rPr>
        <w:t xml:space="preserve">Europeiska kommissionens bank för kompletterande deskriptorer av CEFR för unga lärande finns på: </w:t>
      </w:r>
      <w:hyperlink r:id="rId175">
        <w:r w:rsidDel="00000000" w:rsidR="00000000" w:rsidRPr="00000000">
          <w:rPr>
            <w:color w:val="467886"/>
            <w:u w:val="single"/>
            <w:rtl w:val="0"/>
          </w:rPr>
          <w:t xml:space="preserve">Bank of supplementary descriptors - Gemensam europeisk referensram för språk (CEFR)</w:t>
        </w:r>
      </w:hyperlink>
      <w:r w:rsidDel="00000000" w:rsidR="00000000" w:rsidRPr="00000000">
        <w:rPr>
          <w:color w:val="000000"/>
          <w:rtl w:val="0"/>
        </w:rPr>
        <w:t xml:space="preserve"> </w:t>
      </w:r>
    </w:p>
    <w:p w:rsidR="00000000" w:rsidDel="00000000" w:rsidP="00000000" w:rsidRDefault="00000000" w:rsidRPr="00000000" w14:paraId="0000055A">
      <w:pPr>
        <w:spacing w:after="0" w:lineRule="auto"/>
        <w:jc w:val="both"/>
        <w:rPr>
          <w:color w:val="000000"/>
        </w:rPr>
      </w:pPr>
      <w:r w:rsidDel="00000000" w:rsidR="00000000" w:rsidRPr="00000000">
        <w:rPr>
          <w:rtl w:val="0"/>
        </w:rPr>
      </w:r>
    </w:p>
    <w:p w:rsidR="00000000" w:rsidDel="00000000" w:rsidP="00000000" w:rsidRDefault="00000000" w:rsidRPr="00000000" w14:paraId="0000055B">
      <w:pPr>
        <w:rPr/>
      </w:pPr>
      <w:r w:rsidDel="00000000" w:rsidR="00000000" w:rsidRPr="00000000">
        <w:rPr>
          <w:rtl w:val="0"/>
        </w:rPr>
      </w:r>
    </w:p>
    <w:p w:rsidR="00000000" w:rsidDel="00000000" w:rsidP="00000000" w:rsidRDefault="00000000" w:rsidRPr="00000000" w14:paraId="0000055C">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5D">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5E">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sectPr>
      <w:headerReference r:id="rId176" w:type="default"/>
      <w:headerReference r:id="rId177" w:type="first"/>
      <w:footerReference r:id="rId178" w:type="default"/>
      <w:footerReference r:id="rId179" w:type="first"/>
      <w:pgSz w:h="16845" w:w="11910" w:orient="portrait"/>
      <w:pgMar w:bottom="1418" w:top="1418" w:left="1418" w:right="1418"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Times New Roman"/>
  <w:font w:name="Arial"/>
  <w:font w:name="Courier New"/>
  <w:font w:name="Aptos"/>
  <w:font w:name="Play">
    <w:embedRegular w:fontKey="{00000000-0000-0000-0000-000000000000}" r:id="rId1" w:subsetted="0"/>
    <w:embedBold w:fontKey="{00000000-0000-0000-0000-000000000000}" r:id="rId2" w:subsetted="0"/>
  </w:font>
  <w:font w:name="Nirmala UI"/>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8">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69">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A">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-438147</wp:posOffset>
          </wp:positionV>
          <wp:extent cx="6120130" cy="970280"/>
          <wp:effectExtent b="0" l="0" r="0" t="0"/>
          <wp:wrapNone/>
          <wp:docPr descr="A blue owl and black text&#10;&#10;Description automatically generated" id="348" name="image202.png"/>
          <a:graphic>
            <a:graphicData uri="http://schemas.openxmlformats.org/drawingml/2006/picture">
              <pic:pic>
                <pic:nvPicPr>
                  <pic:cNvPr descr="A blue owl and black text&#10;&#10;Description automatically generated" id="0" name="image202.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5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Om det är nödvändigt att lära ut ett andraspråk för analfabeter eller lågläskunniga elever, är det nödvändigt att använda en annan metod och hänvisa till den nya referensguiden om läs- och andraspråksinlärning, LASLLIAM. Guiden utformades för analfabeter eller lågläskunniga vuxna och inte för unga elever, men det är det enda europeiska dokument som för närvarande är tillgängligt för den specifika målgruppen av elever.</w:t>
      </w:r>
    </w:p>
  </w:footnote>
  <w:footnote w:id="1">
    <w:p w:rsidR="00000000" w:rsidDel="00000000" w:rsidP="00000000" w:rsidRDefault="00000000" w:rsidRPr="00000000" w14:paraId="000005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Några av riktlinjerna har omarbetats från </w:t>
      </w:r>
      <w:hyperlink r:id="rId1">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Nytt ABC-projekt</w:t>
        </w:r>
      </w:hyperlink>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Horisont 2020 (</w:t>
      </w:r>
      <w:hyperlink r:id="rId2">
        <w:r w:rsidDel="00000000" w:rsidR="00000000" w:rsidRPr="00000000">
          <w:rPr>
            <w:rFonts w:ascii="Calibri" w:cs="Calibri" w:eastAsia="Calibri" w:hAnsi="Calibri"/>
            <w:b w:val="0"/>
            <w:i w:val="0"/>
            <w:smallCaps w:val="0"/>
            <w:strike w:val="0"/>
            <w:color w:val="467886"/>
            <w:sz w:val="20"/>
            <w:szCs w:val="20"/>
            <w:u w:val="single"/>
            <w:shd w:fill="auto" w:val="clear"/>
            <w:vertAlign w:val="baseline"/>
            <w:rtl w:val="0"/>
          </w:rPr>
          <w:t xml:space="preserve">https://newabc.eu/</w:t>
        </w:r>
      </w:hyperlink>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2">
    <w:p w:rsidR="00000000" w:rsidDel="00000000" w:rsidP="00000000" w:rsidRDefault="00000000" w:rsidRPr="00000000" w14:paraId="000005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För att veta mer om HC kan du öppna följande länk: </w:t>
      </w:r>
      <w:hyperlink r:id="rId3">
        <w:r w:rsidDel="00000000" w:rsidR="00000000" w:rsidRPr="00000000">
          <w:rPr>
            <w:rFonts w:ascii="Aptos" w:cs="Aptos" w:eastAsia="Aptos" w:hAnsi="Aptos"/>
            <w:b w:val="0"/>
            <w:i w:val="0"/>
            <w:smallCaps w:val="0"/>
            <w:strike w:val="0"/>
            <w:color w:val="467886"/>
            <w:sz w:val="20"/>
            <w:szCs w:val="20"/>
            <w:u w:val="single"/>
            <w:shd w:fill="auto" w:val="clear"/>
            <w:vertAlign w:val="baseline"/>
            <w:rtl w:val="0"/>
          </w:rPr>
          <w:t xml:space="preserve">https://www.rescue.org/uk/irc-uks-healing-classrooms</w:t>
        </w:r>
      </w:hyperlink>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och den här om bevisen kopplade till HC: </w:t>
      </w:r>
      <w:hyperlink r:id="rId4">
        <w:r w:rsidDel="00000000" w:rsidR="00000000" w:rsidRPr="00000000">
          <w:rPr>
            <w:rFonts w:ascii="Aptos" w:cs="Aptos" w:eastAsia="Aptos" w:hAnsi="Aptos"/>
            <w:b w:val="0"/>
            <w:i w:val="0"/>
            <w:smallCaps w:val="0"/>
            <w:strike w:val="0"/>
            <w:color w:val="467886"/>
            <w:sz w:val="20"/>
            <w:szCs w:val="20"/>
            <w:u w:val="single"/>
            <w:shd w:fill="auto" w:val="clear"/>
            <w:vertAlign w:val="baseline"/>
            <w:rtl w:val="0"/>
          </w:rPr>
          <w:t xml:space="preserve">https://airbel.rescue.org/projects/the-impact-of-ircs-healing-classrooms-tutoring-and-targeted-socio-emotional-learning-activities-on-childrens-learning-and-social-emotional-outcomes-in-conflict-and-crisis-settings-3ea</w:t>
        </w:r>
      </w:hyperlink>
      <w:r w:rsidDel="00000000" w:rsidR="00000000" w:rsidRPr="00000000">
        <w:rPr>
          <w:rtl w:val="0"/>
        </w:rPr>
      </w:r>
    </w:p>
    <w:p w:rsidR="00000000" w:rsidDel="00000000" w:rsidP="00000000" w:rsidRDefault="00000000" w:rsidRPr="00000000" w14:paraId="000005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tl w:val="0"/>
        </w:rPr>
      </w:r>
    </w:p>
  </w:footnote>
  <w:footnote w:id="3">
    <w:p w:rsidR="00000000" w:rsidDel="00000000" w:rsidP="00000000" w:rsidRDefault="00000000" w:rsidRPr="00000000" w14:paraId="000005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Se Bligh (2014) för vidare diskussion.</w:t>
      </w:r>
    </w:p>
  </w:footnote>
  <w:footnote w:id="4">
    <w:p w:rsidR="00000000" w:rsidDel="00000000" w:rsidP="00000000" w:rsidRDefault="00000000" w:rsidRPr="00000000" w14:paraId="000005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Se Cummins (2008) för mer om dessa frågor.</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5">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66">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66100" cy="466090"/>
              <wp:effectExtent b="0" l="0" r="0" t="0"/>
              <wp:wrapNone/>
              <wp:docPr id="7" name=""/>
              <a:graphic>
                <a:graphicData uri="http://schemas.microsoft.com/office/word/2010/wordprocessingShape">
                  <wps:wsp>
                    <wps:cNvSpPr/>
                    <wps:cNvPr id="8" name="Shape 8"/>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66100" cy="466090"/>
              <wp:effectExtent b="0" l="0" r="0" t="0"/>
              <wp:wrapNone/>
              <wp:docPr id="7" name="image9.png"/>
              <a:graphic>
                <a:graphicData uri="http://schemas.openxmlformats.org/drawingml/2006/picture">
                  <pic:pic>
                    <pic:nvPicPr>
                      <pic:cNvPr id="0" name="image9.png"/>
                      <pic:cNvPicPr preferRelativeResize="0"/>
                    </pic:nvPicPr>
                    <pic:blipFill>
                      <a:blip r:embed="rId1"/>
                      <a:srcRect/>
                      <a:stretch>
                        <a:fillRect/>
                      </a:stretch>
                    </pic:blipFill>
                    <pic:spPr>
                      <a:xfrm>
                        <a:off x="0" y="0"/>
                        <a:ext cx="8166100" cy="46609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1859914</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61" name="image21.png"/>
          <a:graphic>
            <a:graphicData uri="http://schemas.openxmlformats.org/drawingml/2006/picture">
              <pic:pic>
                <pic:nvPicPr>
                  <pic:cNvPr descr="Blue text on a black background&#10;&#10;Description automatically generated" id="0" name="image21.png"/>
                  <pic:cNvPicPr preferRelativeResize="0"/>
                </pic:nvPicPr>
                <pic:blipFill>
                  <a:blip r:embed="rId2"/>
                  <a:srcRect b="0" l="0" r="0" t="0"/>
                  <a:stretch>
                    <a:fillRect/>
                  </a:stretch>
                </pic:blipFill>
                <pic:spPr>
                  <a:xfrm>
                    <a:off x="0" y="0"/>
                    <a:ext cx="2042160" cy="482102"/>
                  </a:xfrm>
                  <a:prstGeom prst="rect"/>
                  <a:ln/>
                </pic:spPr>
              </pic:pic>
            </a:graphicData>
          </a:graphic>
        </wp:anchor>
      </w:drawing>
    </w:r>
  </w:p>
  <w:p w:rsidR="00000000" w:rsidDel="00000000" w:rsidP="00000000" w:rsidRDefault="00000000" w:rsidRPr="00000000" w14:paraId="00000567">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08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abstractNum w:abstractNumId="3">
    <w:lvl w:ilvl="0">
      <w:start w:val="1"/>
      <w:numFmt w:val="bullet"/>
      <w:lvlText w:val="●"/>
      <w:lvlJc w:val="left"/>
      <w:pPr>
        <w:ind w:left="1077" w:hanging="360"/>
      </w:pPr>
      <w:rPr>
        <w:rFonts w:ascii="Noto Sans Symbols" w:cs="Noto Sans Symbols" w:eastAsia="Noto Sans Symbols" w:hAnsi="Noto Sans Symbols"/>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3"/>
      <w:numFmt w:val="bullet"/>
      <w:lvlText w:val="•"/>
      <w:lvlJc w:val="left"/>
      <w:pPr>
        <w:ind w:left="1440" w:hanging="360"/>
      </w:pPr>
      <w:rPr>
        <w:rFonts w:ascii="Aptos" w:cs="Aptos" w:eastAsia="Aptos" w:hAnsi="Apto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2">
    <w:lvl w:ilvl="0">
      <w:start w:val="1"/>
      <w:numFmt w:val="bullet"/>
      <w:lvlText w:val="●"/>
      <w:lvlJc w:val="left"/>
      <w:pPr>
        <w:ind w:left="720"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4"/>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108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sv"/>
      </w:rPr>
    </w:rPrDefault>
    <w:pPrDefault>
      <w:pPr>
        <w:spacing w:after="160" w:line="278.0000000000000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Subtitle">
    <w:name w:val="Subtitle"/>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0" w:right="0" w:firstLine="0"/>
      <w:jc w:val="left"/>
    </w:pPr>
    <w:rPr>
      <w:rFonts w:ascii="Aptos" w:cs="Aptos" w:eastAsia="Aptos" w:hAnsi="Aptos"/>
      <w:b w:val="0"/>
      <w:i w:val="0"/>
      <w:smallCaps w:val="0"/>
      <w:strike w:val="0"/>
      <w:color w:val="595959"/>
      <w:sz w:val="28"/>
      <w:szCs w:val="28"/>
      <w:u w:val="none"/>
      <w:shd w:fill="auto" w:val="clear"/>
      <w:vertAlign w:val="baseline"/>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2.png"/><Relationship Id="rId42" Type="http://schemas.openxmlformats.org/officeDocument/2006/relationships/image" Target="media/image148.png"/><Relationship Id="rId41" Type="http://schemas.openxmlformats.org/officeDocument/2006/relationships/image" Target="media/image187.png"/><Relationship Id="rId44" Type="http://schemas.openxmlformats.org/officeDocument/2006/relationships/image" Target="media/image122.png"/><Relationship Id="rId43" Type="http://schemas.openxmlformats.org/officeDocument/2006/relationships/image" Target="media/image38.png"/><Relationship Id="rId46" Type="http://schemas.openxmlformats.org/officeDocument/2006/relationships/image" Target="media/image106.png"/><Relationship Id="rId45" Type="http://schemas.openxmlformats.org/officeDocument/2006/relationships/image" Target="media/image152.png"/><Relationship Id="rId107" Type="http://schemas.openxmlformats.org/officeDocument/2006/relationships/image" Target="media/image186.png"/><Relationship Id="rId106" Type="http://schemas.openxmlformats.org/officeDocument/2006/relationships/image" Target="media/image191.png"/><Relationship Id="rId105" Type="http://schemas.openxmlformats.org/officeDocument/2006/relationships/image" Target="media/image94.png"/><Relationship Id="rId104" Type="http://schemas.openxmlformats.org/officeDocument/2006/relationships/image" Target="media/image88.png"/><Relationship Id="rId109" Type="http://schemas.openxmlformats.org/officeDocument/2006/relationships/image" Target="media/image197.png"/><Relationship Id="rId108" Type="http://schemas.openxmlformats.org/officeDocument/2006/relationships/image" Target="media/image195.png"/><Relationship Id="rId48" Type="http://schemas.openxmlformats.org/officeDocument/2006/relationships/image" Target="media/image103.png"/><Relationship Id="rId47" Type="http://schemas.openxmlformats.org/officeDocument/2006/relationships/image" Target="media/image110.png"/><Relationship Id="rId49" Type="http://schemas.openxmlformats.org/officeDocument/2006/relationships/image" Target="media/image25.png"/><Relationship Id="rId103" Type="http://schemas.openxmlformats.org/officeDocument/2006/relationships/image" Target="media/image95.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60.png"/><Relationship Id="rId31" Type="http://schemas.openxmlformats.org/officeDocument/2006/relationships/image" Target="media/image55.png"/><Relationship Id="rId30" Type="http://schemas.openxmlformats.org/officeDocument/2006/relationships/image" Target="media/image54.png"/><Relationship Id="rId33" Type="http://schemas.openxmlformats.org/officeDocument/2006/relationships/image" Target="media/image98.png"/><Relationship Id="rId32" Type="http://schemas.openxmlformats.org/officeDocument/2006/relationships/image" Target="media/image46.png"/><Relationship Id="rId35" Type="http://schemas.openxmlformats.org/officeDocument/2006/relationships/image" Target="media/image84.png"/><Relationship Id="rId34" Type="http://schemas.openxmlformats.org/officeDocument/2006/relationships/image" Target="media/image83.png"/><Relationship Id="rId37" Type="http://schemas.openxmlformats.org/officeDocument/2006/relationships/image" Target="media/image97.png"/><Relationship Id="rId176" Type="http://schemas.openxmlformats.org/officeDocument/2006/relationships/header" Target="header1.xml"/><Relationship Id="rId36" Type="http://schemas.openxmlformats.org/officeDocument/2006/relationships/image" Target="media/image169.png"/><Relationship Id="rId175" Type="http://schemas.openxmlformats.org/officeDocument/2006/relationships/hyperlink" Target="https://www.coe.int/en/web/common-european-framework-reference-languages/bank-of-supplementary-descriptors" TargetMode="External"/><Relationship Id="rId39" Type="http://schemas.openxmlformats.org/officeDocument/2006/relationships/image" Target="media/image74.png"/><Relationship Id="rId174" Type="http://schemas.openxmlformats.org/officeDocument/2006/relationships/hyperlink" Target="https://www.coe.int/en/web/lang-migrants/launch-conference-reference-guide-laslliam" TargetMode="External"/><Relationship Id="rId38" Type="http://schemas.openxmlformats.org/officeDocument/2006/relationships/image" Target="media/image163.png"/><Relationship Id="rId173" Type="http://schemas.openxmlformats.org/officeDocument/2006/relationships/hyperlink" Target="https://education.ec.europa.eu/focus-topics/improving-quality/key-competences" TargetMode="External"/><Relationship Id="rId179" Type="http://schemas.openxmlformats.org/officeDocument/2006/relationships/footer" Target="footer2.xml"/><Relationship Id="rId178" Type="http://schemas.openxmlformats.org/officeDocument/2006/relationships/footer" Target="footer1.xml"/><Relationship Id="rId177" Type="http://schemas.openxmlformats.org/officeDocument/2006/relationships/header" Target="header2.xml"/><Relationship Id="rId20" Type="http://schemas.openxmlformats.org/officeDocument/2006/relationships/image" Target="media/image51.png"/><Relationship Id="rId22" Type="http://schemas.openxmlformats.org/officeDocument/2006/relationships/hyperlink" Target="https://www.coe.int/en/web/common-european-framework-reference-languages/cefr-descriptors" TargetMode="External"/><Relationship Id="rId21" Type="http://schemas.openxmlformats.org/officeDocument/2006/relationships/image" Target="media/image53.png"/><Relationship Id="rId24" Type="http://schemas.openxmlformats.org/officeDocument/2006/relationships/hyperlink" Target="https://op.europa.eu/en/publication-detail/-/publication/de1c9041-25a7-11e8-ac73-01aa75ed71a1/" TargetMode="External"/><Relationship Id="rId23" Type="http://schemas.openxmlformats.org/officeDocument/2006/relationships/hyperlink" Target="https://www.coe.int/en/web/common-european-framework-reference-languages/bank-of-supplementary-descriptors" TargetMode="External"/><Relationship Id="rId129" Type="http://schemas.openxmlformats.org/officeDocument/2006/relationships/image" Target="media/image147.png"/><Relationship Id="rId128" Type="http://schemas.openxmlformats.org/officeDocument/2006/relationships/image" Target="media/image183.png"/><Relationship Id="rId127" Type="http://schemas.openxmlformats.org/officeDocument/2006/relationships/image" Target="media/image132.png"/><Relationship Id="rId126" Type="http://schemas.openxmlformats.org/officeDocument/2006/relationships/image" Target="media/image174.png"/><Relationship Id="rId26" Type="http://schemas.openxmlformats.org/officeDocument/2006/relationships/image" Target="media/image184.png"/><Relationship Id="rId121" Type="http://schemas.openxmlformats.org/officeDocument/2006/relationships/image" Target="media/image154.png"/><Relationship Id="rId25" Type="http://schemas.openxmlformats.org/officeDocument/2006/relationships/hyperlink" Target="https://op.europa.eu/en/publication-detail/-/publication/6b7e2851-b5fb-11ea-bb7a-01aa75ed71a1/language-en" TargetMode="External"/><Relationship Id="rId120" Type="http://schemas.openxmlformats.org/officeDocument/2006/relationships/image" Target="media/image166.png"/><Relationship Id="rId28" Type="http://schemas.openxmlformats.org/officeDocument/2006/relationships/image" Target="media/image200.png"/><Relationship Id="rId27" Type="http://schemas.openxmlformats.org/officeDocument/2006/relationships/hyperlink" Target="https://www.coe.int/en/web/language-policy/adult-refugees" TargetMode="External"/><Relationship Id="rId125" Type="http://schemas.openxmlformats.org/officeDocument/2006/relationships/image" Target="media/image40.png"/><Relationship Id="rId29" Type="http://schemas.openxmlformats.org/officeDocument/2006/relationships/image" Target="media/image67.png"/><Relationship Id="rId124" Type="http://schemas.openxmlformats.org/officeDocument/2006/relationships/hyperlink" Target="https://youtu.be/BJthaZJmsUY" TargetMode="External"/><Relationship Id="rId123" Type="http://schemas.openxmlformats.org/officeDocument/2006/relationships/image" Target="media/image165.png"/><Relationship Id="rId122" Type="http://schemas.openxmlformats.org/officeDocument/2006/relationships/image" Target="media/image158.png"/><Relationship Id="rId95" Type="http://schemas.openxmlformats.org/officeDocument/2006/relationships/image" Target="media/image64.png"/><Relationship Id="rId94" Type="http://schemas.openxmlformats.org/officeDocument/2006/relationships/image" Target="media/image85.png"/><Relationship Id="rId97" Type="http://schemas.openxmlformats.org/officeDocument/2006/relationships/image" Target="media/image70.png"/><Relationship Id="rId96" Type="http://schemas.openxmlformats.org/officeDocument/2006/relationships/image" Target="media/image87.png"/><Relationship Id="rId11" Type="http://schemas.openxmlformats.org/officeDocument/2006/relationships/image" Target="media/image71.png"/><Relationship Id="rId99" Type="http://schemas.openxmlformats.org/officeDocument/2006/relationships/image" Target="media/image62.png"/><Relationship Id="rId10" Type="http://schemas.openxmlformats.org/officeDocument/2006/relationships/image" Target="media/image185.png"/><Relationship Id="rId98" Type="http://schemas.openxmlformats.org/officeDocument/2006/relationships/image" Target="media/image69.png"/><Relationship Id="rId13" Type="http://schemas.openxmlformats.org/officeDocument/2006/relationships/image" Target="media/image80.png"/><Relationship Id="rId12" Type="http://schemas.openxmlformats.org/officeDocument/2006/relationships/image" Target="media/image123.png"/><Relationship Id="rId91" Type="http://schemas.openxmlformats.org/officeDocument/2006/relationships/image" Target="media/image57.png"/><Relationship Id="rId90" Type="http://schemas.openxmlformats.org/officeDocument/2006/relationships/image" Target="media/image66.png"/><Relationship Id="rId93" Type="http://schemas.openxmlformats.org/officeDocument/2006/relationships/image" Target="media/image65.png"/><Relationship Id="rId92" Type="http://schemas.openxmlformats.org/officeDocument/2006/relationships/image" Target="media/image73.png"/><Relationship Id="rId118" Type="http://schemas.openxmlformats.org/officeDocument/2006/relationships/image" Target="media/image172.png"/><Relationship Id="rId117" Type="http://schemas.openxmlformats.org/officeDocument/2006/relationships/image" Target="media/image177.png"/><Relationship Id="rId116" Type="http://schemas.openxmlformats.org/officeDocument/2006/relationships/image" Target="media/image162.png"/><Relationship Id="rId115" Type="http://schemas.openxmlformats.org/officeDocument/2006/relationships/image" Target="media/image10.png"/><Relationship Id="rId119" Type="http://schemas.openxmlformats.org/officeDocument/2006/relationships/image" Target="media/image189.png"/><Relationship Id="rId15" Type="http://schemas.openxmlformats.org/officeDocument/2006/relationships/image" Target="media/image34.png"/><Relationship Id="rId110" Type="http://schemas.openxmlformats.org/officeDocument/2006/relationships/image" Target="media/image181.png"/><Relationship Id="rId14" Type="http://schemas.openxmlformats.org/officeDocument/2006/relationships/image" Target="media/image198.png"/><Relationship Id="rId17" Type="http://schemas.openxmlformats.org/officeDocument/2006/relationships/image" Target="media/image107.png"/><Relationship Id="rId16" Type="http://schemas.openxmlformats.org/officeDocument/2006/relationships/image" Target="media/image45.png"/><Relationship Id="rId19" Type="http://schemas.openxmlformats.org/officeDocument/2006/relationships/hyperlink" Target="https://www.ecml.at/" TargetMode="External"/><Relationship Id="rId114" Type="http://schemas.openxmlformats.org/officeDocument/2006/relationships/image" Target="media/image3.png"/><Relationship Id="rId18" Type="http://schemas.openxmlformats.org/officeDocument/2006/relationships/image" Target="media/image182.png"/><Relationship Id="rId113" Type="http://schemas.openxmlformats.org/officeDocument/2006/relationships/image" Target="media/image17.png"/><Relationship Id="rId112" Type="http://schemas.openxmlformats.org/officeDocument/2006/relationships/image" Target="media/image18.png"/><Relationship Id="rId111" Type="http://schemas.openxmlformats.org/officeDocument/2006/relationships/image" Target="media/image5.png"/><Relationship Id="rId84" Type="http://schemas.openxmlformats.org/officeDocument/2006/relationships/image" Target="media/image116.png"/><Relationship Id="rId83" Type="http://schemas.openxmlformats.org/officeDocument/2006/relationships/image" Target="media/image131.png"/><Relationship Id="rId86" Type="http://schemas.openxmlformats.org/officeDocument/2006/relationships/image" Target="media/image79.png"/><Relationship Id="rId85" Type="http://schemas.openxmlformats.org/officeDocument/2006/relationships/image" Target="media/image113.png"/><Relationship Id="rId88" Type="http://schemas.openxmlformats.org/officeDocument/2006/relationships/image" Target="media/image86.png"/><Relationship Id="rId150" Type="http://schemas.openxmlformats.org/officeDocument/2006/relationships/image" Target="media/image119.png"/><Relationship Id="rId87" Type="http://schemas.openxmlformats.org/officeDocument/2006/relationships/image" Target="media/image81.png"/><Relationship Id="rId89" Type="http://schemas.openxmlformats.org/officeDocument/2006/relationships/image" Target="media/image91.png"/><Relationship Id="rId80" Type="http://schemas.openxmlformats.org/officeDocument/2006/relationships/image" Target="media/image171.png"/><Relationship Id="rId82" Type="http://schemas.openxmlformats.org/officeDocument/2006/relationships/image" Target="media/image129.png"/><Relationship Id="rId81" Type="http://schemas.openxmlformats.org/officeDocument/2006/relationships/image" Target="media/image13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28.png"/><Relationship Id="rId4" Type="http://schemas.openxmlformats.org/officeDocument/2006/relationships/footnotes" Target="footnotes.xml"/><Relationship Id="rId148" Type="http://schemas.openxmlformats.org/officeDocument/2006/relationships/image" Target="media/image56.png"/><Relationship Id="rId9" Type="http://schemas.openxmlformats.org/officeDocument/2006/relationships/image" Target="media/image178.png"/><Relationship Id="rId143" Type="http://schemas.openxmlformats.org/officeDocument/2006/relationships/image" Target="media/image96.png"/><Relationship Id="rId142" Type="http://schemas.openxmlformats.org/officeDocument/2006/relationships/image" Target="media/image99.png"/><Relationship Id="rId141" Type="http://schemas.openxmlformats.org/officeDocument/2006/relationships/image" Target="media/image100.png"/><Relationship Id="rId140" Type="http://schemas.openxmlformats.org/officeDocument/2006/relationships/image" Target="media/image111.png"/><Relationship Id="rId5" Type="http://schemas.openxmlformats.org/officeDocument/2006/relationships/numbering" Target="numbering.xml"/><Relationship Id="rId147" Type="http://schemas.openxmlformats.org/officeDocument/2006/relationships/image" Target="media/image82.png"/><Relationship Id="rId6" Type="http://schemas.openxmlformats.org/officeDocument/2006/relationships/styles" Target="styles.xml"/><Relationship Id="rId146" Type="http://schemas.openxmlformats.org/officeDocument/2006/relationships/image" Target="media/image93.png"/><Relationship Id="rId7" Type="http://schemas.openxmlformats.org/officeDocument/2006/relationships/image" Target="media/image9.png"/><Relationship Id="rId145" Type="http://schemas.openxmlformats.org/officeDocument/2006/relationships/image" Target="media/image153.png"/><Relationship Id="rId8" Type="http://schemas.openxmlformats.org/officeDocument/2006/relationships/hyperlink" Target="https://rm.coe.int/common-european-framework-of-reference-for-languages-learning-teaching/16809ea0d4" TargetMode="External"/><Relationship Id="rId144" Type="http://schemas.openxmlformats.org/officeDocument/2006/relationships/image" Target="media/image109.png"/><Relationship Id="rId73" Type="http://schemas.openxmlformats.org/officeDocument/2006/relationships/image" Target="media/image204.png"/><Relationship Id="rId72" Type="http://schemas.openxmlformats.org/officeDocument/2006/relationships/image" Target="media/image180.png"/><Relationship Id="rId75" Type="http://schemas.openxmlformats.org/officeDocument/2006/relationships/image" Target="media/image156.png"/><Relationship Id="rId74" Type="http://schemas.openxmlformats.org/officeDocument/2006/relationships/image" Target="media/image179.png"/><Relationship Id="rId77" Type="http://schemas.openxmlformats.org/officeDocument/2006/relationships/image" Target="media/image145.png"/><Relationship Id="rId76" Type="http://schemas.openxmlformats.org/officeDocument/2006/relationships/image" Target="media/image151.png"/><Relationship Id="rId79" Type="http://schemas.openxmlformats.org/officeDocument/2006/relationships/image" Target="media/image170.png"/><Relationship Id="rId78" Type="http://schemas.openxmlformats.org/officeDocument/2006/relationships/image" Target="media/image146.png"/><Relationship Id="rId71" Type="http://schemas.openxmlformats.org/officeDocument/2006/relationships/image" Target="media/image173.png"/><Relationship Id="rId70" Type="http://schemas.openxmlformats.org/officeDocument/2006/relationships/image" Target="media/image157.png"/><Relationship Id="rId139" Type="http://schemas.openxmlformats.org/officeDocument/2006/relationships/image" Target="media/image102.png"/><Relationship Id="rId138" Type="http://schemas.openxmlformats.org/officeDocument/2006/relationships/image" Target="media/image127.png"/><Relationship Id="rId137" Type="http://schemas.openxmlformats.org/officeDocument/2006/relationships/image" Target="media/image117.png"/><Relationship Id="rId132" Type="http://schemas.openxmlformats.org/officeDocument/2006/relationships/image" Target="media/image144.png"/><Relationship Id="rId131" Type="http://schemas.openxmlformats.org/officeDocument/2006/relationships/image" Target="media/image150.png"/><Relationship Id="rId130" Type="http://schemas.openxmlformats.org/officeDocument/2006/relationships/image" Target="media/image155.png"/><Relationship Id="rId136" Type="http://schemas.openxmlformats.org/officeDocument/2006/relationships/image" Target="media/image118.png"/><Relationship Id="rId135" Type="http://schemas.openxmlformats.org/officeDocument/2006/relationships/image" Target="media/image108.png"/><Relationship Id="rId134" Type="http://schemas.openxmlformats.org/officeDocument/2006/relationships/image" Target="media/image121.png"/><Relationship Id="rId133" Type="http://schemas.openxmlformats.org/officeDocument/2006/relationships/image" Target="media/image139.png"/><Relationship Id="rId62" Type="http://schemas.openxmlformats.org/officeDocument/2006/relationships/image" Target="media/image114.png"/><Relationship Id="rId61" Type="http://schemas.openxmlformats.org/officeDocument/2006/relationships/image" Target="media/image161.png"/><Relationship Id="rId64" Type="http://schemas.openxmlformats.org/officeDocument/2006/relationships/image" Target="media/image167.png"/><Relationship Id="rId63" Type="http://schemas.openxmlformats.org/officeDocument/2006/relationships/image" Target="media/image176.png"/><Relationship Id="rId66" Type="http://schemas.openxmlformats.org/officeDocument/2006/relationships/image" Target="media/image188.png"/><Relationship Id="rId172" Type="http://schemas.openxmlformats.org/officeDocument/2006/relationships/hyperlink" Target="https://www.unesco.org/en/articles/why-mother-language-based-education-essential" TargetMode="External"/><Relationship Id="rId65" Type="http://schemas.openxmlformats.org/officeDocument/2006/relationships/image" Target="media/image199.png"/><Relationship Id="rId171" Type="http://schemas.openxmlformats.org/officeDocument/2006/relationships/hyperlink" Target="https://newabc.eu/" TargetMode="External"/><Relationship Id="rId68" Type="http://schemas.openxmlformats.org/officeDocument/2006/relationships/image" Target="media/image175.png"/><Relationship Id="rId170" Type="http://schemas.openxmlformats.org/officeDocument/2006/relationships/hyperlink" Target="https://doi.org/10.3390/soc13100221" TargetMode="External"/><Relationship Id="rId67" Type="http://schemas.openxmlformats.org/officeDocument/2006/relationships/image" Target="media/image190.png"/><Relationship Id="rId60" Type="http://schemas.openxmlformats.org/officeDocument/2006/relationships/image" Target="media/image164.png"/><Relationship Id="rId165" Type="http://schemas.openxmlformats.org/officeDocument/2006/relationships/hyperlink" Target="https://rm.coe.int/common-european-framework-of-reference-for-languages-learning-teaching/16809ea0d4" TargetMode="External"/><Relationship Id="rId69" Type="http://schemas.openxmlformats.org/officeDocument/2006/relationships/image" Target="media/image168.png"/><Relationship Id="rId164" Type="http://schemas.openxmlformats.org/officeDocument/2006/relationships/hyperlink" Target="https://www.ecml.at/portals/1/documents/ecml-resources/carap-en.pdf" TargetMode="External"/><Relationship Id="rId163" Type="http://schemas.openxmlformats.org/officeDocument/2006/relationships/image" Target="media/image33.png"/><Relationship Id="rId162" Type="http://schemas.openxmlformats.org/officeDocument/2006/relationships/image" Target="media/image39.png"/><Relationship Id="rId169" Type="http://schemas.openxmlformats.org/officeDocument/2006/relationships/hyperlink" Target="https://op.europa.eu/en/publication-detail/-/publication/6b7e2851-b5fb-11ea-bb7a-01aa75ed71a1/language-en" TargetMode="External"/><Relationship Id="rId168" Type="http://schemas.openxmlformats.org/officeDocument/2006/relationships/hyperlink" Target="https://op.europa.eu/en/publication-detail/-/publication/de1c9041-25a7-11e8-ac73-01aa75ed71a1/" TargetMode="External"/><Relationship Id="rId167" Type="http://schemas.openxmlformats.org/officeDocument/2006/relationships/hyperlink" Target="https://doi.org/10.18806/tesl.v38i2.1358" TargetMode="External"/><Relationship Id="rId166" Type="http://schemas.openxmlformats.org/officeDocument/2006/relationships/hyperlink" Target="https://doi.org/10.1007/978-0-387-30424-3_36" TargetMode="External"/><Relationship Id="rId51" Type="http://schemas.openxmlformats.org/officeDocument/2006/relationships/image" Target="media/image159.png"/><Relationship Id="rId50" Type="http://schemas.openxmlformats.org/officeDocument/2006/relationships/image" Target="media/image126.png"/><Relationship Id="rId53" Type="http://schemas.openxmlformats.org/officeDocument/2006/relationships/image" Target="media/image149.png"/><Relationship Id="rId52" Type="http://schemas.openxmlformats.org/officeDocument/2006/relationships/image" Target="media/image138.png"/><Relationship Id="rId55" Type="http://schemas.openxmlformats.org/officeDocument/2006/relationships/image" Target="media/image135.png"/><Relationship Id="rId161" Type="http://schemas.openxmlformats.org/officeDocument/2006/relationships/image" Target="media/image41.png"/><Relationship Id="rId54" Type="http://schemas.openxmlformats.org/officeDocument/2006/relationships/image" Target="media/image142.png"/><Relationship Id="rId160" Type="http://schemas.openxmlformats.org/officeDocument/2006/relationships/image" Target="media/image48.png"/><Relationship Id="rId57" Type="http://schemas.openxmlformats.org/officeDocument/2006/relationships/image" Target="media/image160.png"/><Relationship Id="rId56" Type="http://schemas.openxmlformats.org/officeDocument/2006/relationships/image" Target="media/image134.png"/><Relationship Id="rId159" Type="http://schemas.openxmlformats.org/officeDocument/2006/relationships/image" Target="media/image196.png"/><Relationship Id="rId59" Type="http://schemas.openxmlformats.org/officeDocument/2006/relationships/image" Target="media/image205.png"/><Relationship Id="rId154" Type="http://schemas.openxmlformats.org/officeDocument/2006/relationships/image" Target="media/image203.png"/><Relationship Id="rId58" Type="http://schemas.openxmlformats.org/officeDocument/2006/relationships/image" Target="media/image141.png"/><Relationship Id="rId153" Type="http://schemas.openxmlformats.org/officeDocument/2006/relationships/image" Target="media/image120.png"/><Relationship Id="rId152" Type="http://schemas.openxmlformats.org/officeDocument/2006/relationships/image" Target="media/image130.png"/><Relationship Id="rId151" Type="http://schemas.openxmlformats.org/officeDocument/2006/relationships/image" Target="media/image143.png"/><Relationship Id="rId158" Type="http://schemas.openxmlformats.org/officeDocument/2006/relationships/image" Target="media/image192.png"/><Relationship Id="rId157" Type="http://schemas.openxmlformats.org/officeDocument/2006/relationships/image" Target="media/image194.png"/><Relationship Id="rId156" Type="http://schemas.openxmlformats.org/officeDocument/2006/relationships/image" Target="media/image201.png"/><Relationship Id="rId155" Type="http://schemas.openxmlformats.org/officeDocument/2006/relationships/image" Target="media/image193.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202.png"/></Relationships>
</file>

<file path=word/_rels/footnotes.xml.rels><?xml version="1.0" encoding="UTF-8" standalone="yes"?><Relationships xmlns="http://schemas.openxmlformats.org/package/2006/relationships"><Relationship Id="rId1" Type="http://schemas.openxmlformats.org/officeDocument/2006/relationships/hyperlink" Target="https://newabc.eu/" TargetMode="External"/><Relationship Id="rId2" Type="http://schemas.openxmlformats.org/officeDocument/2006/relationships/hyperlink" Target="https://newabc.eu/" TargetMode="External"/><Relationship Id="rId3" Type="http://schemas.openxmlformats.org/officeDocument/2006/relationships/hyperlink" Target="https://www.rescue.org/uk/irc-uks-healing-classrooms" TargetMode="External"/><Relationship Id="rId4" Type="http://schemas.openxmlformats.org/officeDocument/2006/relationships/hyperlink" Target="https://airbel.rescue.org/projects/the-impact-of-ircs-healing-classrooms-tutoring-and-targeted-socio-emotional-learning-activities-on-childrens-learning-and-social-emotional-outcomes-in-conflict-and-crisis-settings-3e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 Id="rId2"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